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1E" w:rsidRDefault="004E67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02625">
        <w:rPr>
          <w:rFonts w:eastAsia="Times New Roman"/>
          <w:b/>
          <w:bCs/>
          <w:sz w:val="20"/>
          <w:szCs w:val="20"/>
        </w:rPr>
        <w:t xml:space="preserve">№29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84A1E" w:rsidRPr="00302625" w:rsidRDefault="004E6734">
      <w:pPr>
        <w:ind w:firstLine="567"/>
        <w:jc w:val="center"/>
      </w:pPr>
      <w:r w:rsidRPr="00302625">
        <w:rPr>
          <w:rFonts w:eastAsia="Times New Roman"/>
          <w:b/>
          <w:bCs/>
          <w:sz w:val="20"/>
          <w:szCs w:val="20"/>
        </w:rPr>
        <w:t>"</w:t>
      </w:r>
      <w:r w:rsidRPr="00302625">
        <w:rPr>
          <w:rFonts w:eastAsia="Times New Roman"/>
          <w:b/>
          <w:bCs/>
          <w:sz w:val="20"/>
          <w:szCs w:val="20"/>
        </w:rPr>
        <w:t xml:space="preserve">Выполнение работ по обустройству детских игровых площадок в п. </w:t>
      </w:r>
      <w:proofErr w:type="gramStart"/>
      <w:r w:rsidRPr="00302625">
        <w:rPr>
          <w:rFonts w:eastAsia="Times New Roman"/>
          <w:b/>
          <w:bCs/>
          <w:sz w:val="20"/>
          <w:szCs w:val="20"/>
        </w:rPr>
        <w:t>Стеклянный</w:t>
      </w:r>
      <w:proofErr w:type="gramEnd"/>
      <w:r w:rsidRPr="00302625">
        <w:rPr>
          <w:rFonts w:eastAsia="Times New Roman"/>
          <w:b/>
          <w:bCs/>
          <w:sz w:val="20"/>
          <w:szCs w:val="20"/>
        </w:rPr>
        <w:t xml:space="preserve">, п. Лесное, дер. </w:t>
      </w:r>
      <w:proofErr w:type="spellStart"/>
      <w:r w:rsidRPr="00302625">
        <w:rPr>
          <w:rFonts w:eastAsia="Times New Roman"/>
          <w:b/>
          <w:bCs/>
          <w:sz w:val="20"/>
          <w:szCs w:val="20"/>
        </w:rPr>
        <w:t>Матокса</w:t>
      </w:r>
      <w:proofErr w:type="spellEnd"/>
      <w:r w:rsidRPr="00302625">
        <w:rPr>
          <w:rFonts w:eastAsia="Times New Roman"/>
          <w:b/>
          <w:bCs/>
          <w:sz w:val="20"/>
          <w:szCs w:val="20"/>
        </w:rPr>
        <w:t xml:space="preserve"> Всеволожского муниципального района Ленинградской области в соответствии с техническим заданием" </w:t>
      </w:r>
    </w:p>
    <w:p w:rsidR="00684A1E" w:rsidRPr="00302625" w:rsidRDefault="004E6734">
      <w:pPr>
        <w:ind w:firstLine="567"/>
        <w:jc w:val="center"/>
        <w:rPr>
          <w:rFonts w:eastAsia="Times New Roman"/>
          <w:b/>
          <w:bCs/>
        </w:rPr>
      </w:pPr>
      <w:r w:rsidRPr="003026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2625">
        <w:rPr>
          <w:rFonts w:eastAsia="Times New Roman"/>
          <w:b/>
          <w:bCs/>
          <w:sz w:val="20"/>
          <w:szCs w:val="20"/>
        </w:rPr>
        <w:t xml:space="preserve"> 0145300025320000015) </w:t>
      </w:r>
    </w:p>
    <w:p w:rsidR="00684A1E" w:rsidRPr="00302625" w:rsidRDefault="00684A1E">
      <w:pPr>
        <w:ind w:firstLine="567"/>
        <w:jc w:val="center"/>
        <w:rPr>
          <w:sz w:val="20"/>
          <w:szCs w:val="20"/>
        </w:rPr>
      </w:pPr>
    </w:p>
    <w:p w:rsidR="00684A1E" w:rsidRPr="00302625" w:rsidRDefault="00EC129A" w:rsidP="003970D3">
      <w:pPr>
        <w:jc w:val="center"/>
      </w:pPr>
      <w:r>
        <w:rPr>
          <w:rFonts w:eastAsia="Times New Roman"/>
          <w:sz w:val="20"/>
          <w:szCs w:val="20"/>
        </w:rPr>
        <w:t xml:space="preserve">д. Куйвози    </w:t>
      </w:r>
      <w:r w:rsidRPr="00EC129A">
        <w:rPr>
          <w:rFonts w:eastAsia="Times New Roman"/>
          <w:sz w:val="20"/>
          <w:szCs w:val="20"/>
        </w:rPr>
        <w:t xml:space="preserve">               </w:t>
      </w:r>
      <w:r w:rsidR="003970D3" w:rsidRPr="003970D3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</w:t>
      </w:r>
      <w:r w:rsidRPr="00EC129A">
        <w:rPr>
          <w:rFonts w:eastAsia="Times New Roman"/>
          <w:sz w:val="20"/>
          <w:szCs w:val="20"/>
        </w:rPr>
        <w:t xml:space="preserve">                  </w:t>
      </w:r>
      <w:r>
        <w:rPr>
          <w:rFonts w:eastAsia="Times New Roman"/>
          <w:sz w:val="20"/>
          <w:szCs w:val="20"/>
        </w:rPr>
        <w:t xml:space="preserve">    </w:t>
      </w:r>
      <w:r w:rsidR="004E6734" w:rsidRPr="00302625">
        <w:rPr>
          <w:rFonts w:eastAsia="Times New Roman"/>
          <w:sz w:val="20"/>
          <w:szCs w:val="20"/>
        </w:rPr>
        <w:t xml:space="preserve">20.07.20 </w:t>
      </w:r>
      <w:r w:rsidR="00302625">
        <w:rPr>
          <w:rFonts w:eastAsia="Times New Roman"/>
          <w:sz w:val="20"/>
          <w:szCs w:val="20"/>
        </w:rPr>
        <w:t>г</w:t>
      </w:r>
    </w:p>
    <w:p w:rsidR="00684A1E" w:rsidRPr="00302625" w:rsidRDefault="00684A1E">
      <w:pPr>
        <w:ind w:firstLine="567"/>
        <w:rPr>
          <w:rFonts w:eastAsia="Times New Roman"/>
          <w:sz w:val="20"/>
          <w:szCs w:val="20"/>
        </w:rPr>
      </w:pPr>
    </w:p>
    <w:p w:rsidR="00684A1E" w:rsidRDefault="004E673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188656,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Всеволожский р-н, Куйвози д, УЛИЦА АЛЕКСАНДРОВА, 6</w:t>
      </w:r>
    </w:p>
    <w:p w:rsidR="00684A1E" w:rsidRDefault="00684A1E">
      <w:pPr>
        <w:rPr>
          <w:rFonts w:eastAsia="Times New Roman"/>
          <w:sz w:val="20"/>
          <w:szCs w:val="20"/>
        </w:rPr>
      </w:pPr>
    </w:p>
    <w:p w:rsidR="00684A1E" w:rsidRPr="00302625" w:rsidRDefault="004E6734">
      <w:r>
        <w:rPr>
          <w:rFonts w:eastAsia="Times New Roman"/>
          <w:sz w:val="20"/>
          <w:szCs w:val="20"/>
        </w:rPr>
        <w:t>Организатор</w:t>
      </w:r>
      <w:r w:rsidRPr="00302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2625">
        <w:rPr>
          <w:rFonts w:eastAsia="Times New Roman"/>
          <w:sz w:val="20"/>
          <w:szCs w:val="20"/>
        </w:rPr>
        <w:t>: АДМИНИСТРАЦИЯ МУНИЦИПАЛЬНОГО ОБРАЗОВАНИЯ "КУЙВОЗОВСКОЕ СЕЛЬСКОЕ ПОСЕ</w:t>
      </w:r>
      <w:bookmarkStart w:id="0" w:name="_GoBack"/>
      <w:bookmarkEnd w:id="0"/>
      <w:r w:rsidRPr="00302625">
        <w:rPr>
          <w:rFonts w:eastAsia="Times New Roman"/>
          <w:sz w:val="20"/>
          <w:szCs w:val="20"/>
        </w:rPr>
        <w:t>ЛЕНИЕ" ВСЕВОЛОЖСКОГО МУНИЦИПАЛЬНОГО РАЙ</w:t>
      </w:r>
      <w:r w:rsidRPr="00302625">
        <w:rPr>
          <w:rFonts w:eastAsia="Times New Roman"/>
          <w:sz w:val="20"/>
          <w:szCs w:val="20"/>
        </w:rPr>
        <w:t>ОНА ЛЕНИНГРАДСКОЙ ОБЛАСТИ</w:t>
      </w:r>
    </w:p>
    <w:p w:rsidR="00684A1E" w:rsidRPr="00302625" w:rsidRDefault="00684A1E">
      <w:pPr>
        <w:rPr>
          <w:rFonts w:eastAsia="Times New Roman"/>
          <w:sz w:val="20"/>
          <w:szCs w:val="20"/>
        </w:rPr>
      </w:pPr>
    </w:p>
    <w:p w:rsidR="00684A1E" w:rsidRDefault="004E6734">
      <w:r w:rsidRPr="00302625">
        <w:rPr>
          <w:rFonts w:eastAsia="Times New Roman"/>
          <w:sz w:val="20"/>
          <w:szCs w:val="20"/>
        </w:rPr>
        <w:t>Заказчик: АДМИНИСТРАЦИЯ МУНИЦИПАЛЬНОГО ОБРАЗОВАНИЯ "КУЙВОЗОВСКОЕ СЕЛЬСКОЕ ПОСЕЛЕНИЕ" ВСЕВОЛОЖСКОГО МУНИЦИПАЛЬНОГО РАЙОНА ЛЕНИНГРАДСКОЙ ОБЛАСТИ</w:t>
      </w:r>
    </w:p>
    <w:p w:rsidR="00684A1E" w:rsidRPr="00302625" w:rsidRDefault="00684A1E">
      <w:pPr>
        <w:rPr>
          <w:rFonts w:eastAsia="Times New Roman"/>
          <w:sz w:val="20"/>
          <w:szCs w:val="20"/>
        </w:rPr>
      </w:pPr>
    </w:p>
    <w:p w:rsidR="00684A1E" w:rsidRPr="00302625" w:rsidRDefault="004E6734">
      <w:r>
        <w:rPr>
          <w:rFonts w:eastAsia="Times New Roman"/>
          <w:sz w:val="20"/>
          <w:szCs w:val="20"/>
        </w:rPr>
        <w:t>Наименование</w:t>
      </w:r>
      <w:r w:rsidRPr="00302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2625">
        <w:rPr>
          <w:rFonts w:eastAsia="Times New Roman"/>
          <w:sz w:val="20"/>
          <w:szCs w:val="20"/>
        </w:rPr>
        <w:t xml:space="preserve">: Выполнение работ по обустройству детских игровых площадок в п. </w:t>
      </w:r>
      <w:proofErr w:type="gramStart"/>
      <w:r w:rsidRPr="00302625">
        <w:rPr>
          <w:rFonts w:eastAsia="Times New Roman"/>
          <w:sz w:val="20"/>
          <w:szCs w:val="20"/>
        </w:rPr>
        <w:t>Стеклянный</w:t>
      </w:r>
      <w:proofErr w:type="gramEnd"/>
      <w:r w:rsidRPr="00302625">
        <w:rPr>
          <w:rFonts w:eastAsia="Times New Roman"/>
          <w:sz w:val="20"/>
          <w:szCs w:val="20"/>
        </w:rPr>
        <w:t xml:space="preserve">, п. Лесное, дер. </w:t>
      </w:r>
      <w:proofErr w:type="spellStart"/>
      <w:r w:rsidRPr="00302625">
        <w:rPr>
          <w:rFonts w:eastAsia="Times New Roman"/>
          <w:sz w:val="20"/>
          <w:szCs w:val="20"/>
        </w:rPr>
        <w:t>Матокса</w:t>
      </w:r>
      <w:proofErr w:type="spellEnd"/>
      <w:r w:rsidRPr="00302625">
        <w:rPr>
          <w:rFonts w:eastAsia="Times New Roman"/>
          <w:sz w:val="20"/>
          <w:szCs w:val="20"/>
        </w:rPr>
        <w:t xml:space="preserve"> Всеволожского муниципального района Ленинградской области в соответствии с техническим заданием </w:t>
      </w:r>
    </w:p>
    <w:p w:rsidR="00684A1E" w:rsidRPr="00302625" w:rsidRDefault="00684A1E">
      <w:pPr>
        <w:rPr>
          <w:rFonts w:eastAsia="Times New Roman"/>
          <w:sz w:val="20"/>
          <w:szCs w:val="20"/>
        </w:rPr>
      </w:pPr>
    </w:p>
    <w:p w:rsidR="00684A1E" w:rsidRPr="00302625" w:rsidRDefault="004E67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203470308341747030100100240014299244</w:t>
      </w:r>
    </w:p>
    <w:p w:rsidR="00684A1E" w:rsidRDefault="00684A1E"/>
    <w:p w:rsidR="00684A1E" w:rsidRDefault="004E673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6 000 000,00 руб.</w:t>
      </w:r>
    </w:p>
    <w:p w:rsidR="00684A1E" w:rsidRDefault="00684A1E">
      <w:pPr>
        <w:rPr>
          <w:rFonts w:eastAsia="Times New Roman"/>
          <w:sz w:val="20"/>
          <w:szCs w:val="20"/>
        </w:rPr>
      </w:pPr>
    </w:p>
    <w:p w:rsidR="00684A1E" w:rsidRDefault="004E6734">
      <w:r>
        <w:rPr>
          <w:rFonts w:eastAsia="Times New Roman"/>
          <w:sz w:val="20"/>
          <w:szCs w:val="20"/>
        </w:rPr>
        <w:t>Снижение НМЦК, %: 0.00</w:t>
      </w:r>
    </w:p>
    <w:p w:rsidR="00684A1E" w:rsidRDefault="00684A1E">
      <w:pPr>
        <w:rPr>
          <w:rFonts w:eastAsia="Times New Roman"/>
          <w:sz w:val="20"/>
          <w:szCs w:val="20"/>
        </w:rPr>
      </w:pPr>
    </w:p>
    <w:p w:rsidR="00684A1E" w:rsidRDefault="004E673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F519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4A1E">
        <w:tc>
          <w:tcPr>
            <w:tcW w:w="4960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684A1E">
        <w:tc>
          <w:tcPr>
            <w:tcW w:w="4960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Германович</w:t>
            </w:r>
            <w:proofErr w:type="spellEnd"/>
          </w:p>
        </w:tc>
      </w:tr>
      <w:tr w:rsidR="00684A1E">
        <w:tc>
          <w:tcPr>
            <w:tcW w:w="4960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Каракозова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84A1E">
        <w:tc>
          <w:tcPr>
            <w:tcW w:w="4960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84A1E" w:rsidRDefault="00684A1E">
      <w:pPr>
        <w:rPr>
          <w:rFonts w:eastAsia="Times New Roman"/>
          <w:sz w:val="20"/>
          <w:szCs w:val="20"/>
        </w:rPr>
      </w:pPr>
    </w:p>
    <w:p w:rsidR="00684A1E" w:rsidRDefault="004E67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4A1E" w:rsidRDefault="00684A1E">
      <w:pPr>
        <w:rPr>
          <w:rFonts w:eastAsia="Times New Roman"/>
          <w:sz w:val="20"/>
          <w:szCs w:val="20"/>
        </w:rPr>
      </w:pPr>
    </w:p>
    <w:p w:rsidR="00684A1E" w:rsidRDefault="002F51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4E673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</w:t>
      </w:r>
      <w:r w:rsidR="004E6734">
        <w:rPr>
          <w:rFonts w:eastAsia="Times New Roman"/>
          <w:sz w:val="20"/>
          <w:szCs w:val="20"/>
        </w:rPr>
        <w:t>ого закона №44-ФЗ</w:t>
      </w:r>
    </w:p>
    <w:p w:rsidR="00684A1E" w:rsidRDefault="00684A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84A1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84A1E" w:rsidRDefault="004E6734" w:rsidP="002F51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F519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84A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84A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 w:rsidRPr="00302625">
              <w:rPr>
                <w:sz w:val="20"/>
                <w:szCs w:val="20"/>
              </w:rPr>
              <w:t>ОБЩЕСТВО С ОГРАНИЧЕННОЙ ОТВЕТСТВЕННОСТЬЮ "ОЛИМП" / 4703167480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4A1E" w:rsidRDefault="00684A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84A1E">
        <w:tc>
          <w:tcPr>
            <w:tcW w:w="9921" w:type="dxa"/>
            <w:gridSpan w:val="4"/>
            <w:shd w:val="clear" w:color="auto" w:fill="auto"/>
          </w:tcPr>
          <w:p w:rsidR="00684A1E" w:rsidRDefault="004E67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2F5195" w:rsidRPr="002F519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84A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F5195" w:rsidRPr="002F519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84A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 w:rsidRPr="00302625">
              <w:rPr>
                <w:sz w:val="20"/>
                <w:szCs w:val="20"/>
              </w:rPr>
              <w:t>ОБЩЕСТВО С ОГРАНИЧЕННОЙ ОТВЕТСТВЕННОСТЬЮ "ОЛИМП" / 4703167480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A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 w:rsidRPr="00302625">
              <w:rPr>
                <w:sz w:val="20"/>
                <w:szCs w:val="20"/>
              </w:rPr>
              <w:t>ОБЩЕСТВО С ОГРАНИЧЕННОЙ ОТВЕТСТВЕННОСТЬЮ "ОЛИМП" / 4703167480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Германович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A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 w:rsidRPr="00302625">
              <w:rPr>
                <w:sz w:val="20"/>
                <w:szCs w:val="20"/>
              </w:rPr>
              <w:t>ОБЩЕСТВО С ОГРАНИЧЕННОЙ ОТВЕТСТВЕННОСТЬЮ "ОЛИМП" / 4703167480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Каракозова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A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r w:rsidRPr="00302625">
              <w:rPr>
                <w:sz w:val="20"/>
                <w:szCs w:val="20"/>
              </w:rPr>
              <w:t xml:space="preserve">ОБЩЕСТВО С ОГРАНИЧЕННОЙ </w:t>
            </w:r>
            <w:r w:rsidRPr="00302625">
              <w:rPr>
                <w:sz w:val="20"/>
                <w:szCs w:val="20"/>
              </w:rPr>
              <w:t>ОТВЕТСТВЕННОСТЬЮ "ОЛИМП" / 4703167480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A1E" w:rsidRDefault="004E6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4A1E" w:rsidRDefault="00684A1E">
      <w:pPr>
        <w:jc w:val="both"/>
        <w:rPr>
          <w:sz w:val="20"/>
          <w:szCs w:val="20"/>
          <w:lang w:val="en-US"/>
        </w:rPr>
      </w:pPr>
    </w:p>
    <w:p w:rsidR="00684A1E" w:rsidRDefault="004E6734">
      <w:pPr>
        <w:jc w:val="both"/>
      </w:pPr>
      <w:bookmarkStart w:id="1" w:name="__DdeLink__136_4014115248"/>
      <w:bookmarkEnd w:id="1"/>
      <w:r w:rsidRPr="003026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302625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"ОЛИМП".</w:t>
      </w:r>
    </w:p>
    <w:p w:rsidR="00684A1E" w:rsidRDefault="00684A1E">
      <w:pPr>
        <w:jc w:val="both"/>
        <w:rPr>
          <w:sz w:val="20"/>
          <w:szCs w:val="20"/>
        </w:rPr>
      </w:pPr>
    </w:p>
    <w:p w:rsidR="00684A1E" w:rsidRDefault="004E67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684A1E" w:rsidRDefault="00684A1E">
      <w:pPr>
        <w:jc w:val="both"/>
        <w:rPr>
          <w:rFonts w:eastAsia="Times New Roman"/>
          <w:sz w:val="20"/>
          <w:szCs w:val="20"/>
        </w:rPr>
      </w:pPr>
    </w:p>
    <w:p w:rsidR="00684A1E" w:rsidRDefault="004E6734">
      <w:pPr>
        <w:jc w:val="both"/>
      </w:pPr>
      <w:r w:rsidRPr="003026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4A1E" w:rsidRDefault="00684A1E">
      <w:pPr>
        <w:jc w:val="both"/>
        <w:rPr>
          <w:rFonts w:eastAsia="Times New Roman"/>
          <w:sz w:val="20"/>
          <w:szCs w:val="20"/>
        </w:rPr>
      </w:pPr>
    </w:p>
    <w:p w:rsidR="00684A1E" w:rsidRDefault="004E6734">
      <w:r>
        <w:rPr>
          <w:rFonts w:eastAsia="Times New Roman"/>
          <w:sz w:val="20"/>
          <w:szCs w:val="20"/>
        </w:rPr>
        <w:t>Подписи</w:t>
      </w:r>
    </w:p>
    <w:p w:rsidR="00684A1E" w:rsidRDefault="00684A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4A1E" w:rsidTr="00EC129A">
        <w:tc>
          <w:tcPr>
            <w:tcW w:w="3307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EC129A" w:rsidRPr="00EC129A" w:rsidRDefault="00EC129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</w:pPr>
          </w:p>
        </w:tc>
        <w:tc>
          <w:tcPr>
            <w:tcW w:w="3303" w:type="dxa"/>
            <w:shd w:val="clear" w:color="auto" w:fill="auto"/>
          </w:tcPr>
          <w:p w:rsidR="00684A1E" w:rsidRDefault="00684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  <w:p w:rsidR="00EC129A" w:rsidRPr="00EC129A" w:rsidRDefault="00EC129A">
            <w:pPr>
              <w:pStyle w:val="af1"/>
              <w:rPr>
                <w:sz w:val="20"/>
                <w:szCs w:val="20"/>
              </w:rPr>
            </w:pPr>
          </w:p>
          <w:p w:rsidR="00606780" w:rsidRDefault="00606780">
            <w:pPr>
              <w:pStyle w:val="af1"/>
            </w:pPr>
          </w:p>
          <w:p w:rsidR="00606780" w:rsidRPr="00606780" w:rsidRDefault="00606780">
            <w:pPr>
              <w:pStyle w:val="af1"/>
            </w:pPr>
          </w:p>
        </w:tc>
      </w:tr>
      <w:tr w:rsidR="00684A1E" w:rsidTr="00EC129A">
        <w:tc>
          <w:tcPr>
            <w:tcW w:w="3307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EC129A" w:rsidRPr="00EC129A" w:rsidRDefault="00EC129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Default="0060678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</w:pPr>
          </w:p>
        </w:tc>
        <w:tc>
          <w:tcPr>
            <w:tcW w:w="3303" w:type="dxa"/>
            <w:shd w:val="clear" w:color="auto" w:fill="auto"/>
          </w:tcPr>
          <w:p w:rsidR="00684A1E" w:rsidRDefault="00684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Германович</w:t>
            </w:r>
            <w:proofErr w:type="spellEnd"/>
          </w:p>
          <w:p w:rsidR="00EC129A" w:rsidRPr="00EC129A" w:rsidRDefault="00EC129A">
            <w:pPr>
              <w:pStyle w:val="af1"/>
              <w:rPr>
                <w:sz w:val="20"/>
                <w:szCs w:val="20"/>
              </w:rPr>
            </w:pPr>
          </w:p>
          <w:p w:rsidR="00606780" w:rsidRDefault="00606780">
            <w:pPr>
              <w:pStyle w:val="af1"/>
              <w:rPr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</w:pPr>
          </w:p>
        </w:tc>
      </w:tr>
      <w:tr w:rsidR="00684A1E" w:rsidTr="00EC129A">
        <w:tc>
          <w:tcPr>
            <w:tcW w:w="3307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EC129A" w:rsidRPr="00EC129A" w:rsidRDefault="00EC129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Default="0060678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</w:pPr>
          </w:p>
        </w:tc>
        <w:tc>
          <w:tcPr>
            <w:tcW w:w="3303" w:type="dxa"/>
            <w:shd w:val="clear" w:color="auto" w:fill="auto"/>
          </w:tcPr>
          <w:p w:rsidR="00684A1E" w:rsidRDefault="00684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A1E" w:rsidRDefault="004E67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Каракозова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  <w:p w:rsidR="00EC129A" w:rsidRPr="00EC129A" w:rsidRDefault="00EC129A">
            <w:pPr>
              <w:pStyle w:val="af1"/>
              <w:rPr>
                <w:sz w:val="20"/>
                <w:szCs w:val="20"/>
              </w:rPr>
            </w:pPr>
          </w:p>
          <w:p w:rsidR="00606780" w:rsidRDefault="00606780">
            <w:pPr>
              <w:pStyle w:val="af1"/>
              <w:rPr>
                <w:sz w:val="20"/>
                <w:szCs w:val="20"/>
              </w:rPr>
            </w:pPr>
          </w:p>
          <w:p w:rsidR="00606780" w:rsidRPr="00606780" w:rsidRDefault="00606780">
            <w:pPr>
              <w:pStyle w:val="af1"/>
            </w:pPr>
          </w:p>
        </w:tc>
      </w:tr>
      <w:tr w:rsidR="00684A1E" w:rsidTr="00EC129A">
        <w:tc>
          <w:tcPr>
            <w:tcW w:w="3307" w:type="dxa"/>
            <w:shd w:val="clear" w:color="auto" w:fill="auto"/>
            <w:vAlign w:val="bottom"/>
          </w:tcPr>
          <w:p w:rsidR="00684A1E" w:rsidRDefault="004E6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A1E" w:rsidRDefault="00684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A1E" w:rsidRDefault="004E67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Лапин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E6734" w:rsidRDefault="004E6734"/>
    <w:sectPr w:rsidR="004E673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4A1E"/>
    <w:rsid w:val="002F5195"/>
    <w:rsid w:val="00302625"/>
    <w:rsid w:val="0036559E"/>
    <w:rsid w:val="003970D3"/>
    <w:rsid w:val="004E6734"/>
    <w:rsid w:val="00606780"/>
    <w:rsid w:val="00684A1E"/>
    <w:rsid w:val="0078385A"/>
    <w:rsid w:val="00EC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Acer</cp:lastModifiedBy>
  <cp:revision>104</cp:revision>
  <dcterms:created xsi:type="dcterms:W3CDTF">2018-07-02T14:52:00Z</dcterms:created>
  <dcterms:modified xsi:type="dcterms:W3CDTF">2020-07-20T08:26:00Z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