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улиц Лесная, Майская, Молодежная, Набережная, Парковая, Садовая, Центральная и Школьная д. Арибаш  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0101300087220000001)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23.07.20 14:39:20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452841, Башкортостан Респ, Татышлинский р-н, Верхнекудашево с, УЛ ХАЙДАРОВА,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КУДАШЕВСКИЙ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КУДАШЕВСКИЙ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улиц Лесная, Майская, Молодежная, Набережная, Парковая, Садовая, Центральная и Школьная д. Арибаш  муниципального района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203024300053102430100100050014399244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2 919 660,00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2 905 061,70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2 905 061,70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2 905 061,70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2 905 061,70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2 905 061,70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2 905 061,70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"РЕЛЬЕФ", предложивший цену контракта 2 905 061,70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"РЕЛЬЕФ",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