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968" w:rsidRDefault="00D011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2968" w:rsidRDefault="00D0112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"Обеспечение автомобильным топливом СПб ГБУЗ "Городская больница № 40" во 2-ом полугодии 2020 года" </w:t>
      </w:r>
    </w:p>
    <w:p w:rsidR="00512968" w:rsidRDefault="00D0112A">
      <w:pPr>
        <w:ind w:firstLine="567"/>
        <w:jc w:val="center"/>
      </w:pPr>
      <w:r w:rsidRPr="00D011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112A">
        <w:rPr>
          <w:rFonts w:eastAsia="Times New Roman"/>
          <w:b/>
          <w:bCs/>
          <w:sz w:val="20"/>
          <w:szCs w:val="20"/>
        </w:rPr>
        <w:t xml:space="preserve"> 0372200047720000257) </w:t>
      </w:r>
    </w:p>
    <w:p w:rsidR="00512968" w:rsidRPr="00D0112A" w:rsidRDefault="00512968">
      <w:pPr>
        <w:ind w:firstLine="567"/>
        <w:jc w:val="center"/>
        <w:rPr>
          <w:sz w:val="20"/>
          <w:szCs w:val="20"/>
        </w:rPr>
      </w:pPr>
    </w:p>
    <w:p w:rsidR="00512968" w:rsidRDefault="00D0112A">
      <w:pPr>
        <w:ind w:firstLine="567"/>
        <w:jc w:val="right"/>
      </w:pPr>
      <w:r w:rsidRPr="00D0112A">
        <w:rPr>
          <w:rFonts w:eastAsia="Times New Roman"/>
          <w:sz w:val="20"/>
          <w:szCs w:val="20"/>
        </w:rPr>
        <w:t>24.07.20 12:09:22 (</w:t>
      </w:r>
      <w:r>
        <w:rPr>
          <w:rFonts w:eastAsia="Times New Roman"/>
          <w:sz w:val="20"/>
          <w:szCs w:val="20"/>
          <w:lang w:val="en-US"/>
        </w:rPr>
        <w:t>MSK</w:t>
      </w:r>
      <w:r w:rsidRPr="00D0112A">
        <w:rPr>
          <w:rFonts w:eastAsia="Times New Roman"/>
          <w:sz w:val="20"/>
          <w:szCs w:val="20"/>
        </w:rPr>
        <w:t>+00:00)</w:t>
      </w:r>
    </w:p>
    <w:p w:rsidR="00512968" w:rsidRPr="00D0112A" w:rsidRDefault="00512968">
      <w:pPr>
        <w:ind w:firstLine="567"/>
        <w:rPr>
          <w:rFonts w:eastAsia="Times New Roman"/>
          <w:sz w:val="20"/>
          <w:szCs w:val="20"/>
        </w:rPr>
      </w:pPr>
    </w:p>
    <w:p w:rsidR="00512968" w:rsidRDefault="00D0112A">
      <w:r>
        <w:rPr>
          <w:rFonts w:eastAsia="Times New Roman"/>
          <w:sz w:val="20"/>
          <w:szCs w:val="20"/>
        </w:rPr>
        <w:t>Организатор</w:t>
      </w:r>
      <w:r w:rsidRPr="00D01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112A">
        <w:rPr>
          <w:rFonts w:eastAsia="Times New Roman"/>
          <w:sz w:val="20"/>
          <w:szCs w:val="20"/>
        </w:rPr>
        <w:t xml:space="preserve">: </w:t>
      </w:r>
      <w:r w:rsidRPr="00D0112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12968" w:rsidRPr="00D0112A" w:rsidRDefault="00512968">
      <w:pPr>
        <w:rPr>
          <w:rFonts w:eastAsia="Times New Roman"/>
          <w:sz w:val="20"/>
          <w:szCs w:val="20"/>
        </w:rPr>
      </w:pPr>
    </w:p>
    <w:p w:rsidR="00512968" w:rsidRDefault="00D0112A">
      <w:r>
        <w:rPr>
          <w:rFonts w:eastAsia="Times New Roman"/>
          <w:sz w:val="20"/>
          <w:szCs w:val="20"/>
        </w:rPr>
        <w:t>Заказчик</w:t>
      </w:r>
      <w:r w:rsidRPr="00D011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2968" w:rsidRPr="00D0112A" w:rsidRDefault="00512968">
      <w:pPr>
        <w:rPr>
          <w:rFonts w:eastAsia="Times New Roman"/>
          <w:sz w:val="20"/>
          <w:szCs w:val="20"/>
        </w:rPr>
      </w:pPr>
    </w:p>
    <w:p w:rsidR="00512968" w:rsidRPr="00D0112A" w:rsidRDefault="00D0112A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0112A">
        <w:rPr>
          <w:rFonts w:eastAsia="Times New Roman"/>
          <w:b/>
          <w:sz w:val="20"/>
          <w:szCs w:val="20"/>
        </w:rPr>
        <w:t>Обеспечение автомобильным топливом СПб ГБУЗ "Городская больница № 40" во 2-ом полугодии 2020 года</w:t>
      </w:r>
      <w:bookmarkStart w:id="0" w:name="_GoBack"/>
      <w:bookmarkEnd w:id="0"/>
    </w:p>
    <w:p w:rsidR="00512968" w:rsidRDefault="00512968">
      <w:pPr>
        <w:rPr>
          <w:rFonts w:eastAsia="Times New Roman"/>
          <w:sz w:val="20"/>
          <w:szCs w:val="20"/>
        </w:rPr>
      </w:pPr>
    </w:p>
    <w:p w:rsidR="00512968" w:rsidRDefault="00D0112A">
      <w:r>
        <w:rPr>
          <w:rFonts w:eastAsia="Times New Roman"/>
          <w:sz w:val="20"/>
          <w:szCs w:val="20"/>
        </w:rPr>
        <w:t>Начальная (максимальная) цена контракта: 2 770 460,00 руб.</w:t>
      </w:r>
    </w:p>
    <w:p w:rsidR="00512968" w:rsidRDefault="0051296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1296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129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2968" w:rsidRDefault="00D0112A">
                  <w:pPr>
                    <w:jc w:val="both"/>
                  </w:pPr>
                  <w:r w:rsidRPr="00D0112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</w:t>
                  </w:r>
                  <w:r>
                    <w:rPr>
                      <w:sz w:val="20"/>
                      <w:szCs w:val="20"/>
                      <w:lang w:val="en-US"/>
                    </w:rPr>
                    <w:t>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12968" w:rsidRDefault="00D0112A">
                  <w:pPr>
                    <w:jc w:val="both"/>
                  </w:pPr>
                  <w:r w:rsidRPr="00D0112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0112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5129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2968" w:rsidRDefault="00D0112A">
                  <w:pPr>
                    <w:jc w:val="both"/>
                  </w:pPr>
                  <w:r w:rsidRPr="00D0112A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D0112A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12968" w:rsidRDefault="00D0112A">
                  <w:pPr>
                    <w:jc w:val="both"/>
                  </w:pPr>
                  <w:r w:rsidRPr="00D0112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0112A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2968" w:rsidRPr="00D0112A" w:rsidRDefault="0051296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512968" w:rsidRDefault="00512968">
      <w:pPr>
        <w:rPr>
          <w:rFonts w:eastAsia="Times New Roman"/>
          <w:sz w:val="20"/>
          <w:szCs w:val="20"/>
        </w:rPr>
      </w:pPr>
    </w:p>
    <w:p w:rsidR="00512968" w:rsidRDefault="00D011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2968">
        <w:tc>
          <w:tcPr>
            <w:tcW w:w="4960" w:type="dxa"/>
            <w:shd w:val="clear" w:color="auto" w:fill="auto"/>
          </w:tcPr>
          <w:p w:rsidR="00512968" w:rsidRDefault="00D011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968" w:rsidRDefault="00D011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2968">
        <w:tc>
          <w:tcPr>
            <w:tcW w:w="4960" w:type="dxa"/>
            <w:shd w:val="clear" w:color="auto" w:fill="auto"/>
          </w:tcPr>
          <w:p w:rsidR="00512968" w:rsidRDefault="00D011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968" w:rsidRDefault="00D0112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12968">
        <w:tc>
          <w:tcPr>
            <w:tcW w:w="4960" w:type="dxa"/>
            <w:shd w:val="clear" w:color="auto" w:fill="auto"/>
          </w:tcPr>
          <w:p w:rsidR="00512968" w:rsidRDefault="00D011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968" w:rsidRDefault="00D0112A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512968" w:rsidRDefault="00512968">
      <w:pPr>
        <w:rPr>
          <w:rFonts w:eastAsia="Times New Roman"/>
          <w:sz w:val="20"/>
          <w:szCs w:val="20"/>
        </w:rPr>
      </w:pPr>
    </w:p>
    <w:p w:rsidR="00512968" w:rsidRDefault="00D0112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12968" w:rsidRDefault="005129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12968">
        <w:tc>
          <w:tcPr>
            <w:tcW w:w="9922" w:type="dxa"/>
            <w:shd w:val="clear" w:color="auto" w:fill="auto"/>
          </w:tcPr>
          <w:p w:rsidR="00512968" w:rsidRDefault="00D011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129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EA-53347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РН-КАРТ" / 7743529527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2 728 540,00 руб.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11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2968" w:rsidRDefault="00512968">
            <w:pPr>
              <w:ind w:left="-45"/>
              <w:rPr>
                <w:sz w:val="20"/>
                <w:szCs w:val="20"/>
              </w:rPr>
            </w:pPr>
          </w:p>
        </w:tc>
      </w:tr>
      <w:tr w:rsidR="005129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EA-53131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"ЕКА-ПРОЦЕССИНГ" / 7704211353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2 742 507,00 руб.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D0112A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D0112A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2968" w:rsidRDefault="00D011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512968" w:rsidRDefault="00512968">
            <w:pPr>
              <w:ind w:left="-45"/>
              <w:rPr>
                <w:sz w:val="20"/>
                <w:szCs w:val="20"/>
              </w:rPr>
            </w:pPr>
          </w:p>
        </w:tc>
      </w:tr>
    </w:tbl>
    <w:p w:rsidR="00512968" w:rsidRPr="00D0112A" w:rsidRDefault="00512968">
      <w:pPr>
        <w:jc w:val="both"/>
        <w:rPr>
          <w:rFonts w:eastAsia="Times New Roman"/>
          <w:sz w:val="20"/>
          <w:szCs w:val="20"/>
        </w:rPr>
      </w:pPr>
    </w:p>
    <w:p w:rsidR="00512968" w:rsidRDefault="00D0112A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"РН-КАРТ" с ценой контракта </w:t>
      </w:r>
      <w:r w:rsidRPr="00D0112A">
        <w:rPr>
          <w:rFonts w:eastAsia="Times New Roman"/>
          <w:b/>
          <w:bCs/>
          <w:sz w:val="20"/>
          <w:szCs w:val="20"/>
        </w:rPr>
        <w:t>2 728 540,00 руб.</w:t>
      </w:r>
    </w:p>
    <w:p w:rsidR="00512968" w:rsidRDefault="00D0112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12968" w:rsidRDefault="00512968">
      <w:pPr>
        <w:rPr>
          <w:rFonts w:eastAsia="Times New Roman"/>
          <w:sz w:val="20"/>
          <w:szCs w:val="20"/>
        </w:rPr>
      </w:pPr>
    </w:p>
    <w:p w:rsidR="00512968" w:rsidRDefault="00D011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2968" w:rsidRDefault="00512968">
      <w:pPr>
        <w:rPr>
          <w:rFonts w:eastAsia="Times New Roman"/>
          <w:sz w:val="20"/>
          <w:szCs w:val="20"/>
        </w:rPr>
      </w:pPr>
    </w:p>
    <w:p w:rsidR="00512968" w:rsidRDefault="00D011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2968" w:rsidRDefault="0051296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2968">
        <w:tc>
          <w:tcPr>
            <w:tcW w:w="3307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2968" w:rsidRDefault="005129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2968">
        <w:tc>
          <w:tcPr>
            <w:tcW w:w="3307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2968" w:rsidRDefault="005129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12968">
        <w:tc>
          <w:tcPr>
            <w:tcW w:w="3307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2968" w:rsidRDefault="005129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2968" w:rsidRDefault="00D011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D0112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112A">
      <w:r>
        <w:separator/>
      </w:r>
    </w:p>
  </w:endnote>
  <w:endnote w:type="continuationSeparator" w:id="0">
    <w:p w:rsidR="00000000" w:rsidRDefault="00D01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968" w:rsidRDefault="00512968">
    <w:pPr>
      <w:jc w:val="both"/>
      <w:rPr>
        <w:sz w:val="18"/>
        <w:szCs w:val="18"/>
        <w:vertAlign w:val="superscript"/>
      </w:rPr>
    </w:pPr>
  </w:p>
  <w:p w:rsidR="00512968" w:rsidRDefault="00512968">
    <w:pPr>
      <w:pStyle w:val="afd"/>
    </w:pPr>
  </w:p>
  <w:p w:rsidR="00512968" w:rsidRDefault="005129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968" w:rsidRDefault="00512968"/>
  </w:footnote>
  <w:footnote w:type="continuationSeparator" w:id="0">
    <w:p w:rsidR="00512968" w:rsidRDefault="00D0112A">
      <w:r>
        <w:continuationSeparator/>
      </w:r>
    </w:p>
  </w:footnote>
  <w:footnote w:id="1">
    <w:p w:rsidR="00512968" w:rsidRDefault="00D0112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968"/>
    <w:rsid w:val="00512968"/>
    <w:rsid w:val="00D0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3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SRrUTKNXYbWb+auMb900n8Y7y8DZtnYdmPFqjYkYLV0=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fW2JfRAxSBKeGFQOyMxpeGGgl3HJSpQyGtVrtS7+7dw=</DigestValue>
    </Reference>
  </SignedInfo>
  <SignatureValue>szqqoeUJAGkwZs9+qdb71nLpqxjkr1UZK7FlBjQBmjHiOvfEy2ghmVo5LsNmAvih
vgBjReMC0T64uHQfALXrKg==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EdODnQF9EwDrSoK+LJFI8MMjWiQ=</DigestValue>
      </Reference>
      <Reference URI="/word/endnotes.xml?ContentType=application/vnd.openxmlformats-officedocument.wordprocessingml.endnotes+xml">
        <DigestMethod Algorithm="http://www.w3.org/2000/09/xmldsig#sha1"/>
        <DigestValue>yok4BIsDruEB7NrYfql/wL5jHiE=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pnwAA0avVlENKJ5XDHomT9mot3M=</DigestValue>
      </Reference>
      <Reference URI="/word/footnotes.xml?ContentType=application/vnd.openxmlformats-officedocument.wordprocessingml.footnotes+xml">
        <DigestMethod Algorithm="http://www.w3.org/2000/09/xmldsig#sha1"/>
        <DigestValue>MzYzZBYeYyeX9N6J6+UfzqW845w=</DigestValue>
      </Reference>
      <Reference URI="/word/settings.xml?ContentType=application/vnd.openxmlformats-officedocument.wordprocessingml.settings+xml">
        <DigestMethod Algorithm="http://www.w3.org/2000/09/xmldsig#sha1"/>
        <DigestValue>d+Mz97DVwBFD5m6wfulM8DFicTk=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2020-07-24T09:14:44Z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2020-07-24T09:14:44Z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yeKjFjvR6r0BKmr+/X34f/XzX4aWyb+sPQ7Es3tgnyY=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+4ZvFn1ETMWBlef0Ld5owdZNSYHf0q3vZ6x2YPLOVq4=</DigestValue>
    </Reference>
  </SignedInfo>
  <SignatureValue>y5PnwbFSdu3heWghqeeCXtpIv1OdLpyDqj6XQnbmcCtkYMSB2vT5uvUQT9/0sDo8
/X6psjh8T496dw1vQMk5tg==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EdODnQF9EwDrSoK+LJFI8MMjWiQ=</DigestValue>
      </Reference>
      <Reference URI="/word/endnotes.xml?ContentType=application/vnd.openxmlformats-officedocument.wordprocessingml.endnotes+xml">
        <DigestMethod Algorithm="http://www.w3.org/2000/09/xmldsig#sha1"/>
        <DigestValue>yok4BIsDruEB7NrYfql/wL5jHiE=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pnwAA0avVlENKJ5XDHomT9mot3M=</DigestValue>
      </Reference>
      <Reference URI="/word/footnotes.xml?ContentType=application/vnd.openxmlformats-officedocument.wordprocessingml.footnotes+xml">
        <DigestMethod Algorithm="http://www.w3.org/2000/09/xmldsig#sha1"/>
        <DigestValue>MzYzZBYeYyeX9N6J6+UfzqW845w=</DigestValue>
      </Reference>
      <Reference URI="/word/settings.xml?ContentType=application/vnd.openxmlformats-officedocument.wordprocessingml.settings+xml">
        <DigestMethod Algorithm="http://www.w3.org/2000/09/xmldsig#sha1"/>
        <DigestValue>d+Mz97DVwBFD5m6wfulM8DFicTk=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2020-07-24T09:16:17Z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2020-07-24T09:16:17Z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TFt5BmYn/5cutnHGAn4Dsfxvm7pa46avu9h00GEHI9c=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OVATmjfmiDef7KtdWE2NrkZwoi54vRZJcF5W4OTEEfo=</DigestValue>
    </Reference>
  </SignedInfo>
  <SignatureValue>6egIiZrikHY6z04YGw5t66synZF2gT/Mb7E3vC9OZjCbNVdFpfkU2UeCmJGsr2mv
sPzEJi4xWjRgkPvFGS+jow==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EdODnQF9EwDrSoK+LJFI8MMjWiQ=</DigestValue>
      </Reference>
      <Reference URI="/word/endnotes.xml?ContentType=application/vnd.openxmlformats-officedocument.wordprocessingml.endnotes+xml">
        <DigestMethod Algorithm="http://www.w3.org/2000/09/xmldsig#sha1"/>
        <DigestValue>yok4BIsDruEB7NrYfql/wL5jHiE=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pnwAA0avVlENKJ5XDHomT9mot3M=</DigestValue>
      </Reference>
      <Reference URI="/word/footnotes.xml?ContentType=application/vnd.openxmlformats-officedocument.wordprocessingml.footnotes+xml">
        <DigestMethod Algorithm="http://www.w3.org/2000/09/xmldsig#sha1"/>
        <DigestValue>MzYzZBYeYyeX9N6J6+UfzqW845w=</DigestValue>
      </Reference>
      <Reference URI="/word/settings.xml?ContentType=application/vnd.openxmlformats-officedocument.wordprocessingml.settings+xml">
        <DigestMethod Algorithm="http://www.w3.org/2000/09/xmldsig#sha1"/>
        <DigestValue>d+Mz97DVwBFD5m6wfulM8DFicTk=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2020-07-24T09:16:22Z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2020-07-24T09:16:22Z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22</cp:revision>
  <cp:lastPrinted>2020-07-24T09:14:00Z</cp:lastPrinted>
  <dcterms:created xsi:type="dcterms:W3CDTF">2019-08-30T06:11:00Z</dcterms:created>
  <dcterms:modified xsi:type="dcterms:W3CDTF">2020-07-24T09:14:00Z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