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58A" w:rsidRPr="00D619D2" w:rsidRDefault="007F6D27">
      <w:pPr>
        <w:ind w:firstLine="567"/>
        <w:jc w:val="center"/>
      </w:pPr>
      <w:r w:rsidRPr="00D619D2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7758A" w:rsidRPr="00D619D2" w:rsidRDefault="007F6D27">
      <w:pPr>
        <w:ind w:firstLine="567"/>
        <w:jc w:val="center"/>
      </w:pPr>
      <w:r w:rsidRPr="00D619D2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D619D2">
        <w:rPr>
          <w:rFonts w:eastAsia="Times New Roman"/>
          <w:b/>
          <w:bCs/>
        </w:rPr>
        <w:t>ов</w:t>
      </w:r>
      <w:proofErr w:type="spellEnd"/>
      <w:r w:rsidRPr="00D619D2">
        <w:rPr>
          <w:rFonts w:eastAsia="Times New Roman"/>
          <w:b/>
          <w:bCs/>
        </w:rPr>
        <w:t xml:space="preserve">) для медицинского применения (Амитриптилин)" </w:t>
      </w:r>
    </w:p>
    <w:p w:rsidR="00B7758A" w:rsidRPr="00D619D2" w:rsidRDefault="007F6D27">
      <w:pPr>
        <w:ind w:firstLine="567"/>
        <w:jc w:val="center"/>
        <w:rPr>
          <w:rFonts w:eastAsia="Times New Roman"/>
          <w:b/>
          <w:bCs/>
        </w:rPr>
      </w:pPr>
      <w:r w:rsidRPr="00D619D2">
        <w:rPr>
          <w:rFonts w:eastAsia="Times New Roman"/>
          <w:b/>
          <w:bCs/>
        </w:rPr>
        <w:t xml:space="preserve">(№ </w:t>
      </w:r>
      <w:r w:rsidRPr="00D619D2">
        <w:rPr>
          <w:rFonts w:eastAsia="Times New Roman"/>
          <w:b/>
          <w:bCs/>
        </w:rPr>
        <w:t>извещения</w:t>
      </w:r>
      <w:r w:rsidRPr="00D619D2">
        <w:rPr>
          <w:rFonts w:eastAsia="Times New Roman"/>
          <w:b/>
          <w:bCs/>
        </w:rPr>
        <w:t xml:space="preserve"> 1001200000620000026) </w:t>
      </w:r>
    </w:p>
    <w:p w:rsidR="00B7758A" w:rsidRPr="00D619D2" w:rsidRDefault="00B7758A">
      <w:pPr>
        <w:ind w:firstLine="567"/>
        <w:jc w:val="center"/>
        <w:rPr>
          <w:sz w:val="12"/>
          <w:szCs w:val="12"/>
        </w:rPr>
      </w:pPr>
    </w:p>
    <w:p w:rsidR="00B7758A" w:rsidRPr="00D619D2" w:rsidRDefault="00D619D2">
      <w:pPr>
        <w:ind w:firstLine="567"/>
        <w:jc w:val="right"/>
      </w:pPr>
      <w:r>
        <w:rPr>
          <w:rFonts w:eastAsia="Times New Roman"/>
        </w:rPr>
        <w:t>24.07.2020г.</w:t>
      </w:r>
    </w:p>
    <w:p w:rsidR="00B7758A" w:rsidRPr="00D619D2" w:rsidRDefault="00B7758A">
      <w:pPr>
        <w:ind w:firstLine="567"/>
        <w:rPr>
          <w:rFonts w:eastAsia="Times New Roman"/>
          <w:sz w:val="12"/>
          <w:szCs w:val="12"/>
        </w:rPr>
      </w:pPr>
    </w:p>
    <w:p w:rsidR="00B7758A" w:rsidRPr="00D619D2" w:rsidRDefault="007F6D27" w:rsidP="00D619D2">
      <w:pPr>
        <w:overflowPunct w:val="0"/>
        <w:ind w:firstLine="680"/>
        <w:jc w:val="both"/>
      </w:pPr>
      <w:r w:rsidRPr="00D619D2">
        <w:rPr>
          <w:rFonts w:eastAsia="Times New Roman"/>
          <w:b/>
        </w:rPr>
        <w:t>Место публикации:</w:t>
      </w:r>
      <w:r w:rsidRPr="00D619D2">
        <w:rPr>
          <w:rFonts w:eastAsia="Times New Roman"/>
        </w:rPr>
        <w:t xml:space="preserve"> </w:t>
      </w:r>
      <w:r w:rsidRPr="00D619D2">
        <w:rPr>
          <w:rFonts w:eastAsia="Times New Roman"/>
        </w:rPr>
        <w:t>Российская Федерация, 450075, Башкортостан Респ</w:t>
      </w:r>
      <w:r w:rsidR="00D619D2">
        <w:rPr>
          <w:rFonts w:eastAsia="Times New Roman"/>
        </w:rPr>
        <w:t>ублика</w:t>
      </w:r>
      <w:r w:rsidRPr="00D619D2">
        <w:rPr>
          <w:rFonts w:eastAsia="Times New Roman"/>
        </w:rPr>
        <w:t>, Уфа г, УЛИЦА РИХАРДА ЗОРГЕ, ДОМ 73/3</w:t>
      </w:r>
    </w:p>
    <w:p w:rsidR="00B7758A" w:rsidRPr="00D619D2" w:rsidRDefault="007F6D27" w:rsidP="00D619D2">
      <w:pPr>
        <w:ind w:firstLine="680"/>
        <w:jc w:val="both"/>
      </w:pPr>
      <w:r w:rsidRPr="00D619D2">
        <w:rPr>
          <w:rFonts w:eastAsia="Times New Roman"/>
          <w:b/>
        </w:rPr>
        <w:t>Организатор</w:t>
      </w:r>
      <w:r w:rsidRPr="00D619D2">
        <w:rPr>
          <w:rFonts w:eastAsia="Times New Roman"/>
          <w:b/>
        </w:rPr>
        <w:t xml:space="preserve"> </w:t>
      </w:r>
      <w:r w:rsidRPr="00D619D2">
        <w:rPr>
          <w:rFonts w:eastAsia="Times New Roman"/>
          <w:b/>
        </w:rPr>
        <w:t>аукциона</w:t>
      </w:r>
      <w:r w:rsidRPr="00D619D2">
        <w:rPr>
          <w:rFonts w:eastAsia="Times New Roman"/>
          <w:b/>
        </w:rPr>
        <w:t>:</w:t>
      </w:r>
      <w:r w:rsidRPr="00D619D2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D619D2">
        <w:rPr>
          <w:rFonts w:eastAsia="Times New Roman"/>
        </w:rPr>
        <w:t xml:space="preserve"> БАШКОРТОСТАН</w:t>
      </w:r>
    </w:p>
    <w:p w:rsidR="00B7758A" w:rsidRPr="00D619D2" w:rsidRDefault="007F6D27" w:rsidP="00D619D2">
      <w:pPr>
        <w:ind w:firstLine="680"/>
        <w:jc w:val="both"/>
      </w:pPr>
      <w:r w:rsidRPr="00D619D2">
        <w:rPr>
          <w:rFonts w:eastAsia="Times New Roman"/>
          <w:b/>
        </w:rPr>
        <w:t xml:space="preserve">Заказчик: </w:t>
      </w:r>
      <w:r w:rsidRPr="00D619D2">
        <w:rPr>
          <w:rFonts w:eastAsia="Times New Roman"/>
        </w:rPr>
        <w:t>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7758A" w:rsidRPr="00D619D2" w:rsidRDefault="007F6D27" w:rsidP="00D619D2">
      <w:pPr>
        <w:ind w:firstLine="680"/>
        <w:jc w:val="both"/>
      </w:pPr>
      <w:r w:rsidRPr="00D619D2">
        <w:rPr>
          <w:rFonts w:eastAsia="Times New Roman"/>
          <w:b/>
        </w:rPr>
        <w:t>Наименование</w:t>
      </w:r>
      <w:r w:rsidRPr="00D619D2">
        <w:rPr>
          <w:rFonts w:eastAsia="Times New Roman"/>
          <w:b/>
        </w:rPr>
        <w:t xml:space="preserve"> </w:t>
      </w:r>
      <w:r w:rsidRPr="00D619D2">
        <w:rPr>
          <w:rFonts w:eastAsia="Times New Roman"/>
          <w:b/>
        </w:rPr>
        <w:t>закупки</w:t>
      </w:r>
      <w:r w:rsidRPr="00D619D2">
        <w:rPr>
          <w:rFonts w:eastAsia="Times New Roman"/>
          <w:b/>
        </w:rPr>
        <w:t>:</w:t>
      </w:r>
      <w:r w:rsidRPr="00D619D2">
        <w:rPr>
          <w:rFonts w:eastAsia="Times New Roman"/>
        </w:rPr>
        <w:t xml:space="preserve"> Поставка лекарственного(-ых) препарата(-</w:t>
      </w:r>
      <w:proofErr w:type="spellStart"/>
      <w:r w:rsidRPr="00D619D2">
        <w:rPr>
          <w:rFonts w:eastAsia="Times New Roman"/>
        </w:rPr>
        <w:t>ов</w:t>
      </w:r>
      <w:proofErr w:type="spellEnd"/>
      <w:r w:rsidRPr="00D619D2">
        <w:rPr>
          <w:rFonts w:eastAsia="Times New Roman"/>
        </w:rPr>
        <w:t>) для</w:t>
      </w:r>
      <w:r w:rsidRPr="00D619D2">
        <w:rPr>
          <w:rFonts w:eastAsia="Times New Roman"/>
        </w:rPr>
        <w:t xml:space="preserve"> медицинского применения (Амитриптилин) </w:t>
      </w:r>
    </w:p>
    <w:p w:rsidR="00B7758A" w:rsidRPr="00D619D2" w:rsidRDefault="007F6D27" w:rsidP="00D619D2">
      <w:pPr>
        <w:ind w:firstLine="680"/>
        <w:jc w:val="both"/>
        <w:rPr>
          <w:rFonts w:eastAsia="Times New Roman"/>
        </w:rPr>
      </w:pPr>
      <w:r w:rsidRPr="00D619D2">
        <w:rPr>
          <w:rFonts w:eastAsia="Times New Roman"/>
          <w:b/>
        </w:rPr>
        <w:t>Идентификационный код закупки:</w:t>
      </w:r>
      <w:r w:rsidRPr="00D619D2">
        <w:rPr>
          <w:rFonts w:eastAsia="Times New Roman"/>
        </w:rPr>
        <w:t xml:space="preserve"> 202027416202802760100100380262120244</w:t>
      </w:r>
    </w:p>
    <w:p w:rsidR="00B7758A" w:rsidRPr="00D619D2" w:rsidRDefault="007F6D27" w:rsidP="00D619D2">
      <w:pPr>
        <w:ind w:firstLine="680"/>
        <w:jc w:val="both"/>
      </w:pPr>
      <w:r w:rsidRPr="00D619D2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D619D2">
        <w:rPr>
          <w:rFonts w:eastAsia="Times New Roman"/>
        </w:rPr>
        <w:t xml:space="preserve"> 25 682,00 руб.</w:t>
      </w:r>
    </w:p>
    <w:p w:rsidR="00B7758A" w:rsidRPr="00D619D2" w:rsidRDefault="00B7758A" w:rsidP="00D619D2">
      <w:pPr>
        <w:jc w:val="both"/>
        <w:rPr>
          <w:rFonts w:eastAsia="Times New Roman"/>
          <w:sz w:val="12"/>
          <w:szCs w:val="12"/>
        </w:rPr>
      </w:pPr>
    </w:p>
    <w:p w:rsidR="00B7758A" w:rsidRPr="00D619D2" w:rsidRDefault="007F6D27" w:rsidP="00D619D2">
      <w:pPr>
        <w:jc w:val="both"/>
      </w:pPr>
      <w:r w:rsidRPr="00D619D2">
        <w:rPr>
          <w:rFonts w:eastAsia="Times New Roman"/>
        </w:rPr>
        <w:t>Снижение НМЦК, %: 0.00</w:t>
      </w:r>
    </w:p>
    <w:p w:rsidR="00B7758A" w:rsidRPr="00D619D2" w:rsidRDefault="00B7758A">
      <w:pPr>
        <w:rPr>
          <w:rFonts w:eastAsia="Times New Roman"/>
          <w:sz w:val="12"/>
          <w:szCs w:val="12"/>
        </w:rPr>
      </w:pPr>
    </w:p>
    <w:p w:rsidR="00B7758A" w:rsidRPr="00D619D2" w:rsidRDefault="007F6D27">
      <w:pPr>
        <w:rPr>
          <w:rFonts w:eastAsia="Times New Roman"/>
          <w:b/>
        </w:rPr>
      </w:pPr>
      <w:r w:rsidRPr="00D619D2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B7758A" w:rsidRPr="00D619D2">
        <w:tc>
          <w:tcPr>
            <w:tcW w:w="4960" w:type="dxa"/>
            <w:shd w:val="clear" w:color="auto" w:fill="auto"/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Председатель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Винс</w:t>
            </w:r>
            <w:proofErr w:type="spellEnd"/>
            <w:r w:rsidRPr="00D619D2">
              <w:rPr>
                <w:lang w:val="en-US"/>
              </w:rPr>
              <w:t xml:space="preserve"> Ирина </w:t>
            </w:r>
            <w:proofErr w:type="spellStart"/>
            <w:r w:rsidRPr="00D619D2">
              <w:rPr>
                <w:lang w:val="en-US"/>
              </w:rPr>
              <w:t>Геннадьевна</w:t>
            </w:r>
            <w:proofErr w:type="spellEnd"/>
          </w:p>
        </w:tc>
      </w:tr>
      <w:tr w:rsidR="00B7758A" w:rsidRPr="00D619D2">
        <w:tc>
          <w:tcPr>
            <w:tcW w:w="4960" w:type="dxa"/>
            <w:shd w:val="clear" w:color="auto" w:fill="auto"/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Член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Адгамов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Марат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Хаерзаманович</w:t>
            </w:r>
            <w:proofErr w:type="spellEnd"/>
          </w:p>
        </w:tc>
      </w:tr>
      <w:tr w:rsidR="00B7758A" w:rsidRPr="00D619D2">
        <w:tc>
          <w:tcPr>
            <w:tcW w:w="4960" w:type="dxa"/>
            <w:shd w:val="clear" w:color="auto" w:fill="auto"/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Секретарь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758A" w:rsidRPr="00D619D2" w:rsidRDefault="007F6D27">
            <w:r w:rsidRPr="00D619D2">
              <w:rPr>
                <w:lang w:val="en-US"/>
              </w:rPr>
              <w:t xml:space="preserve">Валиахметова </w:t>
            </w:r>
            <w:proofErr w:type="spellStart"/>
            <w:r w:rsidRPr="00D619D2">
              <w:rPr>
                <w:lang w:val="en-US"/>
              </w:rPr>
              <w:t>Гульнара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Рафаиловна</w:t>
            </w:r>
            <w:proofErr w:type="spellEnd"/>
          </w:p>
        </w:tc>
      </w:tr>
    </w:tbl>
    <w:p w:rsidR="00B7758A" w:rsidRPr="00D619D2" w:rsidRDefault="00B7758A">
      <w:pPr>
        <w:rPr>
          <w:rFonts w:eastAsia="Times New Roman"/>
          <w:sz w:val="12"/>
          <w:szCs w:val="12"/>
        </w:rPr>
      </w:pPr>
    </w:p>
    <w:p w:rsidR="00B7758A" w:rsidRPr="00D619D2" w:rsidRDefault="007F6D27">
      <w:pPr>
        <w:jc w:val="both"/>
      </w:pPr>
      <w:r w:rsidRPr="00D619D2">
        <w:rPr>
          <w:rFonts w:eastAsia="Times New Roman"/>
        </w:rPr>
        <w:t>Заседание комиссии правомочно, кворум имеется.</w:t>
      </w:r>
    </w:p>
    <w:p w:rsidR="00B7758A" w:rsidRPr="00D619D2" w:rsidRDefault="00B7758A">
      <w:pPr>
        <w:rPr>
          <w:rFonts w:eastAsia="Times New Roman"/>
          <w:sz w:val="12"/>
          <w:szCs w:val="12"/>
        </w:rPr>
      </w:pPr>
    </w:p>
    <w:p w:rsidR="00B7758A" w:rsidRPr="00D619D2" w:rsidRDefault="007F6D27" w:rsidP="00D619D2">
      <w:pPr>
        <w:jc w:val="both"/>
      </w:pPr>
      <w:r w:rsidRPr="00D619D2">
        <w:rPr>
          <w:rFonts w:eastAsia="Times New Roman"/>
        </w:rPr>
        <w:t xml:space="preserve">Аукционной комиссией рассмотрены обе части единственной заявки </w:t>
      </w:r>
      <w:r w:rsidRPr="00D619D2">
        <w:rPr>
          <w:rFonts w:eastAsia="Times New Roman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7758A" w:rsidRPr="00D619D2" w:rsidRDefault="00B7758A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7758A" w:rsidRPr="00D619D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7758A" w:rsidRPr="00D619D2" w:rsidRDefault="007F6D27">
            <w:pPr>
              <w:rPr>
                <w:b/>
              </w:rPr>
            </w:pPr>
            <w:r w:rsidRPr="00D619D2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B7758A" w:rsidRPr="00D619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rPr>
                <w:rFonts w:eastAsia="Times New Roman"/>
              </w:rPr>
              <w:t>Обоснование</w:t>
            </w:r>
          </w:p>
        </w:tc>
      </w:tr>
      <w:tr w:rsidR="00B7758A" w:rsidRPr="00D619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Pr>
              <w:pStyle w:val="af1"/>
            </w:pPr>
            <w:r w:rsidRPr="00D619D2">
              <w:rPr>
                <w:lang w:val="en-US"/>
              </w:rPr>
              <w:t>EA-53836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t>ОБЩЕСТВО С ОГРАНИЧЕННОЙ ОТВЕТСТВЕННОСТЬЮ "ЛЕКМЕДИКА" / 0276065541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rPr>
                <w:lang w:val="en-US"/>
              </w:rPr>
              <w:t>-</w:t>
            </w:r>
          </w:p>
        </w:tc>
      </w:tr>
    </w:tbl>
    <w:p w:rsidR="00B7758A" w:rsidRPr="00D619D2" w:rsidRDefault="00B7758A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7758A" w:rsidRPr="00D619D2">
        <w:tc>
          <w:tcPr>
            <w:tcW w:w="9921" w:type="dxa"/>
            <w:gridSpan w:val="4"/>
            <w:shd w:val="clear" w:color="auto" w:fill="auto"/>
          </w:tcPr>
          <w:p w:rsidR="00B7758A" w:rsidRPr="00D619D2" w:rsidRDefault="007F6D27">
            <w:pPr>
              <w:ind w:left="-45"/>
            </w:pPr>
            <w:r w:rsidRPr="00D619D2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7758A" w:rsidRPr="00D619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Pr>
              <w:ind w:right="-157"/>
            </w:pPr>
            <w:r w:rsidRPr="00D619D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Pr>
              <w:ind w:right="-157"/>
            </w:pPr>
            <w:r w:rsidRPr="00D619D2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Pr>
              <w:ind w:right="-157"/>
            </w:pPr>
            <w:r w:rsidRPr="00D619D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Pr>
              <w:ind w:right="-157"/>
            </w:pPr>
            <w:r w:rsidRPr="00D619D2">
              <w:rPr>
                <w:rFonts w:eastAsia="Times New Roman"/>
              </w:rPr>
              <w:t xml:space="preserve">Решение </w:t>
            </w:r>
          </w:p>
        </w:tc>
      </w:tr>
      <w:tr w:rsidR="00B7758A" w:rsidRPr="00D619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rPr>
                <w:lang w:val="en-US"/>
              </w:rPr>
              <w:t>EA-53836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Винс</w:t>
            </w:r>
            <w:proofErr w:type="spellEnd"/>
            <w:r w:rsidRPr="00D619D2">
              <w:rPr>
                <w:lang w:val="en-US"/>
              </w:rPr>
              <w:t xml:space="preserve"> Ирина </w:t>
            </w:r>
            <w:proofErr w:type="spellStart"/>
            <w:r w:rsidRPr="00D619D2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Соответствует</w:t>
            </w:r>
            <w:proofErr w:type="spellEnd"/>
          </w:p>
        </w:tc>
      </w:tr>
      <w:tr w:rsidR="00B7758A" w:rsidRPr="00D619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rPr>
                <w:lang w:val="en-US"/>
              </w:rPr>
              <w:t>EA-53836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Адгамов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Марат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Соответствует</w:t>
            </w:r>
            <w:proofErr w:type="spellEnd"/>
          </w:p>
        </w:tc>
      </w:tr>
      <w:tr w:rsidR="00B7758A" w:rsidRPr="00D619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rPr>
                <w:lang w:val="en-US"/>
              </w:rPr>
              <w:t>EA-53836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r w:rsidRPr="00D619D2">
              <w:rPr>
                <w:lang w:val="en-US"/>
              </w:rPr>
              <w:t xml:space="preserve">Валиахметова </w:t>
            </w:r>
            <w:proofErr w:type="spellStart"/>
            <w:r w:rsidRPr="00D619D2">
              <w:rPr>
                <w:lang w:val="en-US"/>
              </w:rPr>
              <w:t>Гульнара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758A" w:rsidRPr="00D619D2" w:rsidRDefault="007F6D27">
            <w:proofErr w:type="spellStart"/>
            <w:r w:rsidRPr="00D619D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619D2" w:rsidRPr="00D619D2" w:rsidRDefault="00D619D2" w:rsidP="00D619D2">
      <w:pPr>
        <w:ind w:firstLine="680"/>
        <w:jc w:val="both"/>
        <w:rPr>
          <w:rFonts w:eastAsia="Times New Roman"/>
          <w:sz w:val="12"/>
          <w:szCs w:val="12"/>
        </w:rPr>
      </w:pPr>
      <w:bookmarkStart w:id="0" w:name="__DdeLink__136_4014115248"/>
      <w:bookmarkEnd w:id="0"/>
    </w:p>
    <w:p w:rsidR="00B7758A" w:rsidRPr="00D619D2" w:rsidRDefault="007F6D27" w:rsidP="00D619D2">
      <w:pPr>
        <w:ind w:firstLine="680"/>
        <w:jc w:val="both"/>
      </w:pPr>
      <w:r w:rsidRPr="00D619D2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D619D2">
        <w:rPr>
          <w:rFonts w:eastAsia="Times New Roman"/>
        </w:rPr>
        <w:t xml:space="preserve">05.04.2013 №44-ФЗ «О контрактной системе в сфере закупок товаров, работ, услуг </w:t>
      </w:r>
      <w:r w:rsidRPr="00D619D2">
        <w:rPr>
          <w:rFonts w:eastAsia="Times New Roman"/>
        </w:rPr>
        <w:lastRenderedPageBreak/>
        <w:t xml:space="preserve">для обеспечения государственных и муниципальных нужд» контракт заключается с единственным участником </w:t>
      </w:r>
      <w:r w:rsidRPr="00D619D2">
        <w:rPr>
          <w:rFonts w:eastAsia="Times New Roman"/>
          <w:b/>
        </w:rPr>
        <w:t>ОБЩЕСТВО С ОГРАНИЧЕННОЙ ОТВЕТСТВЕННОСТЬЮ "ЛЕКМЕДИКА"</w:t>
      </w:r>
      <w:r w:rsidR="00D619D2" w:rsidRPr="00D619D2">
        <w:rPr>
          <w:rFonts w:eastAsia="Times New Roman"/>
          <w:b/>
        </w:rPr>
        <w:t xml:space="preserve">(ИНН </w:t>
      </w:r>
      <w:r w:rsidR="00D619D2">
        <w:rPr>
          <w:rFonts w:eastAsia="Times New Roman"/>
          <w:b/>
        </w:rPr>
        <w:t>0276065541</w:t>
      </w:r>
      <w:r w:rsidR="00D619D2" w:rsidRPr="00D619D2">
        <w:rPr>
          <w:rFonts w:eastAsia="Times New Roman"/>
          <w:b/>
        </w:rPr>
        <w:t>)</w:t>
      </w:r>
      <w:r w:rsidRPr="00D619D2">
        <w:rPr>
          <w:rFonts w:eastAsia="Times New Roman"/>
        </w:rPr>
        <w:t>.</w:t>
      </w:r>
    </w:p>
    <w:p w:rsidR="00B7758A" w:rsidRPr="00D619D2" w:rsidRDefault="007F6D27" w:rsidP="00D619D2">
      <w:pPr>
        <w:ind w:firstLine="680"/>
        <w:jc w:val="both"/>
      </w:pPr>
      <w:r w:rsidRPr="00D619D2">
        <w:rPr>
          <w:rFonts w:eastAsia="Times New Roman"/>
        </w:rPr>
        <w:t xml:space="preserve">Электронный аукцион </w:t>
      </w:r>
      <w:r w:rsidRPr="00D619D2">
        <w:rPr>
          <w:rFonts w:eastAsia="Times New Roman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</w:t>
      </w:r>
      <w:bookmarkStart w:id="1" w:name="_GoBack"/>
      <w:bookmarkEnd w:id="1"/>
      <w:r w:rsidRPr="00D619D2">
        <w:rPr>
          <w:rFonts w:eastAsia="Times New Roman"/>
        </w:rPr>
        <w:t>ударственных и муниципальных нужд». Причина признания электронного аукцио</w:t>
      </w:r>
      <w:r w:rsidRPr="00D619D2">
        <w:rPr>
          <w:rFonts w:eastAsia="Times New Roman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7758A" w:rsidRPr="00D619D2" w:rsidRDefault="007F6D27" w:rsidP="00D619D2">
      <w:pPr>
        <w:ind w:firstLine="680"/>
        <w:jc w:val="both"/>
      </w:pPr>
      <w:r w:rsidRPr="00D619D2">
        <w:rPr>
          <w:rFonts w:eastAsia="Times New Roman"/>
        </w:rPr>
        <w:t xml:space="preserve">Настоящий </w:t>
      </w:r>
      <w:r w:rsidRPr="00D619D2">
        <w:rPr>
          <w:rFonts w:eastAsia="Times New Roman"/>
        </w:rPr>
        <w:t xml:space="preserve">протокол подлежит размещению в единой информационной системе в сфере закупок в порядке и </w:t>
      </w:r>
      <w:r w:rsidRPr="00D619D2">
        <w:rPr>
          <w:rFonts w:eastAsia="Times New Roman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758A" w:rsidRPr="002F1DBC" w:rsidRDefault="00B7758A">
      <w:pPr>
        <w:jc w:val="both"/>
        <w:rPr>
          <w:rFonts w:eastAsia="Times New Roman"/>
          <w:sz w:val="16"/>
          <w:szCs w:val="16"/>
        </w:rPr>
      </w:pPr>
    </w:p>
    <w:p w:rsidR="00B7758A" w:rsidRPr="00D619D2" w:rsidRDefault="007F6D27">
      <w:r w:rsidRPr="00D619D2">
        <w:rPr>
          <w:rFonts w:eastAsia="Times New Roman"/>
        </w:rPr>
        <w:t>Подписи</w:t>
      </w:r>
    </w:p>
    <w:p w:rsidR="00B7758A" w:rsidRPr="00D619D2" w:rsidRDefault="00B7758A">
      <w:pPr>
        <w:rPr>
          <w:rFonts w:eastAsia="Times New Roman"/>
          <w:sz w:val="12"/>
          <w:szCs w:val="12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510"/>
      </w:tblGrid>
      <w:tr w:rsidR="00B7758A" w:rsidRPr="00D619D2" w:rsidTr="002F1DBC">
        <w:tc>
          <w:tcPr>
            <w:tcW w:w="3307" w:type="dxa"/>
            <w:shd w:val="clear" w:color="auto" w:fill="auto"/>
            <w:vAlign w:val="bottom"/>
          </w:tcPr>
          <w:p w:rsidR="00B7758A" w:rsidRPr="00D619D2" w:rsidRDefault="007F6D27">
            <w:pPr>
              <w:pStyle w:val="af1"/>
            </w:pPr>
            <w:proofErr w:type="spellStart"/>
            <w:r w:rsidRPr="00D619D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D619D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619D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758A" w:rsidRPr="00D619D2" w:rsidRDefault="00B7758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B7758A" w:rsidRPr="00D619D2" w:rsidRDefault="007F6D27">
            <w:pPr>
              <w:pStyle w:val="af1"/>
            </w:pPr>
            <w:proofErr w:type="spellStart"/>
            <w:r w:rsidRPr="00D619D2">
              <w:rPr>
                <w:lang w:val="en-US"/>
              </w:rPr>
              <w:t>Винс</w:t>
            </w:r>
            <w:proofErr w:type="spellEnd"/>
            <w:r w:rsidRPr="00D619D2">
              <w:rPr>
                <w:lang w:val="en-US"/>
              </w:rPr>
              <w:t xml:space="preserve"> Ирина </w:t>
            </w:r>
            <w:proofErr w:type="spellStart"/>
            <w:r w:rsidRPr="00D619D2">
              <w:rPr>
                <w:lang w:val="en-US"/>
              </w:rPr>
              <w:t>Геннадьевна</w:t>
            </w:r>
            <w:proofErr w:type="spellEnd"/>
          </w:p>
        </w:tc>
      </w:tr>
      <w:tr w:rsidR="00B7758A" w:rsidRPr="00D619D2" w:rsidTr="002F1DBC">
        <w:tc>
          <w:tcPr>
            <w:tcW w:w="3307" w:type="dxa"/>
            <w:shd w:val="clear" w:color="auto" w:fill="auto"/>
            <w:vAlign w:val="bottom"/>
          </w:tcPr>
          <w:p w:rsidR="00B7758A" w:rsidRPr="00D619D2" w:rsidRDefault="007F6D27">
            <w:pPr>
              <w:pStyle w:val="af1"/>
            </w:pPr>
            <w:proofErr w:type="spellStart"/>
            <w:r w:rsidRPr="00D619D2">
              <w:rPr>
                <w:rFonts w:eastAsia="Times New Roman"/>
                <w:lang w:val="en-US"/>
              </w:rPr>
              <w:t>Член</w:t>
            </w:r>
            <w:proofErr w:type="spellEnd"/>
            <w:r w:rsidRPr="00D619D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619D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758A" w:rsidRPr="00D619D2" w:rsidRDefault="00B7758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B7758A" w:rsidRPr="00D619D2" w:rsidRDefault="007F6D27">
            <w:pPr>
              <w:pStyle w:val="af1"/>
            </w:pPr>
            <w:proofErr w:type="spellStart"/>
            <w:r w:rsidRPr="00D619D2">
              <w:rPr>
                <w:lang w:val="en-US"/>
              </w:rPr>
              <w:t>Адга</w:t>
            </w:r>
            <w:r w:rsidRPr="00D619D2">
              <w:rPr>
                <w:lang w:val="en-US"/>
              </w:rPr>
              <w:t>мов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Марат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Хаерзаманович</w:t>
            </w:r>
            <w:proofErr w:type="spellEnd"/>
          </w:p>
        </w:tc>
      </w:tr>
      <w:tr w:rsidR="00B7758A" w:rsidRPr="00D619D2" w:rsidTr="002F1DBC">
        <w:tc>
          <w:tcPr>
            <w:tcW w:w="3307" w:type="dxa"/>
            <w:shd w:val="clear" w:color="auto" w:fill="auto"/>
            <w:vAlign w:val="bottom"/>
          </w:tcPr>
          <w:p w:rsidR="00B7758A" w:rsidRPr="00D619D2" w:rsidRDefault="007F6D27">
            <w:pPr>
              <w:pStyle w:val="af1"/>
            </w:pPr>
            <w:proofErr w:type="spellStart"/>
            <w:r w:rsidRPr="00D619D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D619D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619D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758A" w:rsidRPr="00D619D2" w:rsidRDefault="00B7758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B7758A" w:rsidRPr="00D619D2" w:rsidRDefault="007F6D27">
            <w:pPr>
              <w:pStyle w:val="af1"/>
            </w:pPr>
            <w:r w:rsidRPr="00D619D2">
              <w:rPr>
                <w:lang w:val="en-US"/>
              </w:rPr>
              <w:t xml:space="preserve">Валиахметова </w:t>
            </w:r>
            <w:proofErr w:type="spellStart"/>
            <w:r w:rsidRPr="00D619D2">
              <w:rPr>
                <w:lang w:val="en-US"/>
              </w:rPr>
              <w:t>Гульнара</w:t>
            </w:r>
            <w:proofErr w:type="spellEnd"/>
            <w:r w:rsidRPr="00D619D2">
              <w:rPr>
                <w:lang w:val="en-US"/>
              </w:rPr>
              <w:t xml:space="preserve"> </w:t>
            </w:r>
            <w:proofErr w:type="spellStart"/>
            <w:r w:rsidRPr="00D619D2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D619D2" w:rsidRDefault="007F6D27"/>
    <w:sectPr w:rsidR="00000000" w:rsidRPr="00D619D2" w:rsidSect="00D619D2">
      <w:pgSz w:w="11906" w:h="16838" w:code="9"/>
      <w:pgMar w:top="567" w:right="851" w:bottom="567" w:left="1134" w:header="567" w:footer="567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758A"/>
    <w:rsid w:val="002F1DBC"/>
    <w:rsid w:val="007F6D27"/>
    <w:rsid w:val="00B7758A"/>
    <w:rsid w:val="00D6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19D7D7-69D8-4846-A041-0A899B2D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104</cp:revision>
  <cp:lastPrinted>2020-07-24T10:31:00Z</cp:lastPrinted>
  <dcterms:created xsi:type="dcterms:W3CDTF">2018-07-02T14:52:00Z</dcterms:created>
  <dcterms:modified xsi:type="dcterms:W3CDTF">2020-07-24T10:32:00Z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