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E6C" w:rsidRDefault="00C8363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6E6C" w:rsidRPr="00C83635" w:rsidRDefault="00C83635">
      <w:pPr>
        <w:ind w:firstLine="567"/>
        <w:jc w:val="center"/>
      </w:pPr>
      <w:r w:rsidRPr="00C83635">
        <w:rPr>
          <w:rFonts w:eastAsia="Times New Roman"/>
          <w:b/>
          <w:bCs/>
          <w:sz w:val="20"/>
          <w:szCs w:val="20"/>
        </w:rPr>
        <w:t xml:space="preserve">"Лампы бактерицидные" </w:t>
      </w:r>
    </w:p>
    <w:p w:rsidR="006C6E6C" w:rsidRPr="00C83635" w:rsidRDefault="00C83635">
      <w:pPr>
        <w:ind w:firstLine="567"/>
        <w:jc w:val="center"/>
        <w:rPr>
          <w:rFonts w:eastAsia="Times New Roman"/>
          <w:b/>
          <w:bCs/>
        </w:rPr>
      </w:pPr>
      <w:r w:rsidRPr="00C8363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83635">
        <w:rPr>
          <w:rFonts w:eastAsia="Times New Roman"/>
          <w:b/>
          <w:bCs/>
          <w:sz w:val="20"/>
          <w:szCs w:val="20"/>
        </w:rPr>
        <w:t xml:space="preserve"> 0362200064720000214) </w:t>
      </w:r>
    </w:p>
    <w:p w:rsidR="006C6E6C" w:rsidRPr="00C83635" w:rsidRDefault="006C6E6C">
      <w:pPr>
        <w:ind w:firstLine="567"/>
        <w:jc w:val="center"/>
        <w:rPr>
          <w:sz w:val="20"/>
          <w:szCs w:val="20"/>
        </w:rPr>
      </w:pPr>
    </w:p>
    <w:p w:rsidR="006C6E6C" w:rsidRPr="00C83635" w:rsidRDefault="00C83635">
      <w:pPr>
        <w:ind w:firstLine="567"/>
        <w:jc w:val="right"/>
      </w:pPr>
      <w:r w:rsidRPr="00C83635">
        <w:rPr>
          <w:rFonts w:eastAsia="Times New Roman"/>
          <w:sz w:val="20"/>
          <w:szCs w:val="20"/>
        </w:rPr>
        <w:t>27.07.20 12:25:05 (</w:t>
      </w:r>
      <w:r>
        <w:rPr>
          <w:rFonts w:eastAsia="Times New Roman"/>
          <w:sz w:val="20"/>
          <w:szCs w:val="20"/>
          <w:lang w:val="en-US"/>
        </w:rPr>
        <w:t>MSK</w:t>
      </w:r>
      <w:r w:rsidRPr="00C83635">
        <w:rPr>
          <w:rFonts w:eastAsia="Times New Roman"/>
          <w:sz w:val="20"/>
          <w:szCs w:val="20"/>
        </w:rPr>
        <w:t>+02:00)</w:t>
      </w:r>
    </w:p>
    <w:p w:rsidR="006C6E6C" w:rsidRPr="00C83635" w:rsidRDefault="006C6E6C">
      <w:pPr>
        <w:ind w:firstLine="567"/>
        <w:rPr>
          <w:rFonts w:eastAsia="Times New Roman"/>
          <w:sz w:val="20"/>
          <w:szCs w:val="20"/>
        </w:rPr>
      </w:pPr>
    </w:p>
    <w:p w:rsidR="006C6E6C" w:rsidRDefault="00C8363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623300, Свердловская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Красноуфимск г, УЛИЦА </w:t>
      </w:r>
      <w:r>
        <w:rPr>
          <w:rFonts w:eastAsia="Times New Roman"/>
          <w:sz w:val="20"/>
          <w:szCs w:val="20"/>
        </w:rPr>
        <w:t>ТРАНСПОРТНАЯ, 12</w:t>
      </w:r>
    </w:p>
    <w:p w:rsidR="006C6E6C" w:rsidRDefault="006C6E6C">
      <w:pPr>
        <w:rPr>
          <w:rFonts w:eastAsia="Times New Roman"/>
          <w:sz w:val="20"/>
          <w:szCs w:val="20"/>
        </w:rPr>
      </w:pPr>
    </w:p>
    <w:p w:rsidR="006C6E6C" w:rsidRPr="00C83635" w:rsidRDefault="00C83635">
      <w:r>
        <w:rPr>
          <w:rFonts w:eastAsia="Times New Roman"/>
          <w:sz w:val="20"/>
          <w:szCs w:val="20"/>
        </w:rPr>
        <w:t>Организатор</w:t>
      </w:r>
      <w:r w:rsidRPr="00C836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3635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6C6E6C" w:rsidRPr="00C83635" w:rsidRDefault="006C6E6C">
      <w:pPr>
        <w:rPr>
          <w:rFonts w:eastAsia="Times New Roman"/>
          <w:sz w:val="20"/>
          <w:szCs w:val="20"/>
        </w:rPr>
      </w:pPr>
    </w:p>
    <w:p w:rsidR="006C6E6C" w:rsidRDefault="00C83635">
      <w:r w:rsidRPr="00C8363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"КРАСНОУФИМСКАЯ РАЙОНН</w:t>
      </w:r>
      <w:r w:rsidRPr="00C83635">
        <w:rPr>
          <w:rFonts w:eastAsia="Times New Roman"/>
          <w:sz w:val="20"/>
          <w:szCs w:val="20"/>
        </w:rPr>
        <w:t>АЯ БОЛЬНИЦА"</w:t>
      </w:r>
    </w:p>
    <w:p w:rsidR="006C6E6C" w:rsidRPr="00C83635" w:rsidRDefault="006C6E6C">
      <w:pPr>
        <w:rPr>
          <w:rFonts w:eastAsia="Times New Roman"/>
          <w:sz w:val="20"/>
          <w:szCs w:val="20"/>
        </w:rPr>
      </w:pPr>
    </w:p>
    <w:p w:rsidR="006C6E6C" w:rsidRPr="00C83635" w:rsidRDefault="00C83635">
      <w:r>
        <w:rPr>
          <w:rFonts w:eastAsia="Times New Roman"/>
          <w:sz w:val="20"/>
          <w:szCs w:val="20"/>
        </w:rPr>
        <w:t>Наименование</w:t>
      </w:r>
      <w:r w:rsidRPr="00C836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3635">
        <w:rPr>
          <w:rFonts w:eastAsia="Times New Roman"/>
          <w:sz w:val="20"/>
          <w:szCs w:val="20"/>
        </w:rPr>
        <w:t xml:space="preserve">: Лампы бактерицидные </w:t>
      </w:r>
    </w:p>
    <w:p w:rsidR="006C6E6C" w:rsidRPr="00C83635" w:rsidRDefault="006C6E6C">
      <w:pPr>
        <w:rPr>
          <w:rFonts w:eastAsia="Times New Roman"/>
          <w:sz w:val="20"/>
          <w:szCs w:val="20"/>
        </w:rPr>
      </w:pPr>
    </w:p>
    <w:p w:rsidR="006C6E6C" w:rsidRPr="00C83635" w:rsidRDefault="00C836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202661900214966190100101210012740244</w:t>
      </w:r>
    </w:p>
    <w:p w:rsidR="006C6E6C" w:rsidRDefault="006C6E6C"/>
    <w:p w:rsidR="006C6E6C" w:rsidRDefault="00C836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258 272,00 руб.</w:t>
      </w:r>
    </w:p>
    <w:p w:rsidR="006C6E6C" w:rsidRDefault="006C6E6C">
      <w:pPr>
        <w:rPr>
          <w:rFonts w:eastAsia="Times New Roman"/>
          <w:sz w:val="20"/>
          <w:szCs w:val="20"/>
        </w:rPr>
      </w:pPr>
    </w:p>
    <w:p w:rsidR="006C6E6C" w:rsidRDefault="00C83635">
      <w:r>
        <w:rPr>
          <w:rFonts w:eastAsia="Times New Roman"/>
          <w:sz w:val="20"/>
          <w:szCs w:val="20"/>
        </w:rPr>
        <w:t>Снижение НМЦК, %: 0.00</w:t>
      </w:r>
    </w:p>
    <w:p w:rsidR="006C6E6C" w:rsidRDefault="006C6E6C">
      <w:pPr>
        <w:rPr>
          <w:rFonts w:eastAsia="Times New Roman"/>
          <w:sz w:val="20"/>
          <w:szCs w:val="20"/>
        </w:rPr>
      </w:pPr>
    </w:p>
    <w:p w:rsidR="006C6E6C" w:rsidRDefault="00C8363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6E6C">
        <w:tc>
          <w:tcPr>
            <w:tcW w:w="4960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C6E6C">
        <w:tc>
          <w:tcPr>
            <w:tcW w:w="4960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C6E6C">
        <w:tc>
          <w:tcPr>
            <w:tcW w:w="4960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6C6E6C">
        <w:tc>
          <w:tcPr>
            <w:tcW w:w="4960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C6E6C">
        <w:tc>
          <w:tcPr>
            <w:tcW w:w="4960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6C6E6C" w:rsidRDefault="006C6E6C">
      <w:pPr>
        <w:rPr>
          <w:rFonts w:eastAsia="Times New Roman"/>
          <w:sz w:val="20"/>
          <w:szCs w:val="20"/>
        </w:rPr>
      </w:pPr>
    </w:p>
    <w:p w:rsidR="006C6E6C" w:rsidRDefault="00C8363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C6E6C" w:rsidRDefault="006C6E6C">
      <w:pPr>
        <w:rPr>
          <w:rFonts w:eastAsia="Times New Roman"/>
          <w:sz w:val="20"/>
          <w:szCs w:val="20"/>
        </w:rPr>
      </w:pPr>
    </w:p>
    <w:p w:rsidR="006C6E6C" w:rsidRDefault="00C836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C6E6C" w:rsidRDefault="006C6E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C6E6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6E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6E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6E6C" w:rsidRDefault="006C6E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C6E6C">
        <w:tc>
          <w:tcPr>
            <w:tcW w:w="9921" w:type="dxa"/>
            <w:gridSpan w:val="4"/>
            <w:shd w:val="clear" w:color="auto" w:fill="auto"/>
          </w:tcPr>
          <w:p w:rsidR="006C6E6C" w:rsidRDefault="00C836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6E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6E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6E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6C6E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6E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6E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ДЮДИН РОМАН АЛЕКСАНДРОВИЧ / 524607607368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6E6C" w:rsidRDefault="00C83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6E6C" w:rsidRDefault="006C6E6C">
      <w:pPr>
        <w:jc w:val="both"/>
        <w:rPr>
          <w:sz w:val="20"/>
          <w:szCs w:val="20"/>
          <w:lang w:val="en-US"/>
        </w:rPr>
      </w:pPr>
    </w:p>
    <w:p w:rsidR="006C6E6C" w:rsidRDefault="00C83635">
      <w:pPr>
        <w:jc w:val="both"/>
      </w:pPr>
      <w:bookmarkStart w:id="1" w:name="__DdeLink__136_4014115248"/>
      <w:bookmarkEnd w:id="1"/>
      <w:r w:rsidRPr="00C8363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C83635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ДЮДИН РОМАН АЛЕКСАНДРОВИЧ.</w:t>
      </w:r>
    </w:p>
    <w:p w:rsidR="006C6E6C" w:rsidRDefault="006C6E6C">
      <w:pPr>
        <w:jc w:val="both"/>
        <w:rPr>
          <w:sz w:val="20"/>
          <w:szCs w:val="20"/>
        </w:rPr>
      </w:pPr>
    </w:p>
    <w:p w:rsidR="006C6E6C" w:rsidRDefault="00C8363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</w:t>
      </w:r>
      <w:r>
        <w:rPr>
          <w:sz w:val="20"/>
          <w:szCs w:val="20"/>
        </w:rPr>
        <w:t xml:space="preserve"> работ, услуг, соответственно выполняемых, оказываемых иностранными лицами.</w:t>
      </w:r>
    </w:p>
    <w:p w:rsidR="006C6E6C" w:rsidRDefault="006C6E6C">
      <w:pPr>
        <w:jc w:val="both"/>
        <w:rPr>
          <w:sz w:val="20"/>
          <w:szCs w:val="20"/>
        </w:rPr>
      </w:pPr>
    </w:p>
    <w:p w:rsidR="006C6E6C" w:rsidRDefault="00C836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6E6C" w:rsidRDefault="006C6E6C">
      <w:pPr>
        <w:jc w:val="both"/>
        <w:rPr>
          <w:rFonts w:eastAsia="Times New Roman"/>
          <w:sz w:val="20"/>
          <w:szCs w:val="20"/>
        </w:rPr>
      </w:pPr>
    </w:p>
    <w:p w:rsidR="006C6E6C" w:rsidRDefault="00C83635">
      <w:pPr>
        <w:jc w:val="both"/>
      </w:pPr>
      <w:r w:rsidRPr="00C83635">
        <w:rPr>
          <w:rFonts w:eastAsia="Times New Roman"/>
          <w:sz w:val="20"/>
          <w:szCs w:val="20"/>
        </w:rPr>
        <w:t>На</w:t>
      </w:r>
      <w:r w:rsidRPr="00C83635">
        <w:rPr>
          <w:rFonts w:eastAsia="Times New Roman"/>
          <w:sz w:val="20"/>
          <w:szCs w:val="20"/>
        </w:rPr>
        <w:t xml:space="preserve">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6C6E6C" w:rsidRDefault="006C6E6C">
      <w:pPr>
        <w:jc w:val="both"/>
        <w:rPr>
          <w:rFonts w:eastAsia="Times New Roman"/>
          <w:sz w:val="20"/>
          <w:szCs w:val="20"/>
        </w:rPr>
      </w:pPr>
    </w:p>
    <w:p w:rsidR="006C6E6C" w:rsidRDefault="00C83635">
      <w:r>
        <w:rPr>
          <w:rFonts w:eastAsia="Times New Roman"/>
          <w:sz w:val="20"/>
          <w:szCs w:val="20"/>
        </w:rPr>
        <w:t>Подписи</w:t>
      </w:r>
    </w:p>
    <w:p w:rsidR="006C6E6C" w:rsidRDefault="006C6E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6E6C">
        <w:tc>
          <w:tcPr>
            <w:tcW w:w="3307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E6C" w:rsidRDefault="006C6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C6E6C">
        <w:tc>
          <w:tcPr>
            <w:tcW w:w="3307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E6C" w:rsidRDefault="006C6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C6E6C">
        <w:tc>
          <w:tcPr>
            <w:tcW w:w="3307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E6C" w:rsidRDefault="006C6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6C6E6C">
        <w:tc>
          <w:tcPr>
            <w:tcW w:w="3307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E6C" w:rsidRDefault="006C6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Фидер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C6E6C">
        <w:tc>
          <w:tcPr>
            <w:tcW w:w="3307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6E6C" w:rsidRDefault="006C6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6E6C" w:rsidRDefault="00C8363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Зайнуллина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C8363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E6C"/>
    <w:rsid w:val="006C6E6C"/>
    <w:rsid w:val="00C8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3044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2020-07-27T07:25:00Z</dcterms:created>
  <dcterms:modified xsi:type="dcterms:W3CDTF">2020-07-27T07:25:00Z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