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06C" w:rsidRDefault="006B38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506C" w:rsidRDefault="006B38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одежды сцены для ГБУ СРЦ ВВ И ВС"</w:t>
      </w:r>
    </w:p>
    <w:p w:rsidR="005B506C" w:rsidRPr="009E54FC" w:rsidRDefault="006B38C5">
      <w:pPr>
        <w:ind w:firstLine="567"/>
        <w:jc w:val="center"/>
        <w:rPr>
          <w:rFonts w:eastAsia="Times New Roman"/>
          <w:b/>
          <w:bCs/>
        </w:rPr>
      </w:pPr>
      <w:r w:rsidRPr="009E54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54FC">
        <w:rPr>
          <w:rFonts w:eastAsia="Times New Roman"/>
          <w:b/>
          <w:bCs/>
          <w:sz w:val="20"/>
          <w:szCs w:val="20"/>
        </w:rPr>
        <w:t xml:space="preserve"> 0373200041520000558) </w:t>
      </w:r>
    </w:p>
    <w:p w:rsidR="005B506C" w:rsidRPr="009E54FC" w:rsidRDefault="005B506C">
      <w:pPr>
        <w:ind w:firstLine="567"/>
        <w:jc w:val="center"/>
        <w:rPr>
          <w:sz w:val="20"/>
          <w:szCs w:val="20"/>
        </w:rPr>
      </w:pPr>
    </w:p>
    <w:p w:rsidR="005B506C" w:rsidRPr="009E54FC" w:rsidRDefault="006B38C5">
      <w:pPr>
        <w:ind w:firstLine="567"/>
        <w:jc w:val="right"/>
      </w:pPr>
      <w:r w:rsidRPr="009E54FC">
        <w:rPr>
          <w:rFonts w:eastAsia="Times New Roman"/>
          <w:sz w:val="20"/>
          <w:szCs w:val="20"/>
        </w:rPr>
        <w:t>28.07.20 17:08:15 (</w:t>
      </w:r>
      <w:r>
        <w:rPr>
          <w:rFonts w:eastAsia="Times New Roman"/>
          <w:sz w:val="20"/>
          <w:szCs w:val="20"/>
          <w:lang w:val="en-US"/>
        </w:rPr>
        <w:t>MSK</w:t>
      </w:r>
      <w:r w:rsidRPr="009E54FC">
        <w:rPr>
          <w:rFonts w:eastAsia="Times New Roman"/>
          <w:sz w:val="20"/>
          <w:szCs w:val="20"/>
        </w:rPr>
        <w:t>+00:00)</w:t>
      </w:r>
    </w:p>
    <w:p w:rsidR="005B506C" w:rsidRPr="009E54FC" w:rsidRDefault="005B506C">
      <w:pPr>
        <w:ind w:firstLine="567"/>
        <w:rPr>
          <w:rFonts w:eastAsia="Times New Roman"/>
          <w:sz w:val="20"/>
          <w:szCs w:val="20"/>
        </w:rPr>
      </w:pPr>
    </w:p>
    <w:p w:rsidR="005B506C" w:rsidRPr="009E54FC" w:rsidRDefault="006B38C5">
      <w:r>
        <w:rPr>
          <w:rFonts w:eastAsia="Times New Roman"/>
          <w:sz w:val="20"/>
          <w:szCs w:val="20"/>
        </w:rPr>
        <w:t>Место</w:t>
      </w:r>
      <w:r w:rsidRPr="009E5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E54FC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5B506C" w:rsidRPr="009E54FC" w:rsidRDefault="005B506C">
      <w:pPr>
        <w:rPr>
          <w:rFonts w:eastAsia="Times New Roman"/>
          <w:sz w:val="20"/>
          <w:szCs w:val="20"/>
        </w:rPr>
      </w:pPr>
    </w:p>
    <w:p w:rsidR="005B506C" w:rsidRPr="009E54FC" w:rsidRDefault="006B38C5">
      <w:r>
        <w:rPr>
          <w:rFonts w:eastAsia="Times New Roman"/>
          <w:sz w:val="20"/>
          <w:szCs w:val="20"/>
        </w:rPr>
        <w:t>Организатор</w:t>
      </w:r>
      <w:r w:rsidRPr="009E5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54FC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B506C" w:rsidRPr="009E54FC" w:rsidRDefault="005B506C">
      <w:pPr>
        <w:rPr>
          <w:rFonts w:eastAsia="Times New Roman"/>
          <w:sz w:val="20"/>
          <w:szCs w:val="20"/>
        </w:rPr>
      </w:pPr>
    </w:p>
    <w:p w:rsidR="005B506C" w:rsidRPr="009E54FC" w:rsidRDefault="006B38C5">
      <w:r w:rsidRPr="009E54FC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B506C" w:rsidRPr="009E54FC" w:rsidRDefault="005B506C">
      <w:pPr>
        <w:rPr>
          <w:rFonts w:eastAsia="Times New Roman"/>
          <w:sz w:val="20"/>
          <w:szCs w:val="20"/>
        </w:rPr>
      </w:pPr>
    </w:p>
    <w:p w:rsidR="005B506C" w:rsidRPr="009E54FC" w:rsidRDefault="006B38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E5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E54FC">
        <w:rPr>
          <w:rFonts w:eastAsia="Times New Roman"/>
          <w:sz w:val="20"/>
          <w:szCs w:val="20"/>
        </w:rPr>
        <w:t xml:space="preserve">: Поставка одежды сцены для ГБУ СРЦ ВВ И ВС </w:t>
      </w:r>
    </w:p>
    <w:p w:rsidR="005B506C" w:rsidRPr="009E54FC" w:rsidRDefault="005B506C">
      <w:pPr>
        <w:rPr>
          <w:rFonts w:eastAsia="Times New Roman"/>
          <w:sz w:val="20"/>
          <w:szCs w:val="20"/>
        </w:rPr>
      </w:pPr>
    </w:p>
    <w:p w:rsidR="005B506C" w:rsidRDefault="006B38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202770182732077090100111280010000244</w:t>
      </w:r>
    </w:p>
    <w:p w:rsidR="005B506C" w:rsidRDefault="005B506C"/>
    <w:p w:rsidR="005B506C" w:rsidRDefault="006B38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8 866 465,00 руб.</w:t>
      </w:r>
    </w:p>
    <w:p w:rsidR="005B506C" w:rsidRPr="009E54FC" w:rsidRDefault="005B506C">
      <w:pPr>
        <w:rPr>
          <w:rFonts w:eastAsia="Times New Roman"/>
          <w:sz w:val="20"/>
          <w:szCs w:val="20"/>
        </w:rPr>
      </w:pPr>
    </w:p>
    <w:p w:rsidR="005B506C" w:rsidRPr="009E54FC" w:rsidRDefault="006B38C5">
      <w:r>
        <w:rPr>
          <w:rFonts w:eastAsia="Times New Roman"/>
          <w:sz w:val="20"/>
          <w:szCs w:val="20"/>
        </w:rPr>
        <w:t>Снижение</w:t>
      </w:r>
      <w:r w:rsidRPr="009E5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E54FC">
        <w:rPr>
          <w:rFonts w:eastAsia="Times New Roman"/>
          <w:sz w:val="20"/>
          <w:szCs w:val="20"/>
        </w:rPr>
        <w:t>, %: 89.88</w:t>
      </w:r>
    </w:p>
    <w:p w:rsidR="005B506C" w:rsidRDefault="005B506C">
      <w:pPr>
        <w:rPr>
          <w:rFonts w:eastAsia="Times New Roman"/>
          <w:sz w:val="20"/>
          <w:szCs w:val="20"/>
        </w:rPr>
      </w:pPr>
    </w:p>
    <w:p w:rsidR="005B506C" w:rsidRDefault="006B38C5">
      <w:pPr>
        <w:rPr>
          <w:sz w:val="20"/>
          <w:szCs w:val="20"/>
        </w:rPr>
      </w:pPr>
      <w:bookmarkStart w:id="0" w:name="__DdeLink__931_47882188"/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B506C">
        <w:tc>
          <w:tcPr>
            <w:tcW w:w="4960" w:type="dxa"/>
            <w:shd w:val="clear" w:color="auto" w:fill="auto"/>
          </w:tcPr>
          <w:p w:rsidR="005B506C" w:rsidRDefault="006B3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06C" w:rsidRDefault="006B3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5B506C">
        <w:tc>
          <w:tcPr>
            <w:tcW w:w="4960" w:type="dxa"/>
            <w:shd w:val="clear" w:color="auto" w:fill="auto"/>
          </w:tcPr>
          <w:p w:rsidR="005B506C" w:rsidRDefault="006B3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06C" w:rsidRDefault="006B38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5B506C">
        <w:tc>
          <w:tcPr>
            <w:tcW w:w="4960" w:type="dxa"/>
            <w:shd w:val="clear" w:color="auto" w:fill="auto"/>
          </w:tcPr>
          <w:p w:rsidR="005B506C" w:rsidRDefault="006B3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506C" w:rsidRDefault="006B38C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5B506C" w:rsidRDefault="005B506C">
      <w:pPr>
        <w:rPr>
          <w:rFonts w:eastAsia="Times New Roman"/>
          <w:sz w:val="20"/>
          <w:szCs w:val="20"/>
        </w:rPr>
      </w:pPr>
    </w:p>
    <w:p w:rsidR="005B506C" w:rsidRDefault="006B38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506C" w:rsidRDefault="005B506C">
      <w:pPr>
        <w:rPr>
          <w:rFonts w:eastAsia="Times New Roman"/>
          <w:sz w:val="20"/>
          <w:szCs w:val="20"/>
        </w:rPr>
      </w:pPr>
    </w:p>
    <w:p w:rsidR="005B506C" w:rsidRDefault="006B38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506C" w:rsidRDefault="005B50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5B506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B506C" w:rsidRDefault="006B38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5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B5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"ДРАГОНЛАЙН" / 7729765811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1 118 633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5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РУЗАНА РАМИЛЕВНА / 026406272986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2 005 280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5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896 972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5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 xml:space="preserve">ОБЩЕСТВО С ОГРАНИЧЕННОЙ ОТВЕТСТВЕННОСТЬЮ "ГРАДИЕНТ" / </w:t>
            </w:r>
            <w:r w:rsidRPr="009E54FC">
              <w:rPr>
                <w:sz w:val="20"/>
                <w:szCs w:val="20"/>
              </w:rPr>
              <w:lastRenderedPageBreak/>
              <w:t>7725334814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896 972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B506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СЕРГЕЙ ПАВЛОВИЧ / 672708567560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941 304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506C" w:rsidRDefault="005B50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9"/>
        <w:gridCol w:w="1790"/>
        <w:gridCol w:w="1659"/>
      </w:tblGrid>
      <w:tr w:rsidR="005B506C">
        <w:tc>
          <w:tcPr>
            <w:tcW w:w="9977" w:type="dxa"/>
            <w:gridSpan w:val="5"/>
            <w:shd w:val="clear" w:color="auto" w:fill="auto"/>
          </w:tcPr>
          <w:p w:rsidR="005B506C" w:rsidRDefault="006B38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"ДРАГОНЛАЙН" / 7729765811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1 118 633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"ДРАГОНЛАЙН" / 7729765811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1 118 633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"ДРАГОНЛАЙН" / 7729765811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1 118 633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РУЗАНА РАМИЛЕВНА / 026406272986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2 005 280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РУЗАНА РАМИЛЕВНА / 026406272986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2 005 280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СМИРНОВА РУЗАНА РАМИЛЕВНА / 026406272986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2 005 280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896 972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896 972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"СОДРУЖЕСТВО" / 9705077619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896 972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896 972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896 972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Pr="009E54FC" w:rsidRDefault="006B38C5">
            <w:pPr>
              <w:rPr>
                <w:sz w:val="20"/>
                <w:szCs w:val="20"/>
              </w:rPr>
            </w:pPr>
            <w:r w:rsidRPr="009E54FC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896 972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СЕРГЕЙ ПАВЛОВИЧ / 672708567560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941 304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СЕРГЕЙ ПАВЛОВИЧ / 672708567560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941 304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506C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СЕРГЕЙ ПАВЛОВИЧ / 672708567560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941 304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506C" w:rsidRDefault="006B38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506C" w:rsidRDefault="005B506C">
      <w:pPr>
        <w:jc w:val="both"/>
        <w:rPr>
          <w:rFonts w:eastAsia="Times New Roman"/>
          <w:sz w:val="20"/>
          <w:szCs w:val="20"/>
          <w:lang w:val="en-US"/>
        </w:rPr>
      </w:pPr>
    </w:p>
    <w:p w:rsidR="005B506C" w:rsidRDefault="006B38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"СОДРУЖЕСТВО", предложивший цену контракта 896 972,21 руб.</w:t>
      </w:r>
    </w:p>
    <w:p w:rsidR="005B506C" w:rsidRDefault="005B506C">
      <w:pPr>
        <w:jc w:val="both"/>
        <w:rPr>
          <w:rFonts w:eastAsia="Times New Roman"/>
          <w:sz w:val="20"/>
          <w:szCs w:val="20"/>
        </w:rPr>
      </w:pPr>
    </w:p>
    <w:p w:rsidR="005B506C" w:rsidRDefault="006B38C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"СОДРУЖЕСТВО",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B506C" w:rsidRDefault="005B506C">
      <w:pPr>
        <w:jc w:val="both"/>
        <w:rPr>
          <w:rFonts w:eastAsia="Times New Roman"/>
          <w:sz w:val="20"/>
          <w:szCs w:val="20"/>
        </w:rPr>
      </w:pPr>
    </w:p>
    <w:p w:rsidR="005B506C" w:rsidRDefault="006B38C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bookmarkStart w:id="2" w:name="_GoBack"/>
      <w:bookmarkEnd w:id="2"/>
    </w:p>
    <w:sectPr w:rsidR="005B50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06C"/>
    <w:rsid w:val="00241C5A"/>
    <w:rsid w:val="005B506C"/>
    <w:rsid w:val="006B38C5"/>
    <w:rsid w:val="009E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1E7FF4-AC6C-4CC9-B0D5-916CD4CAE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Администратор</cp:lastModifiedBy>
  <cp:revision>3</cp:revision>
  <dcterms:created xsi:type="dcterms:W3CDTF">2020-07-28T14:09:00Z</dcterms:created>
  <dcterms:modified xsi:type="dcterms:W3CDTF">2020-07-28T14:12:00Z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