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C2C" w:rsidRDefault="00DC5A4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36C2C" w:rsidRDefault="00DC5A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"Мероприятия по обеспечению противопожарной безопасности"</w:t>
      </w:r>
    </w:p>
    <w:p w:rsidR="00B36C2C" w:rsidRPr="001D4A50" w:rsidRDefault="00DC5A40">
      <w:pPr>
        <w:ind w:firstLine="567"/>
        <w:jc w:val="center"/>
        <w:rPr>
          <w:rFonts w:eastAsia="Times New Roman"/>
          <w:b/>
          <w:bCs/>
        </w:rPr>
      </w:pPr>
      <w:r w:rsidRPr="001D4A5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D4A50">
        <w:rPr>
          <w:rFonts w:eastAsia="Times New Roman"/>
          <w:b/>
          <w:bCs/>
          <w:sz w:val="20"/>
          <w:szCs w:val="20"/>
        </w:rPr>
        <w:t xml:space="preserve"> 0303300064720000160) </w:t>
      </w:r>
    </w:p>
    <w:p w:rsidR="00B36C2C" w:rsidRPr="001D4A50" w:rsidRDefault="00B36C2C">
      <w:pPr>
        <w:ind w:firstLine="567"/>
        <w:jc w:val="center"/>
        <w:rPr>
          <w:sz w:val="20"/>
          <w:szCs w:val="20"/>
        </w:rPr>
      </w:pPr>
    </w:p>
    <w:p w:rsidR="00B36C2C" w:rsidRPr="001D4A50" w:rsidRDefault="00DC5A40">
      <w:pPr>
        <w:ind w:firstLine="567"/>
        <w:jc w:val="right"/>
      </w:pPr>
      <w:r w:rsidRPr="001D4A50">
        <w:rPr>
          <w:rFonts w:eastAsia="Times New Roman"/>
          <w:sz w:val="20"/>
          <w:szCs w:val="20"/>
        </w:rPr>
        <w:t>30.07.20 13:13:00 (</w:t>
      </w:r>
      <w:r>
        <w:rPr>
          <w:rFonts w:eastAsia="Times New Roman"/>
          <w:sz w:val="20"/>
          <w:szCs w:val="20"/>
          <w:lang w:val="en-US"/>
        </w:rPr>
        <w:t>MSK</w:t>
      </w:r>
      <w:r w:rsidRPr="001D4A50">
        <w:rPr>
          <w:rFonts w:eastAsia="Times New Roman"/>
          <w:sz w:val="20"/>
          <w:szCs w:val="20"/>
        </w:rPr>
        <w:t>+00:00)</w:t>
      </w:r>
    </w:p>
    <w:p w:rsidR="00B36C2C" w:rsidRPr="001D4A50" w:rsidRDefault="00B36C2C">
      <w:pPr>
        <w:ind w:firstLine="567"/>
        <w:rPr>
          <w:rFonts w:eastAsia="Times New Roman"/>
          <w:sz w:val="20"/>
          <w:szCs w:val="20"/>
        </w:rPr>
      </w:pPr>
    </w:p>
    <w:p w:rsidR="00B36C2C" w:rsidRPr="001D4A50" w:rsidRDefault="00DC5A40">
      <w:r>
        <w:rPr>
          <w:rFonts w:eastAsia="Times New Roman"/>
          <w:sz w:val="20"/>
          <w:szCs w:val="20"/>
        </w:rPr>
        <w:t>Место</w:t>
      </w:r>
      <w:r w:rsidRPr="001D4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D4A50">
        <w:rPr>
          <w:rFonts w:eastAsia="Times New Roman"/>
          <w:sz w:val="20"/>
          <w:szCs w:val="20"/>
        </w:rPr>
        <w:t xml:space="preserve">: Российская Федерация, 367000, Дагестан Респ, Махачкала г, УЛ </w:t>
      </w:r>
      <w:r w:rsidRPr="001D4A50">
        <w:rPr>
          <w:rFonts w:eastAsia="Times New Roman"/>
          <w:sz w:val="20"/>
          <w:szCs w:val="20"/>
        </w:rPr>
        <w:t>БЕЙБУЛАТОВА, 6/А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Pr="001D4A50" w:rsidRDefault="00DC5A40">
      <w:r>
        <w:rPr>
          <w:rFonts w:eastAsia="Times New Roman"/>
          <w:sz w:val="20"/>
          <w:szCs w:val="20"/>
        </w:rPr>
        <w:t>Организатор</w:t>
      </w:r>
      <w:r w:rsidRPr="001D4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4A50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Pr="001D4A50" w:rsidRDefault="00DC5A40">
      <w:r w:rsidRPr="001D4A50">
        <w:rPr>
          <w:rFonts w:eastAsia="Times New Roman"/>
          <w:sz w:val="20"/>
          <w:szCs w:val="20"/>
        </w:rPr>
        <w:t>Заказчик: МУНИЦИПАЛЬНОЕ КАЗЕННОЕ УЧРЕЖДЕНИЕ "УПРАВЛЕНИЕ ПО ДЕЛАМ ГРАЖДАНСКОЙ ОБОРОНЫ И ЧРЕЗВЫЧАЙНЫМ СИТУАЦИЯМ ГОРОДА МАХАЧКАЛЫ"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Pr="001D4A50" w:rsidRDefault="00DC5A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D4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4A50">
        <w:rPr>
          <w:rFonts w:eastAsia="Times New Roman"/>
          <w:sz w:val="20"/>
          <w:szCs w:val="20"/>
        </w:rPr>
        <w:t>: Мероприятия по обес</w:t>
      </w:r>
      <w:r w:rsidRPr="001D4A50">
        <w:rPr>
          <w:rFonts w:eastAsia="Times New Roman"/>
          <w:sz w:val="20"/>
          <w:szCs w:val="20"/>
        </w:rPr>
        <w:t xml:space="preserve">печению противопожарной безопасности 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Default="00DC5A4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203056000872505730100100020018425244</w:t>
      </w:r>
    </w:p>
    <w:p w:rsidR="00B36C2C" w:rsidRDefault="00B36C2C"/>
    <w:p w:rsidR="00B36C2C" w:rsidRDefault="00DC5A4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28 709 780,00 руб.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Pr="001D4A50" w:rsidRDefault="00DC5A40">
      <w:r>
        <w:rPr>
          <w:rFonts w:eastAsia="Times New Roman"/>
          <w:sz w:val="20"/>
          <w:szCs w:val="20"/>
        </w:rPr>
        <w:t>Снижение</w:t>
      </w:r>
      <w:r w:rsidRPr="001D4A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D4A50">
        <w:rPr>
          <w:rFonts w:eastAsia="Times New Roman"/>
          <w:sz w:val="20"/>
          <w:szCs w:val="20"/>
        </w:rPr>
        <w:t>, %: 0.50</w:t>
      </w:r>
    </w:p>
    <w:p w:rsidR="00B36C2C" w:rsidRPr="001D4A50" w:rsidRDefault="00B36C2C">
      <w:pPr>
        <w:rPr>
          <w:rFonts w:eastAsia="Times New Roman"/>
          <w:sz w:val="20"/>
          <w:szCs w:val="20"/>
        </w:rPr>
      </w:pPr>
    </w:p>
    <w:p w:rsidR="00B36C2C" w:rsidRDefault="00DC5A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B36C2C" w:rsidRDefault="00B36C2C">
      <w:pPr>
        <w:rPr>
          <w:rFonts w:eastAsia="Times New Roman"/>
          <w:sz w:val="20"/>
          <w:szCs w:val="20"/>
        </w:rPr>
      </w:pPr>
    </w:p>
    <w:p w:rsidR="00B36C2C" w:rsidRDefault="00DC5A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36C2C">
        <w:tc>
          <w:tcPr>
            <w:tcW w:w="4960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B36C2C" w:rsidRDefault="00B36C2C">
      <w:pPr>
        <w:rPr>
          <w:rFonts w:eastAsia="Times New Roman"/>
          <w:sz w:val="20"/>
          <w:szCs w:val="20"/>
        </w:rPr>
      </w:pPr>
    </w:p>
    <w:p w:rsidR="00B36C2C" w:rsidRDefault="00DC5A4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C2C" w:rsidRDefault="00B36C2C">
      <w:pPr>
        <w:rPr>
          <w:rFonts w:eastAsia="Times New Roman"/>
          <w:sz w:val="20"/>
          <w:szCs w:val="20"/>
        </w:rPr>
      </w:pPr>
    </w:p>
    <w:p w:rsidR="00B36C2C" w:rsidRDefault="00DC5A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36C2C" w:rsidRDefault="00B36C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2335"/>
        <w:gridCol w:w="1711"/>
        <w:gridCol w:w="1576"/>
        <w:gridCol w:w="1606"/>
      </w:tblGrid>
      <w:tr w:rsidR="00B36C2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36C2C" w:rsidRDefault="00DC5A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6C2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36C2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Pr="001D4A50" w:rsidRDefault="00DC5A40">
            <w:pPr>
              <w:rPr>
                <w:sz w:val="20"/>
                <w:szCs w:val="20"/>
              </w:rPr>
            </w:pPr>
            <w:r w:rsidRPr="001D4A50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28 </w:t>
            </w:r>
            <w:r>
              <w:rPr>
                <w:sz w:val="20"/>
                <w:szCs w:val="20"/>
                <w:lang w:val="en-US"/>
              </w:rPr>
              <w:t>566 231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36C2C" w:rsidRDefault="00B36C2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63"/>
        <w:gridCol w:w="2335"/>
        <w:gridCol w:w="1635"/>
        <w:gridCol w:w="1812"/>
        <w:gridCol w:w="1632"/>
      </w:tblGrid>
      <w:tr w:rsidR="00B36C2C">
        <w:tc>
          <w:tcPr>
            <w:tcW w:w="9977" w:type="dxa"/>
            <w:gridSpan w:val="5"/>
            <w:shd w:val="clear" w:color="auto" w:fill="auto"/>
          </w:tcPr>
          <w:p w:rsidR="00B36C2C" w:rsidRDefault="00DC5A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36C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36C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Pr="001D4A50" w:rsidRDefault="00DC5A40">
            <w:pPr>
              <w:rPr>
                <w:sz w:val="20"/>
                <w:szCs w:val="20"/>
              </w:rPr>
            </w:pPr>
            <w:r w:rsidRPr="001D4A50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28 566 231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C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Pr="001D4A50" w:rsidRDefault="00DC5A40">
            <w:pPr>
              <w:rPr>
                <w:sz w:val="20"/>
                <w:szCs w:val="20"/>
              </w:rPr>
            </w:pPr>
            <w:r w:rsidRPr="001D4A50">
              <w:rPr>
                <w:sz w:val="20"/>
                <w:szCs w:val="20"/>
              </w:rPr>
              <w:t xml:space="preserve">ОБЩЕСТВО С ОГРАНИЧЕННОЙ ОТВЕТСТВЕННОСТЬЮ "ПРОФЕССИОНАЛЬНАЯ </w:t>
            </w:r>
            <w:r w:rsidRPr="001D4A50">
              <w:rPr>
                <w:sz w:val="20"/>
                <w:szCs w:val="20"/>
              </w:rPr>
              <w:t>ИНЖЕНЕРНАЯ КОМПАНИЯ" / 0571014142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28 566 231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C2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Pr="001D4A50" w:rsidRDefault="00DC5A40">
            <w:pPr>
              <w:rPr>
                <w:sz w:val="20"/>
                <w:szCs w:val="20"/>
              </w:rPr>
            </w:pPr>
            <w:r w:rsidRPr="001D4A50">
              <w:rPr>
                <w:sz w:val="20"/>
                <w:szCs w:val="20"/>
              </w:rPr>
              <w:t>ОБЩЕСТВО С ОГРАНИЧЕННОЙ ОТВЕТСТВЕННОСТЬЮ "ПРОФЕССИОНАЛЬНАЯ ИНЖЕНЕРНАЯ КОМПАНИЯ" / 0571014142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28 566 231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C2C" w:rsidRDefault="00DC5A4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36C2C" w:rsidRDefault="00B36C2C">
      <w:pPr>
        <w:jc w:val="both"/>
        <w:rPr>
          <w:rFonts w:eastAsia="Times New Roman"/>
          <w:sz w:val="20"/>
          <w:szCs w:val="20"/>
          <w:lang w:val="en-US"/>
        </w:rPr>
      </w:pPr>
    </w:p>
    <w:p w:rsidR="00B36C2C" w:rsidRDefault="00DC5A4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"ПРОФЕССИОНАЛЬНАЯ ИНЖЕНЕРНАЯ КОМПАНИЯ", предложивший цену контракта 28 566 231,10 руб.</w:t>
      </w:r>
    </w:p>
    <w:p w:rsidR="00B36C2C" w:rsidRDefault="00B36C2C">
      <w:pPr>
        <w:jc w:val="both"/>
        <w:rPr>
          <w:rFonts w:eastAsia="Times New Roman"/>
          <w:sz w:val="20"/>
          <w:szCs w:val="20"/>
        </w:rPr>
      </w:pPr>
    </w:p>
    <w:p w:rsidR="00B36C2C" w:rsidRDefault="00DC5A4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</w:t>
      </w:r>
      <w:r>
        <w:rPr>
          <w:rFonts w:eastAsia="Times New Roman"/>
          <w:sz w:val="20"/>
          <w:szCs w:val="20"/>
        </w:rPr>
        <w:t>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 xml:space="preserve"> контракт заключается с участником ОБЩЕСТВО С ОГРАНИЧЕННОЙ ОТВЕТСТВЕННОСТЬЮ "ПРОФЕССИОНАЛЬНАЯ ИНЖЕНЕРНАЯ КОМПАНИЯ",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</w:t>
      </w:r>
      <w:r>
        <w:rPr>
          <w:rFonts w:eastAsia="Times New Roman"/>
          <w:sz w:val="20"/>
          <w:szCs w:val="20"/>
        </w:rPr>
        <w:t>м документацией об электронном аукционе.</w:t>
      </w:r>
    </w:p>
    <w:p w:rsidR="00B36C2C" w:rsidRPr="001D4A50" w:rsidRDefault="00B36C2C">
      <w:pPr>
        <w:jc w:val="both"/>
        <w:rPr>
          <w:rFonts w:eastAsia="Times New Roman"/>
          <w:sz w:val="20"/>
          <w:szCs w:val="20"/>
        </w:rPr>
      </w:pPr>
    </w:p>
    <w:p w:rsidR="00B36C2C" w:rsidRPr="001D4A50" w:rsidRDefault="00DC5A40">
      <w:pPr>
        <w:jc w:val="both"/>
      </w:pPr>
      <w:r w:rsidRPr="001D4A5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>
        <w:rPr>
          <w:rFonts w:eastAsia="Times New Roman"/>
          <w:sz w:val="20"/>
          <w:szCs w:val="20"/>
          <w:lang w:val="en-US"/>
        </w:rPr>
        <w:t xml:space="preserve">13 </w:t>
      </w:r>
      <w:proofErr w:type="spellStart"/>
      <w:r>
        <w:rPr>
          <w:rFonts w:eastAsia="Times New Roman"/>
          <w:sz w:val="20"/>
          <w:szCs w:val="20"/>
          <w:lang w:val="en-US"/>
        </w:rPr>
        <w:t>статьи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69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 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 xml:space="preserve">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». </w:t>
      </w:r>
      <w:r w:rsidRPr="001D4A50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B36C2C" w:rsidRDefault="00B36C2C">
      <w:pPr>
        <w:jc w:val="both"/>
        <w:rPr>
          <w:rFonts w:eastAsia="Times New Roman"/>
          <w:sz w:val="20"/>
          <w:szCs w:val="20"/>
        </w:rPr>
      </w:pPr>
    </w:p>
    <w:p w:rsidR="00B36C2C" w:rsidRDefault="00DC5A4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6C2C" w:rsidRDefault="00B36C2C">
      <w:pPr>
        <w:jc w:val="both"/>
        <w:rPr>
          <w:rFonts w:eastAsia="Times New Roman"/>
          <w:sz w:val="20"/>
          <w:szCs w:val="20"/>
        </w:rPr>
      </w:pPr>
    </w:p>
    <w:p w:rsidR="00B36C2C" w:rsidRDefault="00DC5A40">
      <w:r>
        <w:rPr>
          <w:rFonts w:eastAsia="Times New Roman"/>
          <w:sz w:val="20"/>
          <w:szCs w:val="20"/>
        </w:rPr>
        <w:t>Подписи</w:t>
      </w:r>
    </w:p>
    <w:p w:rsidR="00B36C2C" w:rsidRDefault="00B36C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6C2C">
        <w:tc>
          <w:tcPr>
            <w:tcW w:w="3307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C2C" w:rsidRDefault="00B36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Абдулкеримова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Джанетта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Абдулкеримовна</w:t>
            </w:r>
            <w:proofErr w:type="spellEnd"/>
          </w:p>
        </w:tc>
      </w:tr>
      <w:tr w:rsidR="00B36C2C">
        <w:tc>
          <w:tcPr>
            <w:tcW w:w="3307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C2C" w:rsidRDefault="00B36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Шарипов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B36C2C">
        <w:tc>
          <w:tcPr>
            <w:tcW w:w="3307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C2C" w:rsidRDefault="00B36C2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C2C" w:rsidRDefault="00DC5A4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</w:tbl>
    <w:p w:rsidR="00DC5A40" w:rsidRDefault="00DC5A40"/>
    <w:sectPr w:rsidR="00DC5A4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C2C"/>
    <w:rsid w:val="001D4A50"/>
    <w:rsid w:val="00B36C2C"/>
    <w:rsid w:val="00DC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111</cp:lastModifiedBy>
  <cp:revision>2</cp:revision>
  <dcterms:created xsi:type="dcterms:W3CDTF">2020-07-30T10:13:00Z</dcterms:created>
  <dcterms:modified xsi:type="dcterms:W3CDTF">2020-07-30T10:13:00Z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