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42" w:rsidRPr="008B2756" w:rsidRDefault="00A95742" w:rsidP="00612544">
      <w:pPr>
        <w:spacing w:after="120" w:line="36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ротокол рассмотрения единственной заявки на участие в электронном </w:t>
      </w:r>
      <w:proofErr w:type="gramStart"/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аукционе</w:t>
      </w:r>
      <w:proofErr w:type="gramEnd"/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3B5730" w:rsidRPr="003B5730">
        <w:rPr>
          <w:rFonts w:ascii="Times New Roman" w:hAnsi="Times New Roman"/>
          <w:b/>
        </w:rPr>
        <w:t>0334100018320000044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8B2756" w:rsidTr="003964F3">
        <w:tc>
          <w:tcPr>
            <w:tcW w:w="5778" w:type="dxa"/>
          </w:tcPr>
          <w:p w:rsidR="00A95742" w:rsidRPr="00E84037" w:rsidRDefault="00A95742" w:rsidP="00612544">
            <w:pPr>
              <w:spacing w:before="120" w:after="120" w:line="360" w:lineRule="auto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231CF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Российская Федерация, 664003, Иркутская обл</w:t>
            </w:r>
            <w:r w:rsidR="0087699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</w:t>
            </w:r>
            <w:r w:rsidR="00231CF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, Иркутск </w:t>
            </w:r>
            <w:proofErr w:type="gramStart"/>
            <w:r w:rsidR="00231CF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г</w:t>
            </w:r>
            <w:proofErr w:type="gramEnd"/>
            <w:r w:rsidR="00231CF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УЛИЦА КАРЛА МАРКСА, ДОМ 1</w:t>
            </w:r>
          </w:p>
        </w:tc>
        <w:tc>
          <w:tcPr>
            <w:tcW w:w="3793" w:type="dxa"/>
          </w:tcPr>
          <w:p w:rsidR="00A95742" w:rsidRPr="00E84037" w:rsidRDefault="00A95742" w:rsidP="00612544">
            <w:pPr>
              <w:spacing w:before="120" w:after="120" w:line="360" w:lineRule="auto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3B573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04.08</w:t>
            </w:r>
            <w:r w:rsidR="00E84037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.2020</w:t>
            </w:r>
          </w:p>
        </w:tc>
      </w:tr>
    </w:tbl>
    <w:p w:rsidR="00A95742" w:rsidRPr="00E84037" w:rsidRDefault="00A95742" w:rsidP="00612544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36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B12AAF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 w:rsidRPr="00E84037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E84037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95742" w:rsidRPr="00E84037" w:rsidRDefault="000A5DB7" w:rsidP="00612544">
      <w:pPr>
        <w:spacing w:before="120" w:after="120" w:line="36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аказчи</w:t>
      </w:r>
      <w:proofErr w:type="gramStart"/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к(</w:t>
      </w:r>
      <w:proofErr w:type="gramEnd"/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и)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84037" w:rsidRPr="00E84037" w:rsidTr="003964F3">
        <w:tc>
          <w:tcPr>
            <w:tcW w:w="9571" w:type="dxa"/>
          </w:tcPr>
          <w:p w:rsidR="00A95742" w:rsidRPr="00E84037" w:rsidRDefault="00231CFC" w:rsidP="00612544">
            <w:pPr>
              <w:spacing w:before="120" w:after="12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745DBC" w:rsidRPr="007F7D29" w:rsidRDefault="00745DBC" w:rsidP="00612544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36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3B5730">
        <w:rPr>
          <w:rFonts w:ascii="Times New Roman" w:hAnsi="Times New Roman" w:cs="Times New Roman"/>
          <w:b/>
          <w:snapToGrid w:val="0"/>
          <w:sz w:val="24"/>
          <w:szCs w:val="24"/>
          <w:lang w:val="en-US" w:eastAsia="zh-CN" w:bidi="hi-IN"/>
        </w:rPr>
        <w:t xml:space="preserve"> </w:t>
      </w:r>
      <w:r w:rsidR="003B5730" w:rsidRPr="003B5730">
        <w:rPr>
          <w:rFonts w:ascii="Times New Roman" w:hAnsi="Times New Roman"/>
          <w:b/>
          <w:sz w:val="24"/>
          <w:szCs w:val="24"/>
        </w:rPr>
        <w:t>201380801327838080100100630014333244</w:t>
      </w:r>
    </w:p>
    <w:p w:rsidR="003B5730" w:rsidRPr="0081393A" w:rsidRDefault="00A95742" w:rsidP="00612544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360" w:lineRule="auto"/>
        <w:ind w:left="-567"/>
        <w:jc w:val="both"/>
        <w:rPr>
          <w:rFonts w:ascii="Times New Roman" w:hAnsi="Times New Roman" w:cs="Times New Roman"/>
          <w:b/>
        </w:rPr>
      </w:pPr>
      <w:r w:rsidRPr="003B5730">
        <w:rPr>
          <w:rFonts w:ascii="Times New Roman" w:hAnsi="Times New Roman" w:cs="Times New Roman"/>
          <w:sz w:val="24"/>
          <w:szCs w:val="24"/>
        </w:rPr>
        <w:t>Наименование предмета электронного аукциона</w:t>
      </w:r>
      <w:r w:rsidRPr="0081393A">
        <w:rPr>
          <w:rFonts w:ascii="Times New Roman" w:hAnsi="Times New Roman" w:cs="Times New Roman"/>
          <w:b/>
        </w:rPr>
        <w:t xml:space="preserve">: </w:t>
      </w:r>
      <w:r w:rsidR="00E84037" w:rsidRPr="0081393A">
        <w:rPr>
          <w:rFonts w:ascii="Times New Roman" w:hAnsi="Times New Roman" w:cs="Times New Roman"/>
          <w:b/>
        </w:rPr>
        <w:t xml:space="preserve"> </w:t>
      </w:r>
      <w:r w:rsidR="003B5730" w:rsidRPr="0081393A">
        <w:rPr>
          <w:rFonts w:ascii="Times New Roman" w:hAnsi="Times New Roman"/>
          <w:b/>
        </w:rPr>
        <w:t xml:space="preserve">Работы по текущему  ремонту подвального помещения, кровли и прилегающей территории здания НБ имени Распутина, расположенного по адресу: г. Иркутск, ул. Лермонтова,124; работу по текущему ремонту балкона здания университета, расположенного по адресу: г. Иркутск, </w:t>
      </w:r>
      <w:proofErr w:type="gramStart"/>
      <w:r w:rsidR="003B5730" w:rsidRPr="0081393A">
        <w:rPr>
          <w:rFonts w:ascii="Times New Roman" w:hAnsi="Times New Roman"/>
          <w:b/>
        </w:rPr>
        <w:t>б</w:t>
      </w:r>
      <w:proofErr w:type="gramEnd"/>
      <w:r w:rsidR="003B5730" w:rsidRPr="0081393A">
        <w:rPr>
          <w:rFonts w:ascii="Times New Roman" w:hAnsi="Times New Roman"/>
          <w:b/>
        </w:rPr>
        <w:t xml:space="preserve">. Гагарина, </w:t>
      </w:r>
      <w:r w:rsidR="003B5730" w:rsidRPr="0081393A">
        <w:rPr>
          <w:b/>
        </w:rPr>
        <w:t xml:space="preserve">24 </w:t>
      </w:r>
    </w:p>
    <w:p w:rsidR="00A95742" w:rsidRPr="003B5730" w:rsidRDefault="00A95742" w:rsidP="00612544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3B5730">
        <w:t>Начальная</w:t>
      </w:r>
      <w:r w:rsidRPr="003B5730">
        <w:rPr>
          <w:rFonts w:ascii="Times New Roman" w:hAnsi="Times New Roman" w:cs="Times New Roman"/>
          <w:sz w:val="24"/>
          <w:szCs w:val="24"/>
        </w:rPr>
        <w:t xml:space="preserve"> (максимальная) цена государственного контракта: </w:t>
      </w:r>
      <w:r w:rsidR="003B5730" w:rsidRPr="003B5730">
        <w:rPr>
          <w:rFonts w:ascii="Times New Roman" w:hAnsi="Times New Roman"/>
          <w:b/>
          <w:sz w:val="24"/>
          <w:szCs w:val="24"/>
        </w:rPr>
        <w:t>316 088,30 руб.</w:t>
      </w:r>
    </w:p>
    <w:p w:rsidR="00A95742" w:rsidRPr="0086659E" w:rsidRDefault="00E43951" w:rsidP="00612544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36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BB52C1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95742" w:rsidRPr="0086659E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7F7D29">
        <w:rPr>
          <w:rFonts w:ascii="Times New Roman" w:hAnsi="Times New Roman" w:cs="Times New Roman"/>
          <w:sz w:val="24"/>
          <w:szCs w:val="24"/>
        </w:rPr>
        <w:t xml:space="preserve">на сайте электронной площадки </w:t>
      </w:r>
      <w:r w:rsidR="00E84037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АО </w:t>
      </w:r>
      <w:r w:rsidR="007F7D29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A95742" w:rsidRPr="007F7D2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F7D29" w:rsidRPr="005966BA">
        <w:rPr>
          <w:rFonts w:ascii="Times New Roman" w:hAnsi="Times New Roman" w:cs="Times New Roman"/>
          <w:color w:val="3333FF"/>
        </w:rPr>
        <w:t>https://gz.lot-online.ru</w:t>
      </w:r>
      <w:r w:rsidR="00A95742" w:rsidRPr="0086659E">
        <w:rPr>
          <w:rFonts w:ascii="Times New Roman" w:hAnsi="Times New Roman" w:cs="Times New Roman"/>
          <w:sz w:val="24"/>
          <w:szCs w:val="24"/>
        </w:rPr>
        <w:t>.</w:t>
      </w:r>
    </w:p>
    <w:p w:rsidR="00A95742" w:rsidRPr="009E6C74" w:rsidRDefault="00A95742" w:rsidP="00612544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36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7F7D29" w:rsidRDefault="00231CFC" w:rsidP="00612544">
      <w:pPr>
        <w:pStyle w:val="a9"/>
        <w:tabs>
          <w:tab w:val="left" w:pos="-426"/>
        </w:tabs>
        <w:spacing w:before="120" w:after="120" w:line="36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0A5DB7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816E3C" w:rsidRPr="008B2756" w:rsidTr="00DC6554">
        <w:tc>
          <w:tcPr>
            <w:tcW w:w="4111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977" w:type="dxa"/>
            <w:vAlign w:val="center"/>
          </w:tcPr>
          <w:p w:rsidR="00816E3C" w:rsidRPr="00E84037" w:rsidRDefault="007970B8" w:rsidP="00612544">
            <w:pP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  <w:bookmarkStart w:id="0" w:name="_GoBack"/>
            <w:bookmarkEnd w:id="0"/>
            <w:r w:rsidR="00816E3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</w:t>
            </w:r>
          </w:p>
        </w:tc>
        <w:tc>
          <w:tcPr>
            <w:tcW w:w="2835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816E3C" w:rsidRPr="008B2756" w:rsidTr="00DC6554">
        <w:tc>
          <w:tcPr>
            <w:tcW w:w="4111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Фролов Николай Михайлович</w:t>
            </w:r>
          </w:p>
        </w:tc>
        <w:tc>
          <w:tcPr>
            <w:tcW w:w="2977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816E3C" w:rsidRPr="008B2756" w:rsidTr="00AE2E58">
        <w:tc>
          <w:tcPr>
            <w:tcW w:w="4111" w:type="dxa"/>
          </w:tcPr>
          <w:p w:rsidR="00816E3C" w:rsidRPr="00E84037" w:rsidRDefault="00816E3C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Кальтешев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Владимир Михайлович</w:t>
            </w:r>
          </w:p>
        </w:tc>
        <w:tc>
          <w:tcPr>
            <w:tcW w:w="2977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816E3C" w:rsidRPr="008B2756" w:rsidTr="008801F2">
        <w:tc>
          <w:tcPr>
            <w:tcW w:w="4111" w:type="dxa"/>
            <w:vAlign w:val="center"/>
          </w:tcPr>
          <w:p w:rsidR="00816E3C" w:rsidRPr="00B62026" w:rsidRDefault="00816E3C" w:rsidP="00816E3C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816E3C" w:rsidRPr="00E84037" w:rsidRDefault="00816E3C" w:rsidP="00816E3C">
            <w:pP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816E3C" w:rsidRPr="00E84037" w:rsidRDefault="00816E3C" w:rsidP="00816E3C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816E3C" w:rsidRPr="008B2756" w:rsidTr="00DC6554">
        <w:tc>
          <w:tcPr>
            <w:tcW w:w="4111" w:type="dxa"/>
            <w:vAlign w:val="center"/>
          </w:tcPr>
          <w:p w:rsidR="00816E3C" w:rsidRPr="00E84037" w:rsidRDefault="00816E3C" w:rsidP="00816E3C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816E3C" w:rsidRPr="00E84037" w:rsidRDefault="00816E3C" w:rsidP="00816E3C">
            <w:pP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816E3C" w:rsidRPr="00E84037" w:rsidRDefault="00816E3C" w:rsidP="00816E3C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95742" w:rsidRPr="00816E3C" w:rsidRDefault="00231CFC" w:rsidP="00612544">
      <w:pPr>
        <w:spacing w:before="120" w:after="12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lastRenderedPageBreak/>
        <w:t xml:space="preserve">Всего на заседании присутствовало </w:t>
      </w:r>
      <w:r w:rsidR="00816E3C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5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E84037" w:rsidRDefault="00A95742" w:rsidP="00612544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36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 момент окончания срока подачи заявок на участие в электронном </w:t>
      </w:r>
      <w:proofErr w:type="gramStart"/>
      <w:r w:rsidRPr="008B2756">
        <w:rPr>
          <w:rFonts w:ascii="Times New Roman" w:hAnsi="Times New Roman" w:cs="Times New Roman"/>
          <w:sz w:val="24"/>
          <w:szCs w:val="24"/>
        </w:rPr>
        <w:t>ау</w:t>
      </w:r>
      <w:r>
        <w:rPr>
          <w:rFonts w:ascii="Times New Roman" w:hAnsi="Times New Roman" w:cs="Times New Roman"/>
          <w:sz w:val="24"/>
          <w:szCs w:val="24"/>
        </w:rPr>
        <w:t>кционе</w:t>
      </w:r>
      <w:proofErr w:type="gramEnd"/>
      <w:r w:rsidR="00865E2F">
        <w:rPr>
          <w:rFonts w:ascii="Times New Roman" w:hAnsi="Times New Roman" w:cs="Times New Roman"/>
          <w:sz w:val="24"/>
          <w:szCs w:val="24"/>
        </w:rPr>
        <w:t>,</w:t>
      </w:r>
      <w:r w:rsidR="0053211A">
        <w:rPr>
          <w:rFonts w:ascii="Times New Roman" w:hAnsi="Times New Roman" w:cs="Times New Roman"/>
          <w:sz w:val="24"/>
          <w:szCs w:val="24"/>
        </w:rPr>
        <w:t xml:space="preserve"> была подана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211A">
        <w:rPr>
          <w:rFonts w:ascii="Times New Roman" w:hAnsi="Times New Roman" w:cs="Times New Roman"/>
          <w:sz w:val="24"/>
          <w:szCs w:val="24"/>
        </w:rPr>
        <w:t>единственная заявка</w:t>
      </w:r>
      <w:r w:rsidR="00A66C5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842027" w:rsidRPr="000A5DB7" w:rsidTr="008420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A66C5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842027" w:rsidRPr="009E6C74" w:rsidTr="006662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A66C5C" w:rsidRDefault="00A66C5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napToGrid w:val="0"/>
                <w:color w:val="FF0000"/>
                <w:sz w:val="24"/>
                <w:szCs w:val="24"/>
              </w:rPr>
            </w:pPr>
            <w:r w:rsidRPr="00A66C5C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816E3C" w:rsidRDefault="00816E3C" w:rsidP="00612544">
            <w:pPr>
              <w:spacing w:before="120" w:after="120" w:line="36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816E3C">
              <w:rPr>
                <w:rFonts w:ascii="Times New Roman" w:hAnsi="Times New Roman"/>
                <w:color w:val="000000"/>
              </w:rPr>
              <w:t>EA-54709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816E3C" w:rsidRDefault="00816E3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Cs/>
                <w:color w:val="FF0000"/>
                <w:lang w:val="en-US"/>
              </w:rPr>
            </w:pPr>
            <w:r w:rsidRPr="00816E3C">
              <w:rPr>
                <w:rFonts w:ascii="Times New Roman" w:hAnsi="Times New Roman"/>
                <w:color w:val="000000"/>
              </w:rPr>
              <w:t>03.08.20 23:11:03 (MSK+05:00)</w:t>
            </w:r>
          </w:p>
        </w:tc>
      </w:tr>
    </w:tbl>
    <w:p w:rsidR="00A95742" w:rsidRPr="0053515B" w:rsidRDefault="00A95742" w:rsidP="00612544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36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В соответствии с ч. 16 ст. 66 Федерального закона от 05 апреля 2013 г. №44-ФЗ, электронный аукцион признается </w:t>
      </w:r>
      <w:r w:rsidRPr="00A66C5C">
        <w:rPr>
          <w:rFonts w:ascii="Times New Roman" w:eastAsia="Calibri" w:hAnsi="Times New Roman" w:cs="Times New Roman"/>
          <w:b/>
          <w:sz w:val="24"/>
          <w:szCs w:val="24"/>
        </w:rPr>
        <w:t>несостоявшимся.</w:t>
      </w:r>
    </w:p>
    <w:p w:rsidR="00A95742" w:rsidRPr="0053515B" w:rsidRDefault="00A95742" w:rsidP="00612544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3515B">
        <w:rPr>
          <w:rFonts w:ascii="Times New Roman" w:eastAsia="Calibri" w:hAnsi="Times New Roman" w:cs="Times New Roman"/>
          <w:sz w:val="24"/>
          <w:szCs w:val="24"/>
        </w:rPr>
        <w:t>Аукционная комиссия рассмотрела единс</w:t>
      </w:r>
      <w:r w:rsidR="00A66C5C">
        <w:rPr>
          <w:rFonts w:ascii="Times New Roman" w:eastAsia="Calibri" w:hAnsi="Times New Roman" w:cs="Times New Roman"/>
          <w:sz w:val="24"/>
          <w:szCs w:val="24"/>
        </w:rPr>
        <w:t>твенную заявку участника электронного аукциона</w:t>
      </w: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  <w:proofErr w:type="gramEnd"/>
    </w:p>
    <w:tbl>
      <w:tblPr>
        <w:tblW w:w="4971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48"/>
        <w:gridCol w:w="2427"/>
        <w:gridCol w:w="3463"/>
        <w:gridCol w:w="3117"/>
      </w:tblGrid>
      <w:tr w:rsidR="00335D8C" w:rsidRPr="0053515B" w:rsidTr="00335D8C"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335D8C" w:rsidRPr="00B62026" w:rsidRDefault="00335D8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335D8C" w:rsidRPr="009E6C74" w:rsidTr="00335D8C"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335D8C" w:rsidRPr="00B62026" w:rsidRDefault="00335D8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snapToGrid w:val="0"/>
                <w:color w:val="FF0000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816E3C" w:rsidRDefault="00816E3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16E3C">
              <w:rPr>
                <w:rFonts w:ascii="Times New Roman" w:hAnsi="Times New Roman"/>
                <w:b/>
                <w:color w:val="000000"/>
              </w:rPr>
              <w:t>EA-54709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816E3C" w:rsidRDefault="00816E3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16E3C">
              <w:rPr>
                <w:rFonts w:ascii="Times New Roman" w:hAnsi="Times New Roman"/>
                <w:b/>
                <w:color w:val="000000"/>
              </w:rPr>
              <w:t>КОМАРОВ ИГОРЬ ЮРЬЕВИЧ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B62026" w:rsidRDefault="00335D8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Соответствует требованиям</w:t>
            </w:r>
          </w:p>
        </w:tc>
      </w:tr>
    </w:tbl>
    <w:p w:rsidR="00A95742" w:rsidRPr="008B2756" w:rsidRDefault="00A95742" w:rsidP="00612544">
      <w:pPr>
        <w:spacing w:before="120" w:after="120" w:line="36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62026" w:rsidRPr="000239BE" w:rsidRDefault="000239BE" w:rsidP="00612544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239BE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 </w:t>
      </w:r>
      <w:r w:rsidR="00883BE4">
        <w:rPr>
          <w:rFonts w:ascii="Times New Roman" w:hAnsi="Times New Roman" w:cs="Times New Roman"/>
          <w:sz w:val="24"/>
          <w:szCs w:val="24"/>
        </w:rPr>
        <w:t>–</w:t>
      </w:r>
      <w:r w:rsidR="00A95742" w:rsidRPr="000239BE">
        <w:rPr>
          <w:rFonts w:ascii="Times New Roman" w:hAnsi="Times New Roman" w:cs="Times New Roman"/>
          <w:sz w:val="24"/>
          <w:szCs w:val="24"/>
        </w:rPr>
        <w:t xml:space="preserve"> </w:t>
      </w:r>
      <w:r w:rsidR="00883BE4" w:rsidRPr="00883BE4">
        <w:rPr>
          <w:rFonts w:ascii="Times New Roman" w:hAnsi="Times New Roman" w:cs="Times New Roman"/>
          <w:b/>
          <w:sz w:val="24"/>
          <w:szCs w:val="24"/>
        </w:rPr>
        <w:t xml:space="preserve">ИП </w:t>
      </w:r>
      <w:r w:rsidR="00816E3C" w:rsidRPr="00816E3C">
        <w:rPr>
          <w:rFonts w:ascii="Times New Roman" w:hAnsi="Times New Roman" w:cs="Times New Roman"/>
          <w:b/>
          <w:color w:val="000000"/>
          <w:sz w:val="24"/>
          <w:szCs w:val="24"/>
        </w:rPr>
        <w:t>КОМАРОВ ИГОРЬ ЮРЬЕВИЧ</w:t>
      </w:r>
      <w:r w:rsidR="00816E3C"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83B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B62026"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цене </w:t>
      </w:r>
      <w:r w:rsidR="00883B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EF10C2" w:rsidRPr="00883BE4">
        <w:rPr>
          <w:rFonts w:ascii="Times New Roman" w:hAnsi="Times New Roman"/>
          <w:b/>
          <w:sz w:val="24"/>
          <w:szCs w:val="24"/>
        </w:rPr>
        <w:t>316 088,30</w:t>
      </w:r>
      <w:r w:rsidR="00EF10C2" w:rsidRPr="00883BE4">
        <w:rPr>
          <w:rFonts w:ascii="Times New Roman" w:hAnsi="Times New Roman"/>
          <w:b/>
          <w:sz w:val="20"/>
          <w:szCs w:val="20"/>
        </w:rPr>
        <w:t xml:space="preserve"> </w:t>
      </w:r>
      <w:r w:rsidRPr="00883BE4">
        <w:rPr>
          <w:rFonts w:ascii="Times New Roman" w:hAnsi="Times New Roman"/>
          <w:b/>
          <w:sz w:val="24"/>
          <w:szCs w:val="24"/>
        </w:rPr>
        <w:t>руб</w:t>
      </w:r>
      <w:r w:rsidR="00B62026" w:rsidRPr="00883BE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="00B62026"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EF10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триста шестнадцать </w:t>
      </w:r>
      <w:r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>тысяч</w:t>
      </w:r>
      <w:r w:rsidR="00EF10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восемьдесят восемь рублей 3</w:t>
      </w:r>
      <w:r w:rsidR="00B62026"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>0 копеек).</w:t>
      </w:r>
    </w:p>
    <w:p w:rsidR="00A95742" w:rsidRDefault="00B62026" w:rsidP="00612544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95742" w:rsidRPr="000239BE">
        <w:rPr>
          <w:rFonts w:ascii="Times New Roman" w:hAnsi="Times New Roman" w:cs="Times New Roman"/>
          <w:sz w:val="24"/>
          <w:szCs w:val="24"/>
        </w:rPr>
        <w:t>П</w:t>
      </w:r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</w:t>
      </w:r>
      <w:proofErr w:type="gramStart"/>
      <w:r w:rsidR="00A95742" w:rsidRPr="000239BE">
        <w:rPr>
          <w:rFonts w:ascii="Times New Roman" w:hAnsi="Times New Roman" w:cs="Times New Roman"/>
          <w:bCs/>
          <w:sz w:val="24"/>
          <w:szCs w:val="24"/>
        </w:rPr>
        <w:t>аукционе</w:t>
      </w:r>
      <w:proofErr w:type="gramEnd"/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 подписан всеми присутствующими на заседании членами аукционной комиссии и направлен оператору </w:t>
      </w:r>
      <w:r w:rsidR="007F7D29" w:rsidRPr="000239BE">
        <w:rPr>
          <w:rFonts w:ascii="Times New Roman" w:hAnsi="Times New Roman" w:cs="Times New Roman"/>
          <w:bCs/>
          <w:sz w:val="24"/>
          <w:szCs w:val="24"/>
        </w:rPr>
        <w:t xml:space="preserve">электронной площадки </w:t>
      </w:r>
      <w:r w:rsidRPr="000239BE">
        <w:rPr>
          <w:rFonts w:ascii="Times New Roman" w:hAnsi="Times New Roman" w:cs="Times New Roman"/>
          <w:bCs/>
          <w:sz w:val="24"/>
          <w:szCs w:val="24"/>
        </w:rPr>
        <w:t xml:space="preserve">АО </w:t>
      </w:r>
      <w:r w:rsidR="007F7D29" w:rsidRPr="000239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«РАД</w:t>
      </w:r>
      <w:r w:rsidR="00A95742" w:rsidRPr="000239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», </w:t>
      </w:r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по адресу в сети «Интернет»: </w:t>
      </w:r>
      <w:hyperlink r:id="rId7" w:history="1">
        <w:r w:rsidR="00612544" w:rsidRPr="003A4515">
          <w:rPr>
            <w:rStyle w:val="a8"/>
            <w:rFonts w:ascii="Times New Roman" w:hAnsi="Times New Roman" w:cs="Times New Roman"/>
            <w:sz w:val="24"/>
            <w:szCs w:val="24"/>
          </w:rPr>
          <w:t>https://gz.lot-online.ru</w:t>
        </w:r>
      </w:hyperlink>
      <w:r w:rsidR="00A95742" w:rsidRPr="000239BE">
        <w:rPr>
          <w:rFonts w:ascii="Times New Roman" w:hAnsi="Times New Roman" w:cs="Times New Roman"/>
          <w:sz w:val="24"/>
          <w:szCs w:val="24"/>
        </w:rPr>
        <w:t>.</w:t>
      </w:r>
    </w:p>
    <w:p w:rsidR="00612544" w:rsidRPr="000239BE" w:rsidRDefault="00612544" w:rsidP="00612544">
      <w:pPr>
        <w:tabs>
          <w:tab w:val="left" w:pos="-567"/>
        </w:tabs>
        <w:spacing w:before="120" w:after="12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B62026" w:rsidRPr="00B62026" w:rsidTr="00F62E83">
        <w:tc>
          <w:tcPr>
            <w:tcW w:w="3714" w:type="dxa"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:rsidR="00A51254" w:rsidRPr="00B62026" w:rsidRDefault="00A51254" w:rsidP="00612544">
            <w:pPr>
              <w:spacing w:before="120" w:after="120" w:line="36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57" w:type="dxa"/>
            <w:hideMark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F62E83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председатель</w:t>
            </w:r>
            <w:r w:rsidR="00A51254"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</w:t>
            </w:r>
          </w:p>
        </w:tc>
        <w:tc>
          <w:tcPr>
            <w:tcW w:w="2410" w:type="dxa"/>
          </w:tcPr>
          <w:p w:rsidR="00A51254" w:rsidRPr="00B62026" w:rsidRDefault="00A51254" w:rsidP="00612544">
            <w:pPr>
              <w:pBdr>
                <w:bottom w:val="single" w:sz="12" w:space="1" w:color="auto"/>
              </w:pBd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 w:rsidP="00612544">
            <w:pPr>
              <w:spacing w:before="120" w:after="120" w:line="36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 w:rsidP="00612544">
            <w:pPr>
              <w:pBdr>
                <w:bottom w:val="single" w:sz="12" w:space="1" w:color="auto"/>
              </w:pBd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 w:rsidP="00612544">
            <w:pPr>
              <w:spacing w:before="120" w:after="120" w:line="36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F62E83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Фролов Николай Михайлович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 w:rsidP="00612544">
            <w:pPr>
              <w:pBdr>
                <w:bottom w:val="single" w:sz="12" w:space="1" w:color="auto"/>
              </w:pBd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 w:rsidP="00612544">
            <w:pPr>
              <w:spacing w:before="120" w:after="120" w:line="36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F62E83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Кальтешев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Владимир Михайлович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 w:rsidP="00612544">
            <w:pPr>
              <w:pBdr>
                <w:bottom w:val="single" w:sz="12" w:space="1" w:color="auto"/>
              </w:pBd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 w:rsidP="00612544">
            <w:pPr>
              <w:spacing w:before="120" w:after="120" w:line="36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A51254" w:rsidRPr="00B62026" w:rsidRDefault="00A51254" w:rsidP="00612544">
            <w:pPr>
              <w:pBdr>
                <w:bottom w:val="single" w:sz="12" w:space="1" w:color="auto"/>
              </w:pBd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 w:rsidP="00612544">
            <w:pPr>
              <w:spacing w:before="120" w:after="120" w:line="36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95742" w:rsidRPr="00B62026" w:rsidRDefault="00A95742" w:rsidP="00612544">
      <w:pPr>
        <w:spacing w:before="120" w:after="120" w:line="360" w:lineRule="auto"/>
        <w:outlineLvl w:val="1"/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</w:p>
    <w:sectPr w:rsidR="00A95742" w:rsidRPr="00B62026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E31C5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239BE"/>
    <w:rsid w:val="00036253"/>
    <w:rsid w:val="00080A02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3DD0"/>
    <w:rsid w:val="001B4CAB"/>
    <w:rsid w:val="001E3A6C"/>
    <w:rsid w:val="00216291"/>
    <w:rsid w:val="00231CFC"/>
    <w:rsid w:val="002557FE"/>
    <w:rsid w:val="00264CCF"/>
    <w:rsid w:val="00283E01"/>
    <w:rsid w:val="00293D37"/>
    <w:rsid w:val="00315250"/>
    <w:rsid w:val="00335D8C"/>
    <w:rsid w:val="00355E5B"/>
    <w:rsid w:val="003961D6"/>
    <w:rsid w:val="003B5730"/>
    <w:rsid w:val="003F3709"/>
    <w:rsid w:val="0042172C"/>
    <w:rsid w:val="004561F5"/>
    <w:rsid w:val="00462C8B"/>
    <w:rsid w:val="00481B73"/>
    <w:rsid w:val="00504452"/>
    <w:rsid w:val="0053211A"/>
    <w:rsid w:val="0060391F"/>
    <w:rsid w:val="00612544"/>
    <w:rsid w:val="0064152C"/>
    <w:rsid w:val="00642AB7"/>
    <w:rsid w:val="00662674"/>
    <w:rsid w:val="0066624E"/>
    <w:rsid w:val="00674108"/>
    <w:rsid w:val="006B7474"/>
    <w:rsid w:val="006D5D90"/>
    <w:rsid w:val="00745DBC"/>
    <w:rsid w:val="00755410"/>
    <w:rsid w:val="007970B8"/>
    <w:rsid w:val="007E607B"/>
    <w:rsid w:val="007F702C"/>
    <w:rsid w:val="007F7D29"/>
    <w:rsid w:val="0081393A"/>
    <w:rsid w:val="00816E3C"/>
    <w:rsid w:val="00842027"/>
    <w:rsid w:val="00843556"/>
    <w:rsid w:val="00865E2F"/>
    <w:rsid w:val="00876999"/>
    <w:rsid w:val="00883BE4"/>
    <w:rsid w:val="008B574F"/>
    <w:rsid w:val="008E2130"/>
    <w:rsid w:val="00947841"/>
    <w:rsid w:val="0096176F"/>
    <w:rsid w:val="009D0D0B"/>
    <w:rsid w:val="009F26A9"/>
    <w:rsid w:val="00A36DA5"/>
    <w:rsid w:val="00A4365D"/>
    <w:rsid w:val="00A51254"/>
    <w:rsid w:val="00A56048"/>
    <w:rsid w:val="00A66C5C"/>
    <w:rsid w:val="00A76C51"/>
    <w:rsid w:val="00A95742"/>
    <w:rsid w:val="00AB1C11"/>
    <w:rsid w:val="00AB6AC1"/>
    <w:rsid w:val="00B12AAF"/>
    <w:rsid w:val="00B43D8C"/>
    <w:rsid w:val="00B62026"/>
    <w:rsid w:val="00B7729C"/>
    <w:rsid w:val="00BB1C91"/>
    <w:rsid w:val="00BB52C1"/>
    <w:rsid w:val="00C043BF"/>
    <w:rsid w:val="00C145E1"/>
    <w:rsid w:val="00C25A71"/>
    <w:rsid w:val="00C44911"/>
    <w:rsid w:val="00C90038"/>
    <w:rsid w:val="00C94214"/>
    <w:rsid w:val="00C9776C"/>
    <w:rsid w:val="00CF6FD1"/>
    <w:rsid w:val="00D52144"/>
    <w:rsid w:val="00DC4DD4"/>
    <w:rsid w:val="00DC6554"/>
    <w:rsid w:val="00DE00CE"/>
    <w:rsid w:val="00E1373E"/>
    <w:rsid w:val="00E43951"/>
    <w:rsid w:val="00E55AB2"/>
    <w:rsid w:val="00E84037"/>
    <w:rsid w:val="00EC230F"/>
    <w:rsid w:val="00EF10C2"/>
    <w:rsid w:val="00F116BF"/>
    <w:rsid w:val="00F31265"/>
    <w:rsid w:val="00F3198C"/>
    <w:rsid w:val="00F62E83"/>
    <w:rsid w:val="00FA0568"/>
    <w:rsid w:val="00FD311E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Надежда Валерьевна</cp:lastModifiedBy>
  <cp:revision>21</cp:revision>
  <cp:lastPrinted>2020-06-10T07:40:00Z</cp:lastPrinted>
  <dcterms:created xsi:type="dcterms:W3CDTF">2020-04-10T09:13:00Z</dcterms:created>
  <dcterms:modified xsi:type="dcterms:W3CDTF">2020-08-04T06:18:00Z</dcterms:modified>
</cp:coreProperties>
</file>