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3411DB" w:rsidRDefault="0071215F" w:rsidP="0022363D">
      <w:pPr>
        <w:jc w:val="center"/>
        <w:rPr>
          <w:b/>
          <w:caps/>
          <w:sz w:val="24"/>
          <w:szCs w:val="24"/>
          <w:u w:val="single"/>
        </w:rPr>
      </w:pPr>
      <w:bookmarkStart w:id="0" w:name="_GoBack"/>
      <w:r w:rsidRPr="003411DB">
        <w:rPr>
          <w:b/>
          <w:caps/>
          <w:sz w:val="24"/>
          <w:szCs w:val="24"/>
          <w:u w:val="single"/>
        </w:rPr>
        <w:t>П</w:t>
      </w:r>
      <w:r w:rsidR="000D5F26" w:rsidRPr="003411DB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3411DB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3411DB">
        <w:rPr>
          <w:b/>
          <w:sz w:val="24"/>
          <w:szCs w:val="24"/>
          <w:lang w:eastAsia="ru-RU"/>
        </w:rPr>
        <w:t xml:space="preserve">рассмотрения </w:t>
      </w:r>
      <w:r w:rsidR="00011111" w:rsidRPr="003411DB">
        <w:rPr>
          <w:b/>
          <w:sz w:val="24"/>
          <w:szCs w:val="24"/>
        </w:rPr>
        <w:t>вторых</w:t>
      </w:r>
      <w:r w:rsidR="00F132DF" w:rsidRPr="003411DB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3411DB" w:rsidRPr="003411DB" w:rsidRDefault="003411DB" w:rsidP="003411DB">
      <w:pPr>
        <w:pStyle w:val="4"/>
        <w:spacing w:before="0" w:after="0"/>
        <w:jc w:val="center"/>
        <w:rPr>
          <w:sz w:val="24"/>
          <w:szCs w:val="24"/>
        </w:rPr>
      </w:pPr>
      <w:r w:rsidRPr="003411DB">
        <w:rPr>
          <w:sz w:val="24"/>
          <w:szCs w:val="24"/>
        </w:rPr>
        <w:t xml:space="preserve">Извещение № </w:t>
      </w:r>
      <w:r w:rsidRPr="003411DB">
        <w:rPr>
          <w:color w:val="000000"/>
          <w:sz w:val="24"/>
          <w:szCs w:val="24"/>
          <w:shd w:val="clear" w:color="auto" w:fill="FFFFFF"/>
        </w:rPr>
        <w:t>0372200168120000264</w:t>
      </w:r>
    </w:p>
    <w:p w:rsidR="003411DB" w:rsidRPr="003411DB" w:rsidRDefault="003411DB" w:rsidP="003411DB">
      <w:pPr>
        <w:jc w:val="center"/>
        <w:rPr>
          <w:b/>
          <w:sz w:val="24"/>
          <w:szCs w:val="24"/>
        </w:rPr>
      </w:pPr>
      <w:r w:rsidRPr="003411DB">
        <w:rPr>
          <w:b/>
          <w:sz w:val="24"/>
          <w:szCs w:val="24"/>
        </w:rPr>
        <w:t>ИКЗ в ПГ: 202782566168578420100103640011086244</w:t>
      </w:r>
    </w:p>
    <w:p w:rsidR="003411DB" w:rsidRPr="003411DB" w:rsidRDefault="003411DB" w:rsidP="003411DB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3411DB" w:rsidRPr="003411DB" w:rsidRDefault="003411DB" w:rsidP="003411DB">
      <w:pPr>
        <w:rPr>
          <w:sz w:val="24"/>
          <w:szCs w:val="24"/>
        </w:rPr>
      </w:pPr>
    </w:p>
    <w:p w:rsidR="003411DB" w:rsidRPr="003411DB" w:rsidRDefault="003411DB" w:rsidP="003411DB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3411DB">
        <w:rPr>
          <w:sz w:val="24"/>
          <w:szCs w:val="24"/>
        </w:rPr>
        <w:t>г. Санкт-Петербург                                                                                     «</w:t>
      </w:r>
      <w:r w:rsidRPr="003411DB">
        <w:rPr>
          <w:sz w:val="24"/>
          <w:szCs w:val="24"/>
        </w:rPr>
        <w:t>04</w:t>
      </w:r>
      <w:r w:rsidRPr="003411DB">
        <w:rPr>
          <w:sz w:val="24"/>
          <w:szCs w:val="24"/>
        </w:rPr>
        <w:t xml:space="preserve">» </w:t>
      </w:r>
      <w:r w:rsidRPr="003411DB">
        <w:rPr>
          <w:sz w:val="24"/>
          <w:szCs w:val="24"/>
        </w:rPr>
        <w:t>августа</w:t>
      </w:r>
      <w:r w:rsidRPr="003411DB">
        <w:rPr>
          <w:sz w:val="24"/>
          <w:szCs w:val="24"/>
        </w:rPr>
        <w:t xml:space="preserve"> 2020 года</w:t>
      </w:r>
    </w:p>
    <w:p w:rsidR="003411DB" w:rsidRPr="003411DB" w:rsidRDefault="003411DB" w:rsidP="003411DB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411DB">
        <w:rPr>
          <w:b w:val="0"/>
          <w:sz w:val="24"/>
          <w:szCs w:val="24"/>
        </w:rPr>
        <w:t xml:space="preserve">1. Наименование предмета аукциона: </w:t>
      </w:r>
    </w:p>
    <w:p w:rsidR="003411DB" w:rsidRPr="003411DB" w:rsidRDefault="003411DB" w:rsidP="003411DB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411DB">
        <w:rPr>
          <w:sz w:val="24"/>
          <w:szCs w:val="24"/>
        </w:rPr>
        <w:t>«Поставка энтерального питания для нужд Санкт-Петербургского государственного бюджетного учреждения здравоохранения «Клиническая инфекционная больница им. С.П. Боткина» в 2020 году».</w:t>
      </w:r>
    </w:p>
    <w:p w:rsidR="003411DB" w:rsidRPr="003411DB" w:rsidRDefault="003411DB" w:rsidP="003411DB">
      <w:pPr>
        <w:jc w:val="both"/>
        <w:rPr>
          <w:b/>
          <w:i/>
          <w:sz w:val="24"/>
          <w:szCs w:val="24"/>
          <w:u w:val="single"/>
        </w:rPr>
      </w:pPr>
      <w:r w:rsidRPr="003411DB">
        <w:rPr>
          <w:sz w:val="24"/>
          <w:szCs w:val="24"/>
        </w:rPr>
        <w:tab/>
        <w:t>Начальная максимальная цена контракта</w:t>
      </w:r>
      <w:r w:rsidRPr="003411DB">
        <w:rPr>
          <w:b/>
          <w:i/>
          <w:sz w:val="24"/>
          <w:szCs w:val="24"/>
          <w:u w:val="single"/>
        </w:rPr>
        <w:t xml:space="preserve">: </w:t>
      </w:r>
      <w:r w:rsidRPr="003411DB">
        <w:rPr>
          <w:sz w:val="24"/>
          <w:szCs w:val="24"/>
        </w:rPr>
        <w:br/>
      </w:r>
      <w:r w:rsidRPr="003411DB">
        <w:rPr>
          <w:b/>
          <w:i/>
          <w:sz w:val="24"/>
          <w:szCs w:val="24"/>
          <w:u w:val="single"/>
        </w:rPr>
        <w:t>704 592.00 (Семьсот четыре тысячи пятьсот девяносто два рубля 00 копеек).</w:t>
      </w:r>
    </w:p>
    <w:p w:rsidR="00663516" w:rsidRPr="003411DB" w:rsidRDefault="00663516" w:rsidP="006D48F0">
      <w:pPr>
        <w:rPr>
          <w:b/>
          <w:bCs/>
          <w:sz w:val="24"/>
          <w:szCs w:val="24"/>
        </w:rPr>
      </w:pPr>
      <w:r w:rsidRPr="003411DB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C11792" w:rsidRPr="003411DB">
        <w:rPr>
          <w:sz w:val="24"/>
          <w:szCs w:val="24"/>
        </w:rPr>
        <w:t>0</w:t>
      </w:r>
      <w:r w:rsidR="005E667E" w:rsidRPr="003411DB">
        <w:rPr>
          <w:sz w:val="24"/>
          <w:szCs w:val="24"/>
        </w:rPr>
        <w:t>4</w:t>
      </w:r>
      <w:r w:rsidR="00C11792" w:rsidRPr="003411DB">
        <w:rPr>
          <w:sz w:val="24"/>
          <w:szCs w:val="24"/>
        </w:rPr>
        <w:t xml:space="preserve"> </w:t>
      </w:r>
      <w:r w:rsidR="003411DB" w:rsidRPr="003411DB">
        <w:rPr>
          <w:sz w:val="24"/>
          <w:szCs w:val="24"/>
        </w:rPr>
        <w:t>августа</w:t>
      </w:r>
      <w:r w:rsidR="00AE7483" w:rsidRPr="003411DB">
        <w:rPr>
          <w:sz w:val="24"/>
          <w:szCs w:val="24"/>
        </w:rPr>
        <w:t xml:space="preserve"> 2020</w:t>
      </w:r>
      <w:r w:rsidR="007C411F" w:rsidRPr="003411DB">
        <w:rPr>
          <w:sz w:val="24"/>
          <w:szCs w:val="24"/>
        </w:rPr>
        <w:t xml:space="preserve"> года</w:t>
      </w:r>
      <w:r w:rsidRPr="003411DB">
        <w:rPr>
          <w:sz w:val="24"/>
          <w:szCs w:val="24"/>
          <w:u w:val="single"/>
        </w:rPr>
        <w:t xml:space="preserve"> </w:t>
      </w:r>
      <w:r w:rsidRPr="003411DB">
        <w:rPr>
          <w:sz w:val="24"/>
          <w:szCs w:val="24"/>
        </w:rPr>
        <w:t>по адресу: г.</w:t>
      </w:r>
      <w:r w:rsidR="00B31611" w:rsidRPr="003411DB">
        <w:rPr>
          <w:sz w:val="24"/>
          <w:szCs w:val="24"/>
        </w:rPr>
        <w:t xml:space="preserve"> </w:t>
      </w:r>
      <w:r w:rsidRPr="003411DB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3411DB" w:rsidRDefault="00663516" w:rsidP="006D48F0">
      <w:pPr>
        <w:ind w:firstLine="709"/>
        <w:jc w:val="both"/>
        <w:rPr>
          <w:sz w:val="24"/>
          <w:szCs w:val="24"/>
        </w:rPr>
      </w:pPr>
      <w:r w:rsidRPr="003411DB">
        <w:rPr>
          <w:sz w:val="24"/>
          <w:szCs w:val="24"/>
        </w:rPr>
        <w:t>3. На заседании комиссии присутствовали:</w:t>
      </w:r>
    </w:p>
    <w:p w:rsidR="00663516" w:rsidRPr="003411DB" w:rsidRDefault="00663516" w:rsidP="006D48F0">
      <w:pPr>
        <w:pStyle w:val="af8"/>
        <w:jc w:val="both"/>
        <w:rPr>
          <w:sz w:val="24"/>
          <w:szCs w:val="24"/>
        </w:rPr>
      </w:pPr>
      <w:r w:rsidRPr="003411DB">
        <w:rPr>
          <w:sz w:val="24"/>
          <w:szCs w:val="24"/>
          <w:u w:val="single"/>
        </w:rPr>
        <w:t>Председатель комиссии</w:t>
      </w:r>
      <w:r w:rsidRPr="003411DB">
        <w:rPr>
          <w:sz w:val="24"/>
          <w:szCs w:val="24"/>
        </w:rPr>
        <w:t>:</w:t>
      </w:r>
    </w:p>
    <w:p w:rsidR="002561EF" w:rsidRPr="003411DB" w:rsidRDefault="002561EF" w:rsidP="006D48F0">
      <w:pPr>
        <w:pStyle w:val="15"/>
        <w:numPr>
          <w:ilvl w:val="0"/>
          <w:numId w:val="1"/>
        </w:numPr>
        <w:rPr>
          <w:szCs w:val="24"/>
        </w:rPr>
      </w:pPr>
      <w:r w:rsidRPr="003411DB">
        <w:rPr>
          <w:szCs w:val="24"/>
        </w:rPr>
        <w:t xml:space="preserve">Федуняк Иван Павлович </w:t>
      </w:r>
      <w:r w:rsidR="005E667E" w:rsidRPr="003411DB">
        <w:rPr>
          <w:szCs w:val="24"/>
        </w:rPr>
        <w:t>врио</w:t>
      </w:r>
      <w:r w:rsidR="00FE295D" w:rsidRPr="003411DB">
        <w:rPr>
          <w:szCs w:val="24"/>
        </w:rPr>
        <w:t xml:space="preserve"> главного врача</w:t>
      </w:r>
      <w:r w:rsidRPr="003411DB">
        <w:rPr>
          <w:szCs w:val="24"/>
        </w:rPr>
        <w:t>;</w:t>
      </w:r>
    </w:p>
    <w:p w:rsidR="002561EF" w:rsidRPr="003411DB" w:rsidRDefault="002561EF" w:rsidP="006D48F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411DB">
        <w:rPr>
          <w:sz w:val="24"/>
          <w:szCs w:val="24"/>
          <w:u w:val="single"/>
        </w:rPr>
        <w:t>Члены комиссии</w:t>
      </w:r>
      <w:r w:rsidRPr="003411DB">
        <w:rPr>
          <w:sz w:val="24"/>
          <w:szCs w:val="24"/>
        </w:rPr>
        <w:t>:</w:t>
      </w:r>
    </w:p>
    <w:p w:rsidR="002561EF" w:rsidRPr="003411DB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3411DB">
        <w:rPr>
          <w:sz w:val="24"/>
          <w:szCs w:val="24"/>
        </w:rPr>
        <w:t>Андреева Светлана Геннадьевна –врач- клинический фармаколог;</w:t>
      </w:r>
    </w:p>
    <w:p w:rsidR="002561EF" w:rsidRPr="003411DB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3411DB">
        <w:rPr>
          <w:sz w:val="24"/>
          <w:szCs w:val="24"/>
        </w:rPr>
        <w:t>Шалдина Елена Викторовна – заведующая аптекой</w:t>
      </w:r>
    </w:p>
    <w:p w:rsidR="00663516" w:rsidRPr="003411DB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3411DB">
        <w:rPr>
          <w:sz w:val="24"/>
          <w:szCs w:val="24"/>
          <w:u w:val="single"/>
        </w:rPr>
        <w:t>Секретарь комиссии:</w:t>
      </w:r>
    </w:p>
    <w:p w:rsidR="00663516" w:rsidRPr="003411DB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411DB">
        <w:rPr>
          <w:sz w:val="24"/>
          <w:szCs w:val="24"/>
        </w:rPr>
        <w:t>Кондратьева Юлия Михайловна</w:t>
      </w:r>
      <w:r w:rsidR="00663516" w:rsidRPr="003411DB">
        <w:rPr>
          <w:sz w:val="24"/>
          <w:szCs w:val="24"/>
        </w:rPr>
        <w:t xml:space="preserve"> –</w:t>
      </w:r>
      <w:r w:rsidR="007C411F" w:rsidRPr="003411DB">
        <w:rPr>
          <w:sz w:val="24"/>
          <w:szCs w:val="24"/>
        </w:rPr>
        <w:t xml:space="preserve"> начальник отдела организации закупок</w:t>
      </w:r>
    </w:p>
    <w:p w:rsidR="00663516" w:rsidRPr="003411DB" w:rsidRDefault="00663516" w:rsidP="006D48F0">
      <w:pPr>
        <w:ind w:left="720"/>
        <w:jc w:val="both"/>
        <w:rPr>
          <w:sz w:val="24"/>
          <w:szCs w:val="24"/>
        </w:rPr>
      </w:pPr>
      <w:r w:rsidRPr="003411DB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3411DB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3411DB" w:rsidRDefault="00663516" w:rsidP="006D48F0">
      <w:pPr>
        <w:jc w:val="center"/>
        <w:rPr>
          <w:sz w:val="24"/>
          <w:szCs w:val="24"/>
        </w:rPr>
      </w:pPr>
      <w:r w:rsidRPr="003411DB">
        <w:rPr>
          <w:sz w:val="24"/>
          <w:szCs w:val="24"/>
        </w:rPr>
        <w:t>ПОВЕСТКА ДНЯ:</w:t>
      </w:r>
    </w:p>
    <w:p w:rsidR="00663516" w:rsidRPr="003411DB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3411DB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3411DB">
        <w:rPr>
          <w:b/>
          <w:sz w:val="24"/>
          <w:szCs w:val="24"/>
        </w:rPr>
        <w:t>«</w:t>
      </w:r>
      <w:r w:rsidR="0066781D" w:rsidRPr="003411DB">
        <w:rPr>
          <w:sz w:val="24"/>
          <w:szCs w:val="24"/>
        </w:rPr>
        <w:t xml:space="preserve">Поставку </w:t>
      </w:r>
      <w:r w:rsidR="003411DB" w:rsidRPr="003411DB">
        <w:rPr>
          <w:sz w:val="24"/>
          <w:szCs w:val="24"/>
        </w:rPr>
        <w:t>энтерального питания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3411DB">
        <w:rPr>
          <w:sz w:val="24"/>
          <w:szCs w:val="24"/>
        </w:rPr>
        <w:t>».</w:t>
      </w:r>
    </w:p>
    <w:p w:rsidR="00663516" w:rsidRPr="003411DB" w:rsidRDefault="00663516" w:rsidP="006D48F0">
      <w:pPr>
        <w:ind w:firstLine="709"/>
        <w:jc w:val="both"/>
        <w:rPr>
          <w:sz w:val="24"/>
          <w:szCs w:val="24"/>
        </w:rPr>
      </w:pPr>
      <w:r w:rsidRPr="003411DB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C11792" w:rsidRPr="003411DB">
        <w:rPr>
          <w:sz w:val="24"/>
          <w:szCs w:val="24"/>
        </w:rPr>
        <w:t>2</w:t>
      </w:r>
      <w:r w:rsidR="003411DB" w:rsidRPr="003411DB">
        <w:rPr>
          <w:sz w:val="24"/>
          <w:szCs w:val="24"/>
        </w:rPr>
        <w:t>9</w:t>
      </w:r>
      <w:r w:rsidR="007C411F" w:rsidRPr="003411DB">
        <w:rPr>
          <w:sz w:val="24"/>
          <w:szCs w:val="24"/>
        </w:rPr>
        <w:t xml:space="preserve"> </w:t>
      </w:r>
      <w:r w:rsidR="003411DB" w:rsidRPr="003411DB">
        <w:rPr>
          <w:sz w:val="24"/>
          <w:szCs w:val="24"/>
        </w:rPr>
        <w:t>июля</w:t>
      </w:r>
      <w:r w:rsidR="007C411F" w:rsidRPr="003411DB">
        <w:rPr>
          <w:sz w:val="24"/>
          <w:szCs w:val="24"/>
        </w:rPr>
        <w:t xml:space="preserve"> 2020 года</w:t>
      </w:r>
      <w:r w:rsidRPr="003411DB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3411DB">
        <w:rPr>
          <w:b/>
          <w:sz w:val="24"/>
          <w:szCs w:val="24"/>
        </w:rPr>
        <w:t>№№</w:t>
      </w:r>
      <w:r w:rsidR="00E62985" w:rsidRPr="003411DB">
        <w:rPr>
          <w:b/>
          <w:bCs/>
          <w:sz w:val="24"/>
          <w:szCs w:val="24"/>
        </w:rPr>
        <w:t xml:space="preserve"> </w:t>
      </w:r>
      <w:r w:rsidR="003411DB" w:rsidRPr="003411DB">
        <w:rPr>
          <w:color w:val="000000"/>
          <w:sz w:val="24"/>
          <w:szCs w:val="24"/>
          <w:shd w:val="clear" w:color="auto" w:fill="F9F9F9"/>
        </w:rPr>
        <w:t>EA-53204</w:t>
      </w:r>
      <w:r w:rsidR="003411DB" w:rsidRPr="003411DB">
        <w:rPr>
          <w:b/>
          <w:sz w:val="24"/>
          <w:szCs w:val="24"/>
        </w:rPr>
        <w:t xml:space="preserve">, </w:t>
      </w:r>
      <w:r w:rsidR="003411DB" w:rsidRPr="003411DB">
        <w:rPr>
          <w:color w:val="000000"/>
          <w:sz w:val="24"/>
          <w:szCs w:val="24"/>
          <w:shd w:val="clear" w:color="auto" w:fill="FFFFFF"/>
        </w:rPr>
        <w:t>EA-54066</w:t>
      </w:r>
      <w:r w:rsidR="00AE7483" w:rsidRPr="003411DB">
        <w:rPr>
          <w:sz w:val="24"/>
          <w:szCs w:val="24"/>
        </w:rPr>
        <w:t xml:space="preserve"> </w:t>
      </w:r>
      <w:r w:rsidRPr="003411DB">
        <w:rPr>
          <w:sz w:val="24"/>
          <w:szCs w:val="24"/>
        </w:rPr>
        <w:t xml:space="preserve">(Протокол № 1 от </w:t>
      </w:r>
      <w:r w:rsidR="003411DB" w:rsidRPr="003411DB">
        <w:rPr>
          <w:sz w:val="24"/>
          <w:szCs w:val="24"/>
        </w:rPr>
        <w:t>29 июля</w:t>
      </w:r>
      <w:r w:rsidR="007C411F" w:rsidRPr="003411DB">
        <w:rPr>
          <w:sz w:val="24"/>
          <w:szCs w:val="24"/>
        </w:rPr>
        <w:t xml:space="preserve"> 2020 года</w:t>
      </w:r>
      <w:r w:rsidRPr="003411DB">
        <w:rPr>
          <w:sz w:val="24"/>
          <w:szCs w:val="24"/>
        </w:rPr>
        <w:t>).</w:t>
      </w:r>
    </w:p>
    <w:p w:rsidR="00663516" w:rsidRPr="003411DB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3411DB" w:rsidRDefault="00663516" w:rsidP="006D48F0">
      <w:pPr>
        <w:ind w:firstLine="708"/>
        <w:jc w:val="both"/>
        <w:rPr>
          <w:sz w:val="24"/>
          <w:szCs w:val="24"/>
        </w:rPr>
      </w:pPr>
      <w:r w:rsidRPr="003411DB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3411DB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3411DB">
          <w:rPr>
            <w:rStyle w:val="a3"/>
            <w:color w:val="auto"/>
            <w:sz w:val="24"/>
            <w:szCs w:val="24"/>
          </w:rPr>
          <w:t>:// gz.lot-online.ru</w:t>
        </w:r>
      </w:hyperlink>
      <w:r w:rsidRPr="003411DB">
        <w:rPr>
          <w:sz w:val="24"/>
          <w:szCs w:val="24"/>
        </w:rPr>
        <w:t xml:space="preserve"> </w:t>
      </w:r>
    </w:p>
    <w:p w:rsidR="003411DB" w:rsidRPr="003411DB" w:rsidRDefault="003411DB" w:rsidP="003411DB">
      <w:pPr>
        <w:suppressAutoHyphens w:val="0"/>
        <w:rPr>
          <w:sz w:val="24"/>
          <w:szCs w:val="24"/>
          <w:lang w:eastAsia="ru-RU"/>
        </w:rPr>
      </w:pPr>
      <w:r w:rsidRPr="003411DB">
        <w:rPr>
          <w:sz w:val="24"/>
          <w:szCs w:val="24"/>
          <w:lang w:eastAsia="ru-RU"/>
        </w:rPr>
        <w:lastRenderedPageBreak/>
        <w:t>Время начала</w:t>
      </w:r>
    </w:p>
    <w:p w:rsidR="003411DB" w:rsidRPr="003411DB" w:rsidRDefault="003411DB" w:rsidP="003411DB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3411DB">
        <w:rPr>
          <w:color w:val="000000"/>
          <w:sz w:val="24"/>
          <w:szCs w:val="24"/>
          <w:lang w:eastAsia="ru-RU"/>
        </w:rPr>
        <w:t>30.07.2020 12:00:00 (MSK+00:00)</w:t>
      </w:r>
    </w:p>
    <w:p w:rsidR="003411DB" w:rsidRPr="003411DB" w:rsidRDefault="005E667E" w:rsidP="003411DB">
      <w:pPr>
        <w:suppressAutoHyphens w:val="0"/>
        <w:rPr>
          <w:sz w:val="24"/>
          <w:szCs w:val="24"/>
          <w:lang w:eastAsia="ru-RU"/>
        </w:rPr>
      </w:pPr>
      <w:r w:rsidRPr="003411DB">
        <w:rPr>
          <w:sz w:val="24"/>
          <w:szCs w:val="24"/>
        </w:rPr>
        <w:br/>
      </w:r>
      <w:r w:rsidR="003411DB" w:rsidRPr="003411DB">
        <w:rPr>
          <w:sz w:val="24"/>
          <w:szCs w:val="24"/>
          <w:lang w:eastAsia="ru-RU"/>
        </w:rPr>
        <w:t>Время завершения</w:t>
      </w:r>
    </w:p>
    <w:p w:rsidR="003411DB" w:rsidRPr="003411DB" w:rsidRDefault="003411DB" w:rsidP="003411DB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3411DB">
        <w:rPr>
          <w:color w:val="000000"/>
          <w:sz w:val="24"/>
          <w:szCs w:val="24"/>
          <w:lang w:eastAsia="ru-RU"/>
        </w:rPr>
        <w:t>30.07.2020 12:21:34 (MSK+00:00)</w:t>
      </w:r>
    </w:p>
    <w:p w:rsidR="005E667E" w:rsidRPr="003411DB" w:rsidRDefault="005E667E" w:rsidP="005E667E">
      <w:pPr>
        <w:rPr>
          <w:sz w:val="24"/>
          <w:szCs w:val="24"/>
        </w:rPr>
      </w:pPr>
    </w:p>
    <w:p w:rsidR="00911A12" w:rsidRPr="003411DB" w:rsidRDefault="00756AE6" w:rsidP="006D48F0">
      <w:pPr>
        <w:ind w:firstLine="708"/>
        <w:jc w:val="both"/>
        <w:rPr>
          <w:sz w:val="24"/>
          <w:szCs w:val="24"/>
        </w:rPr>
      </w:pPr>
      <w:r w:rsidRPr="003411DB">
        <w:rPr>
          <w:sz w:val="24"/>
          <w:szCs w:val="24"/>
        </w:rPr>
        <w:t xml:space="preserve"> </w:t>
      </w:r>
      <w:r w:rsidR="00911A12" w:rsidRPr="003411DB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3411DB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3411DB">
          <w:rPr>
            <w:rStyle w:val="a3"/>
            <w:color w:val="auto"/>
            <w:sz w:val="24"/>
            <w:szCs w:val="24"/>
          </w:rPr>
          <w:t>://</w:t>
        </w:r>
        <w:r w:rsidR="00E01444" w:rsidRPr="003411DB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3411DB">
          <w:rPr>
            <w:rStyle w:val="a3"/>
            <w:color w:val="auto"/>
            <w:sz w:val="24"/>
            <w:szCs w:val="24"/>
          </w:rPr>
          <w:t>.</w:t>
        </w:r>
        <w:r w:rsidR="00E01444" w:rsidRPr="003411DB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3411DB">
          <w:rPr>
            <w:rStyle w:val="a3"/>
            <w:color w:val="auto"/>
            <w:sz w:val="24"/>
            <w:szCs w:val="24"/>
          </w:rPr>
          <w:t>-</w:t>
        </w:r>
        <w:r w:rsidR="00E01444" w:rsidRPr="003411DB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3411DB">
          <w:rPr>
            <w:rStyle w:val="a3"/>
            <w:color w:val="auto"/>
            <w:sz w:val="24"/>
            <w:szCs w:val="24"/>
          </w:rPr>
          <w:t>.</w:t>
        </w:r>
        <w:r w:rsidR="00E01444" w:rsidRPr="003411DB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11A12" w:rsidRPr="003411DB">
        <w:rPr>
          <w:sz w:val="24"/>
          <w:szCs w:val="24"/>
        </w:rPr>
        <w:t xml:space="preserve"> представлены вторые части от </w:t>
      </w:r>
      <w:r w:rsidR="005E667E" w:rsidRPr="003411DB">
        <w:rPr>
          <w:sz w:val="24"/>
          <w:szCs w:val="24"/>
        </w:rPr>
        <w:t>1</w:t>
      </w:r>
      <w:r w:rsidR="00911A12" w:rsidRPr="003411DB">
        <w:rPr>
          <w:b/>
          <w:sz w:val="24"/>
          <w:szCs w:val="24"/>
        </w:rPr>
        <w:t xml:space="preserve"> </w:t>
      </w:r>
      <w:r w:rsidR="00746C91" w:rsidRPr="003411DB">
        <w:rPr>
          <w:b/>
          <w:sz w:val="24"/>
          <w:szCs w:val="24"/>
        </w:rPr>
        <w:t>(</w:t>
      </w:r>
      <w:r w:rsidR="005E667E" w:rsidRPr="003411DB">
        <w:rPr>
          <w:b/>
          <w:sz w:val="24"/>
          <w:szCs w:val="24"/>
        </w:rPr>
        <w:t>одного</w:t>
      </w:r>
      <w:r w:rsidR="00911A12" w:rsidRPr="003411DB">
        <w:rPr>
          <w:b/>
          <w:sz w:val="24"/>
          <w:szCs w:val="24"/>
        </w:rPr>
        <w:t>)</w:t>
      </w:r>
      <w:r w:rsidR="00911A12" w:rsidRPr="003411DB">
        <w:rPr>
          <w:sz w:val="24"/>
          <w:szCs w:val="24"/>
        </w:rPr>
        <w:t xml:space="preserve"> участник</w:t>
      </w:r>
      <w:r w:rsidR="005E667E" w:rsidRPr="003411DB">
        <w:rPr>
          <w:sz w:val="24"/>
          <w:szCs w:val="24"/>
        </w:rPr>
        <w:t>а</w:t>
      </w:r>
      <w:r w:rsidR="00911A12" w:rsidRPr="003411DB">
        <w:rPr>
          <w:sz w:val="24"/>
          <w:szCs w:val="24"/>
        </w:rPr>
        <w:t>, принявш</w:t>
      </w:r>
      <w:r w:rsidR="005E667E" w:rsidRPr="003411DB">
        <w:rPr>
          <w:sz w:val="24"/>
          <w:szCs w:val="24"/>
        </w:rPr>
        <w:t xml:space="preserve">его </w:t>
      </w:r>
      <w:r w:rsidR="00911A12" w:rsidRPr="003411DB">
        <w:rPr>
          <w:sz w:val="24"/>
          <w:szCs w:val="24"/>
        </w:rPr>
        <w:t xml:space="preserve">участие в </w:t>
      </w:r>
      <w:r w:rsidR="00E660C3" w:rsidRPr="003411DB">
        <w:rPr>
          <w:sz w:val="24"/>
          <w:szCs w:val="24"/>
        </w:rPr>
        <w:t>электронном аукционе</w:t>
      </w:r>
      <w:r w:rsidR="00911A12" w:rsidRPr="003411DB">
        <w:rPr>
          <w:sz w:val="24"/>
          <w:szCs w:val="24"/>
        </w:rPr>
        <w:t>.</w:t>
      </w:r>
    </w:p>
    <w:p w:rsidR="00911A12" w:rsidRPr="003411DB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8"/>
        <w:gridCol w:w="3208"/>
        <w:gridCol w:w="2888"/>
        <w:gridCol w:w="1677"/>
      </w:tblGrid>
      <w:tr w:rsidR="00107CF6" w:rsidRPr="003411DB" w:rsidTr="005E667E">
        <w:trPr>
          <w:jc w:val="center"/>
        </w:trPr>
        <w:tc>
          <w:tcPr>
            <w:tcW w:w="1588" w:type="dxa"/>
            <w:vAlign w:val="center"/>
          </w:tcPr>
          <w:p w:rsidR="00163759" w:rsidRPr="003411DB" w:rsidRDefault="00B66BD4" w:rsidP="006D48F0">
            <w:pPr>
              <w:jc w:val="center"/>
              <w:rPr>
                <w:sz w:val="24"/>
                <w:szCs w:val="24"/>
              </w:rPr>
            </w:pPr>
            <w:r w:rsidRPr="003411DB">
              <w:rPr>
                <w:sz w:val="24"/>
                <w:szCs w:val="24"/>
              </w:rPr>
              <w:t>Порядковый</w:t>
            </w:r>
            <w:r w:rsidR="00163759" w:rsidRPr="003411DB">
              <w:rPr>
                <w:sz w:val="24"/>
                <w:szCs w:val="24"/>
              </w:rPr>
              <w:t xml:space="preserve"> </w:t>
            </w:r>
          </w:p>
          <w:p w:rsidR="00107CF6" w:rsidRPr="003411DB" w:rsidRDefault="00163759" w:rsidP="006D48F0">
            <w:pPr>
              <w:jc w:val="center"/>
              <w:rPr>
                <w:sz w:val="24"/>
                <w:szCs w:val="24"/>
              </w:rPr>
            </w:pPr>
            <w:r w:rsidRPr="003411DB">
              <w:rPr>
                <w:sz w:val="24"/>
                <w:szCs w:val="24"/>
              </w:rPr>
              <w:t xml:space="preserve">номер заявки </w:t>
            </w:r>
            <w:r w:rsidR="00107CF6" w:rsidRPr="003411DB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08" w:type="dxa"/>
            <w:vAlign w:val="center"/>
          </w:tcPr>
          <w:p w:rsidR="00107CF6" w:rsidRPr="003411DB" w:rsidRDefault="00107CF6" w:rsidP="006D48F0">
            <w:pPr>
              <w:jc w:val="center"/>
              <w:rPr>
                <w:sz w:val="24"/>
                <w:szCs w:val="24"/>
              </w:rPr>
            </w:pPr>
            <w:r w:rsidRPr="003411DB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88" w:type="dxa"/>
            <w:vAlign w:val="center"/>
          </w:tcPr>
          <w:p w:rsidR="00107CF6" w:rsidRPr="003411DB" w:rsidRDefault="00107CF6" w:rsidP="006D48F0">
            <w:pPr>
              <w:jc w:val="center"/>
              <w:rPr>
                <w:sz w:val="24"/>
                <w:szCs w:val="24"/>
              </w:rPr>
            </w:pPr>
            <w:r w:rsidRPr="003411DB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77" w:type="dxa"/>
            <w:vAlign w:val="center"/>
          </w:tcPr>
          <w:p w:rsidR="00107CF6" w:rsidRPr="003411DB" w:rsidRDefault="00107CF6" w:rsidP="006D48F0">
            <w:pPr>
              <w:jc w:val="center"/>
              <w:rPr>
                <w:sz w:val="24"/>
                <w:szCs w:val="24"/>
              </w:rPr>
            </w:pPr>
            <w:r w:rsidRPr="003411DB">
              <w:rPr>
                <w:sz w:val="24"/>
                <w:szCs w:val="24"/>
              </w:rPr>
              <w:t>ИНН</w:t>
            </w:r>
          </w:p>
        </w:tc>
      </w:tr>
      <w:tr w:rsidR="0070538C" w:rsidRPr="003411DB" w:rsidTr="005E667E">
        <w:trPr>
          <w:trHeight w:val="720"/>
          <w:jc w:val="center"/>
        </w:trPr>
        <w:tc>
          <w:tcPr>
            <w:tcW w:w="1588" w:type="dxa"/>
          </w:tcPr>
          <w:p w:rsidR="0070538C" w:rsidRPr="003411DB" w:rsidRDefault="003411DB" w:rsidP="006D48F0">
            <w:pPr>
              <w:pStyle w:val="af1"/>
              <w:rPr>
                <w:sz w:val="24"/>
                <w:szCs w:val="24"/>
              </w:rPr>
            </w:pPr>
            <w:r w:rsidRPr="003411DB">
              <w:rPr>
                <w:color w:val="000000"/>
                <w:sz w:val="24"/>
                <w:szCs w:val="24"/>
                <w:shd w:val="clear" w:color="auto" w:fill="F9F9F9"/>
              </w:rPr>
              <w:t>EA-53204</w:t>
            </w:r>
          </w:p>
        </w:tc>
        <w:tc>
          <w:tcPr>
            <w:tcW w:w="3208" w:type="dxa"/>
          </w:tcPr>
          <w:p w:rsidR="0070538C" w:rsidRPr="003411DB" w:rsidRDefault="003411DB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3411DB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"СИГОР"</w:t>
              </w:r>
            </w:hyperlink>
          </w:p>
        </w:tc>
        <w:tc>
          <w:tcPr>
            <w:tcW w:w="2888" w:type="dxa"/>
            <w:vAlign w:val="center"/>
          </w:tcPr>
          <w:p w:rsidR="0070538C" w:rsidRPr="003411DB" w:rsidRDefault="003411DB" w:rsidP="006D48F0">
            <w:pPr>
              <w:rPr>
                <w:sz w:val="24"/>
                <w:szCs w:val="24"/>
              </w:rPr>
            </w:pPr>
            <w:r w:rsidRPr="003411DB">
              <w:rPr>
                <w:color w:val="000000"/>
                <w:sz w:val="24"/>
                <w:szCs w:val="24"/>
                <w:shd w:val="clear" w:color="auto" w:fill="FFFFFF"/>
              </w:rPr>
              <w:t>195271, Г САНКТ-ПЕТЕРБУРГ, ПР-КТ КОНДРАТЬЕВСКИЙ, ДОМ 72, ЛИТЕР А, ЧАСТЬ ПОМ. 11-Н ПОМЕЩЕНИЕ 112</w:t>
            </w:r>
          </w:p>
        </w:tc>
        <w:tc>
          <w:tcPr>
            <w:tcW w:w="1677" w:type="dxa"/>
          </w:tcPr>
          <w:p w:rsidR="0070538C" w:rsidRPr="003411DB" w:rsidRDefault="003411DB" w:rsidP="006D48F0">
            <w:pPr>
              <w:pStyle w:val="af1"/>
              <w:rPr>
                <w:sz w:val="24"/>
                <w:szCs w:val="24"/>
              </w:rPr>
            </w:pPr>
            <w:r w:rsidRPr="003411DB">
              <w:rPr>
                <w:color w:val="333333"/>
                <w:sz w:val="24"/>
                <w:szCs w:val="24"/>
                <w:shd w:val="clear" w:color="auto" w:fill="F9F9F9"/>
              </w:rPr>
              <w:t>7840434817</w:t>
            </w:r>
          </w:p>
        </w:tc>
      </w:tr>
    </w:tbl>
    <w:p w:rsidR="00911A12" w:rsidRPr="003411DB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3411DB" w:rsidRDefault="00911A12" w:rsidP="006D48F0">
      <w:pPr>
        <w:ind w:firstLine="708"/>
        <w:jc w:val="both"/>
        <w:rPr>
          <w:sz w:val="24"/>
          <w:szCs w:val="24"/>
        </w:rPr>
      </w:pPr>
      <w:r w:rsidRPr="003411DB">
        <w:rPr>
          <w:sz w:val="24"/>
          <w:szCs w:val="24"/>
        </w:rPr>
        <w:t xml:space="preserve">Согласно протоколу проведения </w:t>
      </w:r>
      <w:r w:rsidR="00E660C3" w:rsidRPr="003411DB">
        <w:rPr>
          <w:sz w:val="24"/>
          <w:szCs w:val="24"/>
        </w:rPr>
        <w:t xml:space="preserve">электронного </w:t>
      </w:r>
      <w:r w:rsidRPr="003411DB">
        <w:rPr>
          <w:sz w:val="24"/>
          <w:szCs w:val="24"/>
        </w:rPr>
        <w:t>аукциона от</w:t>
      </w:r>
      <w:r w:rsidR="00EA2039" w:rsidRPr="003411DB">
        <w:rPr>
          <w:sz w:val="24"/>
          <w:szCs w:val="24"/>
        </w:rPr>
        <w:t xml:space="preserve"> </w:t>
      </w:r>
      <w:r w:rsidR="00C11792" w:rsidRPr="003411DB">
        <w:rPr>
          <w:sz w:val="24"/>
          <w:szCs w:val="24"/>
        </w:rPr>
        <w:t>2</w:t>
      </w:r>
      <w:r w:rsidR="005E667E" w:rsidRPr="003411DB">
        <w:rPr>
          <w:sz w:val="24"/>
          <w:szCs w:val="24"/>
        </w:rPr>
        <w:t>8</w:t>
      </w:r>
      <w:r w:rsidR="00C11792" w:rsidRPr="003411DB">
        <w:rPr>
          <w:sz w:val="24"/>
          <w:szCs w:val="24"/>
        </w:rPr>
        <w:t xml:space="preserve"> февраля</w:t>
      </w:r>
      <w:r w:rsidR="00AE7483" w:rsidRPr="003411DB">
        <w:rPr>
          <w:sz w:val="24"/>
          <w:szCs w:val="24"/>
        </w:rPr>
        <w:t xml:space="preserve"> 2020 </w:t>
      </w:r>
      <w:r w:rsidR="007C411F" w:rsidRPr="003411DB">
        <w:rPr>
          <w:sz w:val="24"/>
          <w:szCs w:val="24"/>
        </w:rPr>
        <w:t>года</w:t>
      </w:r>
      <w:r w:rsidRPr="003411DB">
        <w:rPr>
          <w:sz w:val="24"/>
          <w:szCs w:val="24"/>
        </w:rPr>
        <w:t xml:space="preserve"> от участников </w:t>
      </w:r>
      <w:r w:rsidR="00E70E04" w:rsidRPr="003411DB">
        <w:rPr>
          <w:sz w:val="24"/>
          <w:szCs w:val="24"/>
        </w:rPr>
        <w:t>электронного</w:t>
      </w:r>
      <w:r w:rsidRPr="003411DB">
        <w:rPr>
          <w:sz w:val="24"/>
          <w:szCs w:val="24"/>
        </w:rPr>
        <w:t xml:space="preserve"> аукциона поступил</w:t>
      </w:r>
      <w:r w:rsidR="00E660C3" w:rsidRPr="003411DB">
        <w:rPr>
          <w:sz w:val="24"/>
          <w:szCs w:val="24"/>
        </w:rPr>
        <w:t>и</w:t>
      </w:r>
      <w:r w:rsidRPr="003411DB">
        <w:rPr>
          <w:sz w:val="24"/>
          <w:szCs w:val="24"/>
        </w:rPr>
        <w:t xml:space="preserve"> следующ</w:t>
      </w:r>
      <w:r w:rsidR="00E660C3" w:rsidRPr="003411DB">
        <w:rPr>
          <w:sz w:val="24"/>
          <w:szCs w:val="24"/>
        </w:rPr>
        <w:t>и</w:t>
      </w:r>
      <w:r w:rsidRPr="003411DB">
        <w:rPr>
          <w:sz w:val="24"/>
          <w:szCs w:val="24"/>
        </w:rPr>
        <w:t>е предложен</w:t>
      </w:r>
      <w:r w:rsidR="00E660C3" w:rsidRPr="003411DB">
        <w:rPr>
          <w:sz w:val="24"/>
          <w:szCs w:val="24"/>
        </w:rPr>
        <w:t>ия</w:t>
      </w:r>
      <w:r w:rsidRPr="003411DB">
        <w:rPr>
          <w:sz w:val="24"/>
          <w:szCs w:val="24"/>
        </w:rPr>
        <w:t xml:space="preserve"> о цене контракта:</w:t>
      </w:r>
    </w:p>
    <w:p w:rsidR="00EA2039" w:rsidRPr="003411DB" w:rsidRDefault="00EA2039" w:rsidP="006D48F0">
      <w:pPr>
        <w:ind w:firstLine="708"/>
        <w:jc w:val="both"/>
        <w:rPr>
          <w:sz w:val="24"/>
          <w:szCs w:val="24"/>
        </w:rPr>
      </w:pPr>
      <w:r w:rsidRPr="003411DB">
        <w:rPr>
          <w:sz w:val="24"/>
          <w:szCs w:val="24"/>
        </w:rPr>
        <w:t xml:space="preserve"> </w:t>
      </w:r>
    </w:p>
    <w:p w:rsidR="00156F70" w:rsidRPr="003411DB" w:rsidRDefault="00156F70" w:rsidP="006D48F0">
      <w:pPr>
        <w:suppressAutoHyphens w:val="0"/>
        <w:rPr>
          <w:sz w:val="24"/>
          <w:szCs w:val="24"/>
          <w:lang w:eastAsia="ru-RU"/>
        </w:rPr>
      </w:pPr>
      <w:r w:rsidRPr="003411DB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3411DB">
        <w:rPr>
          <w:sz w:val="24"/>
          <w:szCs w:val="24"/>
          <w:lang w:eastAsia="ru-RU"/>
        </w:rPr>
        <w:t>:</w:t>
      </w:r>
    </w:p>
    <w:p w:rsidR="008B6E76" w:rsidRPr="003411DB" w:rsidRDefault="008B6E76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10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9"/>
        <w:gridCol w:w="2522"/>
        <w:gridCol w:w="1883"/>
        <w:gridCol w:w="1501"/>
        <w:gridCol w:w="1781"/>
        <w:gridCol w:w="1877"/>
      </w:tblGrid>
      <w:tr w:rsidR="003411DB" w:rsidRPr="003411DB" w:rsidTr="003411DB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411DB" w:rsidRPr="003411DB" w:rsidRDefault="003411DB" w:rsidP="003411D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3411DB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411DB" w:rsidRPr="003411DB" w:rsidRDefault="003411DB" w:rsidP="003411D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3411DB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411DB" w:rsidRPr="003411DB" w:rsidRDefault="003411DB" w:rsidP="003411D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3411DB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411DB" w:rsidRPr="003411DB" w:rsidRDefault="003411DB" w:rsidP="003411D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3411DB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411DB" w:rsidRPr="003411DB" w:rsidRDefault="003411DB" w:rsidP="003411D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3411DB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411DB" w:rsidRPr="003411DB" w:rsidRDefault="003411DB" w:rsidP="003411D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3411DB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3411DB" w:rsidRPr="003411DB" w:rsidTr="003411DB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411DB" w:rsidRPr="003411DB" w:rsidRDefault="003411DB" w:rsidP="003411D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411DB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411DB" w:rsidRPr="003411DB" w:rsidRDefault="003411DB" w:rsidP="003411D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411DB">
              <w:rPr>
                <w:color w:val="000000"/>
                <w:sz w:val="24"/>
                <w:szCs w:val="24"/>
                <w:lang w:eastAsia="ru-RU"/>
              </w:rPr>
              <w:t>EA-53204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411DB" w:rsidRPr="003411DB" w:rsidRDefault="003411DB" w:rsidP="003411D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411DB">
              <w:rPr>
                <w:color w:val="000000"/>
                <w:sz w:val="24"/>
                <w:szCs w:val="24"/>
                <w:lang w:eastAsia="ru-RU"/>
              </w:rPr>
              <w:t>701 069.04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411DB" w:rsidRPr="003411DB" w:rsidRDefault="003411DB" w:rsidP="003411D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411DB">
              <w:rPr>
                <w:color w:val="000000"/>
                <w:sz w:val="24"/>
                <w:szCs w:val="24"/>
                <w:lang w:eastAsia="ru-RU"/>
              </w:rPr>
              <w:t>0.50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411DB" w:rsidRPr="003411DB" w:rsidRDefault="003411DB" w:rsidP="003411D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411DB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411DB" w:rsidRPr="003411DB" w:rsidRDefault="003411DB" w:rsidP="003411D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411DB">
              <w:rPr>
                <w:color w:val="000000"/>
                <w:sz w:val="24"/>
                <w:szCs w:val="24"/>
                <w:lang w:eastAsia="ru-RU"/>
              </w:rPr>
              <w:t>30.07.2020 12:01:34 (MSK+00:00)</w:t>
            </w:r>
          </w:p>
        </w:tc>
      </w:tr>
    </w:tbl>
    <w:p w:rsidR="008B6E76" w:rsidRPr="003411DB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911A12" w:rsidRPr="003411DB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3411DB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3411DB">
        <w:rPr>
          <w:sz w:val="24"/>
          <w:szCs w:val="24"/>
        </w:rPr>
        <w:t xml:space="preserve">электронном </w:t>
      </w:r>
      <w:r w:rsidRPr="003411DB">
        <w:rPr>
          <w:sz w:val="24"/>
          <w:szCs w:val="24"/>
        </w:rPr>
        <w:t xml:space="preserve">аукционе участников, принявших участие в </w:t>
      </w:r>
      <w:r w:rsidR="00295C8D" w:rsidRPr="003411DB">
        <w:rPr>
          <w:sz w:val="24"/>
          <w:szCs w:val="24"/>
        </w:rPr>
        <w:t>электронном</w:t>
      </w:r>
      <w:r w:rsidRPr="003411DB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3411DB">
        <w:rPr>
          <w:sz w:val="24"/>
          <w:szCs w:val="24"/>
          <w:lang w:eastAsia="ru-RU"/>
        </w:rPr>
        <w:t xml:space="preserve"> </w:t>
      </w:r>
      <w:r w:rsidRPr="003411DB">
        <w:rPr>
          <w:sz w:val="24"/>
          <w:szCs w:val="24"/>
        </w:rPr>
        <w:t>(ред. от 28.12.2013)</w:t>
      </w:r>
      <w:r w:rsidRPr="003411DB">
        <w:rPr>
          <w:sz w:val="24"/>
          <w:szCs w:val="24"/>
          <w:lang w:eastAsia="ru-RU"/>
        </w:rPr>
        <w:t xml:space="preserve"> </w:t>
      </w:r>
      <w:r w:rsidRPr="003411DB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3411DB">
        <w:rPr>
          <w:sz w:val="24"/>
          <w:szCs w:val="24"/>
        </w:rPr>
        <w:t xml:space="preserve"> электронном</w:t>
      </w:r>
      <w:r w:rsidRPr="003411DB">
        <w:rPr>
          <w:sz w:val="24"/>
          <w:szCs w:val="24"/>
        </w:rPr>
        <w:t xml:space="preserve"> аукционе</w:t>
      </w:r>
      <w:r w:rsidR="00E660C3" w:rsidRPr="003411DB">
        <w:rPr>
          <w:sz w:val="24"/>
          <w:szCs w:val="24"/>
        </w:rPr>
        <w:t>,</w:t>
      </w:r>
      <w:r w:rsidRPr="003411DB">
        <w:rPr>
          <w:sz w:val="24"/>
          <w:szCs w:val="24"/>
        </w:rPr>
        <w:t xml:space="preserve"> приняла решение:</w:t>
      </w:r>
    </w:p>
    <w:p w:rsidR="00911A12" w:rsidRPr="003411DB" w:rsidRDefault="00911A12" w:rsidP="006D48F0">
      <w:pPr>
        <w:jc w:val="both"/>
        <w:rPr>
          <w:sz w:val="24"/>
          <w:szCs w:val="24"/>
        </w:rPr>
      </w:pPr>
    </w:p>
    <w:p w:rsidR="00C11792" w:rsidRPr="003411DB" w:rsidRDefault="00C11792" w:rsidP="00C11792">
      <w:pPr>
        <w:jc w:val="both"/>
        <w:rPr>
          <w:sz w:val="24"/>
          <w:szCs w:val="24"/>
        </w:rPr>
      </w:pPr>
      <w:r w:rsidRPr="003411DB">
        <w:rPr>
          <w:sz w:val="24"/>
          <w:szCs w:val="24"/>
        </w:rPr>
        <w:t>РЕШИЛИ:</w:t>
      </w:r>
    </w:p>
    <w:p w:rsidR="00C11792" w:rsidRPr="003411DB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3411DB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C11792" w:rsidRPr="003411DB" w:rsidTr="00736C7B">
        <w:trPr>
          <w:trHeight w:val="194"/>
        </w:trPr>
        <w:tc>
          <w:tcPr>
            <w:tcW w:w="9747" w:type="dxa"/>
          </w:tcPr>
          <w:p w:rsidR="00C11792" w:rsidRPr="003411DB" w:rsidRDefault="003411DB" w:rsidP="00C11792">
            <w:pPr>
              <w:pStyle w:val="af1"/>
              <w:numPr>
                <w:ilvl w:val="0"/>
                <w:numId w:val="44"/>
              </w:numPr>
              <w:rPr>
                <w:sz w:val="24"/>
                <w:szCs w:val="24"/>
              </w:rPr>
            </w:pPr>
            <w:hyperlink r:id="rId10" w:tgtFrame="_blank" w:history="1">
              <w:r w:rsidRPr="003411DB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"СИГОР"</w:t>
              </w:r>
            </w:hyperlink>
          </w:p>
        </w:tc>
      </w:tr>
    </w:tbl>
    <w:p w:rsidR="00C11792" w:rsidRPr="003411DB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3411DB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3411DB">
        <w:rPr>
          <w:sz w:val="24"/>
          <w:szCs w:val="24"/>
          <w:lang w:eastAsia="ru-RU"/>
        </w:rPr>
        <w:t xml:space="preserve"> и </w:t>
      </w:r>
      <w:r w:rsidRPr="003411DB">
        <w:rPr>
          <w:sz w:val="24"/>
          <w:szCs w:val="24"/>
        </w:rPr>
        <w:t>документацией об аукционе в электронной форме.</w:t>
      </w:r>
    </w:p>
    <w:p w:rsidR="00C11792" w:rsidRPr="003411DB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3411DB" w:rsidRDefault="00C11792" w:rsidP="00C11792">
      <w:pPr>
        <w:jc w:val="both"/>
        <w:rPr>
          <w:sz w:val="24"/>
          <w:szCs w:val="24"/>
          <w:u w:val="single"/>
        </w:rPr>
      </w:pPr>
      <w:r w:rsidRPr="003411DB">
        <w:rPr>
          <w:sz w:val="24"/>
          <w:szCs w:val="24"/>
          <w:u w:val="single"/>
        </w:rPr>
        <w:t>ГОЛОСОВАНИЕ:</w:t>
      </w:r>
    </w:p>
    <w:p w:rsidR="00C11792" w:rsidRPr="003411DB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3411DB" w:rsidRDefault="00C11792" w:rsidP="00C11792">
      <w:pPr>
        <w:ind w:right="-5" w:firstLine="709"/>
        <w:jc w:val="both"/>
        <w:rPr>
          <w:sz w:val="24"/>
          <w:szCs w:val="24"/>
        </w:rPr>
      </w:pPr>
      <w:r w:rsidRPr="003411DB">
        <w:rPr>
          <w:sz w:val="24"/>
          <w:szCs w:val="24"/>
        </w:rPr>
        <w:t>И.П. Федуняк – «за», Шалдина Е.В. – «за», Андреева С.Г. – «за».</w:t>
      </w:r>
    </w:p>
    <w:p w:rsidR="00C11792" w:rsidRPr="003411DB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3411DB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3411DB" w:rsidRDefault="00C11792" w:rsidP="00C11792">
      <w:pPr>
        <w:jc w:val="both"/>
        <w:rPr>
          <w:b/>
          <w:bCs/>
          <w:sz w:val="24"/>
          <w:szCs w:val="24"/>
        </w:rPr>
      </w:pPr>
      <w:r w:rsidRPr="003411DB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3411DB">
        <w:rPr>
          <w:b/>
          <w:sz w:val="24"/>
          <w:szCs w:val="24"/>
        </w:rPr>
        <w:t>№</w:t>
      </w:r>
      <w:r w:rsidRPr="003411DB">
        <w:rPr>
          <w:sz w:val="24"/>
          <w:szCs w:val="24"/>
        </w:rPr>
        <w:t xml:space="preserve"> </w:t>
      </w:r>
      <w:r w:rsidR="003411DB" w:rsidRPr="003411DB">
        <w:rPr>
          <w:color w:val="000000"/>
          <w:sz w:val="24"/>
          <w:szCs w:val="24"/>
          <w:lang w:eastAsia="ru-RU"/>
        </w:rPr>
        <w:t>EA-53204</w:t>
      </w:r>
      <w:r w:rsidR="003411DB" w:rsidRPr="003411DB">
        <w:rPr>
          <w:color w:val="000000"/>
          <w:sz w:val="24"/>
          <w:szCs w:val="24"/>
          <w:lang w:eastAsia="ru-RU"/>
        </w:rPr>
        <w:t xml:space="preserve"> </w:t>
      </w:r>
      <w:r w:rsidRPr="003411DB">
        <w:rPr>
          <w:b/>
          <w:sz w:val="24"/>
          <w:szCs w:val="24"/>
        </w:rPr>
        <w:t xml:space="preserve">– </w:t>
      </w:r>
      <w:hyperlink r:id="rId11" w:tgtFrame="_blank" w:history="1">
        <w:r w:rsidR="003411DB" w:rsidRPr="003411DB">
          <w:rPr>
            <w:color w:val="31851B"/>
            <w:sz w:val="24"/>
            <w:szCs w:val="24"/>
            <w:u w:val="single"/>
            <w:shd w:val="clear" w:color="auto" w:fill="F9F9F9"/>
          </w:rPr>
          <w:t>ОБЩЕСТВО С ОГРАНИЧЕННОЙ ОТВЕТСТВЕННОСТЬЮ "СИГОР"</w:t>
        </w:r>
      </w:hyperlink>
      <w:r w:rsidRPr="003411DB">
        <w:rPr>
          <w:rStyle w:val="af9"/>
          <w:color w:val="000000"/>
          <w:sz w:val="24"/>
          <w:szCs w:val="24"/>
        </w:rPr>
        <w:t xml:space="preserve"> </w:t>
      </w:r>
      <w:r w:rsidRPr="003411DB">
        <w:rPr>
          <w:rStyle w:val="af9"/>
          <w:sz w:val="24"/>
          <w:szCs w:val="24"/>
        </w:rPr>
        <w:t xml:space="preserve">- </w:t>
      </w:r>
      <w:r w:rsidRPr="003411DB">
        <w:rPr>
          <w:sz w:val="24"/>
          <w:szCs w:val="24"/>
        </w:rPr>
        <w:t xml:space="preserve">с ценой контракта </w:t>
      </w:r>
      <w:r w:rsidR="003411DB" w:rsidRPr="003411DB">
        <w:rPr>
          <w:b/>
          <w:sz w:val="24"/>
          <w:szCs w:val="24"/>
        </w:rPr>
        <w:t>701 069.04</w:t>
      </w:r>
      <w:r w:rsidR="003411DB" w:rsidRPr="003411DB">
        <w:rPr>
          <w:b/>
          <w:sz w:val="24"/>
          <w:szCs w:val="24"/>
        </w:rPr>
        <w:t xml:space="preserve"> </w:t>
      </w:r>
      <w:r w:rsidRPr="003411DB">
        <w:rPr>
          <w:b/>
          <w:sz w:val="24"/>
          <w:szCs w:val="24"/>
        </w:rPr>
        <w:t>руб.</w:t>
      </w:r>
    </w:p>
    <w:p w:rsidR="00C11792" w:rsidRPr="003411DB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3411DB" w:rsidRDefault="00C11792" w:rsidP="00C11792">
      <w:pPr>
        <w:jc w:val="both"/>
        <w:rPr>
          <w:sz w:val="24"/>
          <w:szCs w:val="24"/>
          <w:u w:val="single"/>
        </w:rPr>
      </w:pPr>
      <w:r w:rsidRPr="003411DB">
        <w:rPr>
          <w:sz w:val="24"/>
          <w:szCs w:val="24"/>
          <w:u w:val="single"/>
        </w:rPr>
        <w:t>ГОЛОСОВАНИЕ:</w:t>
      </w:r>
    </w:p>
    <w:p w:rsidR="00C11792" w:rsidRPr="003411DB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3411DB" w:rsidRDefault="00C11792" w:rsidP="00C11792">
      <w:pPr>
        <w:ind w:right="-5" w:firstLine="709"/>
        <w:jc w:val="both"/>
        <w:rPr>
          <w:sz w:val="24"/>
          <w:szCs w:val="24"/>
        </w:rPr>
      </w:pPr>
      <w:r w:rsidRPr="003411DB">
        <w:rPr>
          <w:sz w:val="24"/>
          <w:szCs w:val="24"/>
        </w:rPr>
        <w:t>И.П. Федуняк – «за», Шалдина Е.В. – «за», Андреева С.Г. – «за».</w:t>
      </w:r>
    </w:p>
    <w:p w:rsidR="007B6F27" w:rsidRPr="003411DB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3411DB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3411DB">
        <w:rPr>
          <w:sz w:val="24"/>
          <w:szCs w:val="24"/>
        </w:rPr>
        <w:t>Решение о соответствии</w:t>
      </w:r>
      <w:r w:rsidR="00A75C85" w:rsidRPr="003411DB">
        <w:rPr>
          <w:sz w:val="24"/>
          <w:szCs w:val="24"/>
        </w:rPr>
        <w:t xml:space="preserve"> </w:t>
      </w:r>
      <w:r w:rsidR="00C559C9" w:rsidRPr="003411DB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3411DB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3411DB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3411DB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3411DB">
        <w:rPr>
          <w:sz w:val="24"/>
          <w:szCs w:val="24"/>
          <w:lang w:val="en-US"/>
        </w:rPr>
        <w:t>www</w:t>
      </w:r>
      <w:r w:rsidR="008B6E76" w:rsidRPr="003411DB">
        <w:rPr>
          <w:sz w:val="24"/>
          <w:szCs w:val="24"/>
        </w:rPr>
        <w:t>.</w:t>
      </w:r>
      <w:r w:rsidR="00E01444" w:rsidRPr="003411DB">
        <w:rPr>
          <w:bCs/>
          <w:sz w:val="24"/>
          <w:szCs w:val="24"/>
        </w:rPr>
        <w:t>gz.lot-online.ru</w:t>
      </w:r>
      <w:r w:rsidRPr="003411DB">
        <w:rPr>
          <w:bCs/>
          <w:sz w:val="24"/>
          <w:szCs w:val="24"/>
        </w:rPr>
        <w:t>.</w:t>
      </w:r>
    </w:p>
    <w:p w:rsidR="00C559C9" w:rsidRPr="003411DB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3411DB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3411DB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3411DB">
        <w:rPr>
          <w:sz w:val="24"/>
          <w:szCs w:val="24"/>
        </w:rPr>
        <w:t>аукциона</w:t>
      </w:r>
    </w:p>
    <w:p w:rsidR="00C559C9" w:rsidRPr="003411DB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3411DB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3411DB">
        <w:rPr>
          <w:sz w:val="24"/>
          <w:szCs w:val="24"/>
        </w:rPr>
        <w:t>Подписи:</w:t>
      </w:r>
    </w:p>
    <w:p w:rsidR="007773A3" w:rsidRPr="003411DB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3411DB" w:rsidTr="00B31611">
        <w:trPr>
          <w:trHeight w:val="397"/>
        </w:trPr>
        <w:tc>
          <w:tcPr>
            <w:tcW w:w="5637" w:type="dxa"/>
          </w:tcPr>
          <w:p w:rsidR="002561EF" w:rsidRPr="003411DB" w:rsidRDefault="002561EF" w:rsidP="006D48F0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3411D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3411DB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r w:rsidRPr="003411DB">
              <w:rPr>
                <w:sz w:val="24"/>
                <w:szCs w:val="24"/>
              </w:rPr>
              <w:t>Федуняк Иван Павлович</w:t>
            </w:r>
          </w:p>
        </w:tc>
      </w:tr>
      <w:tr w:rsidR="002561EF" w:rsidRPr="003411DB" w:rsidTr="00B31611">
        <w:trPr>
          <w:trHeight w:val="397"/>
        </w:trPr>
        <w:tc>
          <w:tcPr>
            <w:tcW w:w="5637" w:type="dxa"/>
          </w:tcPr>
          <w:p w:rsidR="002561EF" w:rsidRPr="003411DB" w:rsidRDefault="002561EF" w:rsidP="006D48F0">
            <w:pPr>
              <w:jc w:val="right"/>
              <w:rPr>
                <w:sz w:val="24"/>
                <w:szCs w:val="24"/>
              </w:rPr>
            </w:pPr>
            <w:r w:rsidRPr="003411D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3411DB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r w:rsidRPr="003411DB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2561EF" w:rsidRPr="003411DB" w:rsidTr="00B31611">
        <w:trPr>
          <w:trHeight w:val="397"/>
        </w:trPr>
        <w:tc>
          <w:tcPr>
            <w:tcW w:w="5637" w:type="dxa"/>
          </w:tcPr>
          <w:p w:rsidR="002561EF" w:rsidRPr="003411DB" w:rsidRDefault="002561EF" w:rsidP="006D48F0">
            <w:pPr>
              <w:jc w:val="right"/>
              <w:rPr>
                <w:sz w:val="24"/>
                <w:szCs w:val="24"/>
              </w:rPr>
            </w:pPr>
          </w:p>
          <w:p w:rsidR="002561EF" w:rsidRPr="003411DB" w:rsidRDefault="002561EF" w:rsidP="006D48F0">
            <w:pPr>
              <w:jc w:val="right"/>
              <w:rPr>
                <w:sz w:val="24"/>
                <w:szCs w:val="24"/>
              </w:rPr>
            </w:pPr>
            <w:r w:rsidRPr="003411DB">
              <w:rPr>
                <w:sz w:val="24"/>
                <w:szCs w:val="24"/>
              </w:rPr>
              <w:t>_________________________</w:t>
            </w:r>
          </w:p>
          <w:p w:rsidR="00A75C85" w:rsidRPr="003411DB" w:rsidRDefault="00A75C85" w:rsidP="006D48F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  <w:vAlign w:val="center"/>
          </w:tcPr>
          <w:p w:rsidR="002561EF" w:rsidRPr="003411DB" w:rsidRDefault="002561EF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411DB">
              <w:rPr>
                <w:sz w:val="24"/>
                <w:szCs w:val="24"/>
              </w:rPr>
              <w:t>Андреева Светлана Геннадьевна</w:t>
            </w:r>
          </w:p>
          <w:p w:rsidR="00A75C85" w:rsidRPr="003411DB" w:rsidRDefault="00A75C85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561EF" w:rsidRPr="003411DB" w:rsidTr="007B6F27">
        <w:trPr>
          <w:trHeight w:val="397"/>
        </w:trPr>
        <w:tc>
          <w:tcPr>
            <w:tcW w:w="5637" w:type="dxa"/>
          </w:tcPr>
          <w:p w:rsidR="002561EF" w:rsidRPr="003411DB" w:rsidRDefault="002561EF" w:rsidP="006D48F0">
            <w:pPr>
              <w:jc w:val="right"/>
              <w:rPr>
                <w:sz w:val="24"/>
                <w:szCs w:val="24"/>
              </w:rPr>
            </w:pPr>
            <w:r w:rsidRPr="003411DB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3411DB" w:rsidRDefault="002561EF" w:rsidP="006D48F0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3411DB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518F" w:rsidRDefault="0035518F">
      <w:r>
        <w:separator/>
      </w:r>
    </w:p>
  </w:endnote>
  <w:endnote w:type="continuationSeparator" w:id="0">
    <w:p w:rsidR="0035518F" w:rsidRDefault="003551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5518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518F" w:rsidRDefault="0035518F">
      <w:r>
        <w:separator/>
      </w:r>
    </w:p>
  </w:footnote>
  <w:footnote w:type="continuationSeparator" w:id="0">
    <w:p w:rsidR="0035518F" w:rsidRDefault="003551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8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3"/>
  </w:num>
  <w:num w:numId="3">
    <w:abstractNumId w:val="4"/>
  </w:num>
  <w:num w:numId="4">
    <w:abstractNumId w:val="32"/>
  </w:num>
  <w:num w:numId="5">
    <w:abstractNumId w:val="31"/>
  </w:num>
  <w:num w:numId="6">
    <w:abstractNumId w:val="12"/>
  </w:num>
  <w:num w:numId="7">
    <w:abstractNumId w:val="28"/>
  </w:num>
  <w:num w:numId="8">
    <w:abstractNumId w:val="30"/>
  </w:num>
  <w:num w:numId="9">
    <w:abstractNumId w:val="22"/>
  </w:num>
  <w:num w:numId="10">
    <w:abstractNumId w:val="15"/>
  </w:num>
  <w:num w:numId="11">
    <w:abstractNumId w:val="17"/>
  </w:num>
  <w:num w:numId="12">
    <w:abstractNumId w:val="26"/>
  </w:num>
  <w:num w:numId="13">
    <w:abstractNumId w:val="19"/>
  </w:num>
  <w:num w:numId="14">
    <w:abstractNumId w:val="34"/>
  </w:num>
  <w:num w:numId="15">
    <w:abstractNumId w:val="43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29"/>
  </w:num>
  <w:num w:numId="21">
    <w:abstractNumId w:val="44"/>
  </w:num>
  <w:num w:numId="22">
    <w:abstractNumId w:val="20"/>
  </w:num>
  <w:num w:numId="23">
    <w:abstractNumId w:val="14"/>
  </w:num>
  <w:num w:numId="24">
    <w:abstractNumId w:val="40"/>
  </w:num>
  <w:num w:numId="25">
    <w:abstractNumId w:val="35"/>
  </w:num>
  <w:num w:numId="26">
    <w:abstractNumId w:val="27"/>
  </w:num>
  <w:num w:numId="27">
    <w:abstractNumId w:val="37"/>
  </w:num>
  <w:num w:numId="28">
    <w:abstractNumId w:val="38"/>
  </w:num>
  <w:num w:numId="29">
    <w:abstractNumId w:val="42"/>
  </w:num>
  <w:num w:numId="30">
    <w:abstractNumId w:val="45"/>
  </w:num>
  <w:num w:numId="31">
    <w:abstractNumId w:val="8"/>
  </w:num>
  <w:num w:numId="32">
    <w:abstractNumId w:val="10"/>
  </w:num>
  <w:num w:numId="33">
    <w:abstractNumId w:val="33"/>
  </w:num>
  <w:num w:numId="34">
    <w:abstractNumId w:val="46"/>
  </w:num>
  <w:num w:numId="35">
    <w:abstractNumId w:val="21"/>
  </w:num>
  <w:num w:numId="36">
    <w:abstractNumId w:val="41"/>
  </w:num>
  <w:num w:numId="37">
    <w:abstractNumId w:val="24"/>
  </w:num>
  <w:num w:numId="38">
    <w:abstractNumId w:val="6"/>
  </w:num>
  <w:num w:numId="39">
    <w:abstractNumId w:val="25"/>
  </w:num>
  <w:num w:numId="40">
    <w:abstractNumId w:val="7"/>
  </w:num>
  <w:num w:numId="41">
    <w:abstractNumId w:val="16"/>
  </w:num>
  <w:num w:numId="42">
    <w:abstractNumId w:val="36"/>
  </w:num>
  <w:num w:numId="43">
    <w:abstractNumId w:val="11"/>
  </w:num>
  <w:num w:numId="44">
    <w:abstractNumId w:val="3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411DB"/>
    <w:rsid w:val="0035518F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305EB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E667E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6C8624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7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7612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018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8162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344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31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8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92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76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948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21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5420B865-65F4-3A2D-6F1A-0358349FAAE0?procedure=24979&amp;backurl=L3Byb2NlZHVyZS9wcm90b2NvbC9lZGl0P3Byb2NlZHVyZUlkPTI0OTc5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5420B865-65F4-3A2D-6F1A-0358349FAAE0?procedure=24979&amp;backurl=L3Byb2NlZHVyZS9wcm90b2NvbC9lZGl0P3Byb2NlZHVyZUlkPTI0OTc5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5420B865-65F4-3A2D-6F1A-0358349FAAE0?procedure=24979&amp;backurl=L3Byb2NlZHVyZS9wcm90b2NvbC9lZGl0P3Byb2NlZHVyZUlkPTI0OTc5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03-6749-4840-A98B-EE3E2F37D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937</Words>
  <Characters>5346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2020-08-04T12:23:00Z</cp:lastPrinted>
  <dcterms:created xsi:type="dcterms:W3CDTF">2020-08-04T12:23:00Z</dcterms:created>
  <dcterms:modified xsi:type="dcterms:W3CDTF">2020-08-04T12:23:00Z</dcterms:modified>
</cp:coreProperties>
</file>