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3330E5" w:rsidRPr="00304D01" w:rsidRDefault="003330E5" w:rsidP="003330E5">
      <w:pPr>
        <w:pStyle w:val="4"/>
        <w:spacing w:before="0" w:after="0"/>
        <w:jc w:val="center"/>
        <w:rPr>
          <w:sz w:val="24"/>
          <w:szCs w:val="24"/>
        </w:rPr>
      </w:pPr>
      <w:r w:rsidRPr="00304D01">
        <w:rPr>
          <w:sz w:val="24"/>
          <w:szCs w:val="24"/>
        </w:rPr>
        <w:t xml:space="preserve">Извещение № </w:t>
      </w:r>
      <w:r w:rsidRPr="00304D01">
        <w:rPr>
          <w:color w:val="000000"/>
          <w:sz w:val="24"/>
          <w:szCs w:val="24"/>
          <w:shd w:val="clear" w:color="auto" w:fill="FFFFFF"/>
        </w:rPr>
        <w:t>0372200168120000281</w:t>
      </w:r>
    </w:p>
    <w:p w:rsidR="003330E5" w:rsidRPr="00304D01" w:rsidRDefault="003330E5" w:rsidP="003330E5">
      <w:pPr>
        <w:jc w:val="center"/>
        <w:rPr>
          <w:b/>
          <w:sz w:val="24"/>
          <w:szCs w:val="24"/>
        </w:rPr>
      </w:pPr>
      <w:r w:rsidRPr="00304D01">
        <w:rPr>
          <w:b/>
          <w:sz w:val="24"/>
          <w:szCs w:val="24"/>
        </w:rPr>
        <w:t>ИКЗ в ПГ: 202782566168578420100103780012120244</w:t>
      </w:r>
    </w:p>
    <w:p w:rsidR="003330E5" w:rsidRPr="00304D01" w:rsidRDefault="003330E5" w:rsidP="003330E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3330E5" w:rsidRPr="00304D01" w:rsidRDefault="003330E5" w:rsidP="003330E5">
      <w:pPr>
        <w:rPr>
          <w:sz w:val="24"/>
          <w:szCs w:val="24"/>
        </w:rPr>
      </w:pPr>
    </w:p>
    <w:p w:rsidR="003330E5" w:rsidRPr="00304D01" w:rsidRDefault="003330E5" w:rsidP="003330E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04D01">
        <w:rPr>
          <w:sz w:val="24"/>
          <w:szCs w:val="24"/>
        </w:rPr>
        <w:t>г. Санкт-Петербург                                                                                     «</w:t>
      </w:r>
      <w:r>
        <w:rPr>
          <w:sz w:val="24"/>
          <w:szCs w:val="24"/>
        </w:rPr>
        <w:t>05</w:t>
      </w:r>
      <w:r w:rsidRPr="00304D01">
        <w:rPr>
          <w:sz w:val="24"/>
          <w:szCs w:val="24"/>
        </w:rPr>
        <w:t xml:space="preserve">» </w:t>
      </w:r>
      <w:r>
        <w:rPr>
          <w:sz w:val="24"/>
          <w:szCs w:val="24"/>
        </w:rPr>
        <w:t>августа</w:t>
      </w:r>
      <w:r w:rsidRPr="00304D01">
        <w:rPr>
          <w:sz w:val="24"/>
          <w:szCs w:val="24"/>
        </w:rPr>
        <w:t xml:space="preserve"> 2020 года</w:t>
      </w:r>
    </w:p>
    <w:p w:rsidR="003330E5" w:rsidRPr="00304D01" w:rsidRDefault="003330E5" w:rsidP="003330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04D01">
        <w:rPr>
          <w:b w:val="0"/>
          <w:sz w:val="24"/>
          <w:szCs w:val="24"/>
        </w:rPr>
        <w:t xml:space="preserve">1. Наименование предмета аукциона: </w:t>
      </w:r>
    </w:p>
    <w:p w:rsidR="003330E5" w:rsidRPr="00304D01" w:rsidRDefault="003330E5" w:rsidP="003330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04D01">
        <w:rPr>
          <w:sz w:val="24"/>
          <w:szCs w:val="24"/>
        </w:rPr>
        <w:t xml:space="preserve">«Поставка </w:t>
      </w:r>
      <w:r w:rsidRPr="00304D01">
        <w:rPr>
          <w:color w:val="000000"/>
          <w:sz w:val="24"/>
          <w:szCs w:val="24"/>
          <w:shd w:val="clear" w:color="auto" w:fill="FFFFFF"/>
        </w:rPr>
        <w:t>лекарственного препарата Флуконазол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04D01">
        <w:rPr>
          <w:sz w:val="24"/>
          <w:szCs w:val="24"/>
        </w:rPr>
        <w:t>».</w:t>
      </w:r>
    </w:p>
    <w:p w:rsidR="003330E5" w:rsidRPr="00304D01" w:rsidRDefault="003330E5" w:rsidP="003330E5">
      <w:pPr>
        <w:jc w:val="both"/>
        <w:rPr>
          <w:b/>
          <w:i/>
          <w:sz w:val="24"/>
          <w:szCs w:val="24"/>
          <w:u w:val="single"/>
        </w:rPr>
      </w:pPr>
      <w:r w:rsidRPr="00304D01">
        <w:rPr>
          <w:sz w:val="24"/>
          <w:szCs w:val="24"/>
        </w:rPr>
        <w:tab/>
        <w:t>Начальная максимальная цена контракта</w:t>
      </w:r>
      <w:r w:rsidRPr="00304D01">
        <w:rPr>
          <w:b/>
          <w:i/>
          <w:sz w:val="24"/>
          <w:szCs w:val="24"/>
          <w:u w:val="single"/>
        </w:rPr>
        <w:t>: 745 500.00 (Семьсот сорок пять тысяч пятьсот рублей 00 копеек).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330E5">
        <w:rPr>
          <w:sz w:val="24"/>
          <w:szCs w:val="24"/>
        </w:rPr>
        <w:t>05 августа</w:t>
      </w:r>
      <w:r w:rsidR="002B5AE9" w:rsidRPr="00280596">
        <w:rPr>
          <w:sz w:val="24"/>
          <w:szCs w:val="24"/>
        </w:rPr>
        <w:t xml:space="preserve">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280596">
        <w:rPr>
          <w:szCs w:val="24"/>
        </w:rPr>
        <w:t xml:space="preserve">Федуняк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28059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Шалдина Елена Викторовна – заведующая аптекой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66781D" w:rsidRPr="00280596">
        <w:rPr>
          <w:sz w:val="24"/>
          <w:szCs w:val="24"/>
        </w:rPr>
        <w:t xml:space="preserve">Поставку </w:t>
      </w:r>
      <w:r w:rsidR="003330E5" w:rsidRPr="00304D01">
        <w:rPr>
          <w:color w:val="000000"/>
          <w:sz w:val="24"/>
          <w:szCs w:val="24"/>
          <w:shd w:val="clear" w:color="auto" w:fill="FFFFFF"/>
        </w:rPr>
        <w:t>лекарственного препарата Флуконазол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330E5">
        <w:rPr>
          <w:sz w:val="24"/>
          <w:szCs w:val="24"/>
        </w:rPr>
        <w:t>30 июля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80596">
        <w:rPr>
          <w:b/>
          <w:sz w:val="24"/>
          <w:szCs w:val="24"/>
        </w:rPr>
        <w:t>№№</w:t>
      </w:r>
      <w:r w:rsidR="00E62985" w:rsidRPr="00280596">
        <w:rPr>
          <w:b/>
          <w:bCs/>
          <w:sz w:val="24"/>
          <w:szCs w:val="24"/>
        </w:rPr>
        <w:t xml:space="preserve"> </w:t>
      </w:r>
      <w:r w:rsidR="003330E5" w:rsidRPr="00304D01">
        <w:rPr>
          <w:color w:val="000000"/>
          <w:sz w:val="24"/>
          <w:szCs w:val="24"/>
          <w:shd w:val="clear" w:color="auto" w:fill="F9F9F9"/>
        </w:rPr>
        <w:t>EA-53819</w:t>
      </w:r>
      <w:r w:rsidR="003330E5" w:rsidRPr="00304D01">
        <w:rPr>
          <w:b/>
          <w:sz w:val="24"/>
          <w:szCs w:val="24"/>
        </w:rPr>
        <w:t xml:space="preserve">, </w:t>
      </w:r>
      <w:r w:rsidR="003330E5" w:rsidRPr="00304D01">
        <w:rPr>
          <w:color w:val="000000"/>
          <w:sz w:val="24"/>
          <w:szCs w:val="24"/>
          <w:shd w:val="clear" w:color="auto" w:fill="FFFFFF"/>
        </w:rPr>
        <w:t>EA-54231,</w:t>
      </w:r>
      <w:r w:rsidR="003330E5" w:rsidRPr="00304D01">
        <w:rPr>
          <w:color w:val="000000"/>
          <w:sz w:val="24"/>
          <w:szCs w:val="24"/>
          <w:shd w:val="clear" w:color="auto" w:fill="F9F9F9"/>
        </w:rPr>
        <w:t xml:space="preserve"> EA-54236</w:t>
      </w:r>
      <w:r w:rsidR="003330E5" w:rsidRPr="00304D01">
        <w:rPr>
          <w:color w:val="000000"/>
          <w:sz w:val="24"/>
          <w:szCs w:val="24"/>
          <w:shd w:val="clear" w:color="auto" w:fill="FFFFFF"/>
        </w:rPr>
        <w:t>, EA-54251,</w:t>
      </w:r>
      <w:r w:rsidR="003330E5" w:rsidRPr="00304D01">
        <w:rPr>
          <w:color w:val="000000"/>
          <w:sz w:val="24"/>
          <w:szCs w:val="24"/>
          <w:shd w:val="clear" w:color="auto" w:fill="F9F9F9"/>
        </w:rPr>
        <w:t xml:space="preserve"> EA-54254</w:t>
      </w:r>
      <w:r w:rsidR="003330E5" w:rsidRPr="00304D01">
        <w:rPr>
          <w:color w:val="000000"/>
          <w:sz w:val="24"/>
          <w:szCs w:val="24"/>
          <w:shd w:val="clear" w:color="auto" w:fill="FFFFFF"/>
        </w:rPr>
        <w:t>, EA-54267</w:t>
      </w:r>
      <w:r w:rsidR="00AE7483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 xml:space="preserve">(Протокол № 1 от </w:t>
      </w:r>
      <w:r w:rsidR="003330E5">
        <w:rPr>
          <w:sz w:val="24"/>
          <w:szCs w:val="24"/>
        </w:rPr>
        <w:t>30 июля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3330E5" w:rsidRPr="003330E5" w:rsidRDefault="003330E5" w:rsidP="003330E5">
      <w:pPr>
        <w:suppressAutoHyphens w:val="0"/>
        <w:rPr>
          <w:sz w:val="24"/>
          <w:szCs w:val="24"/>
          <w:lang w:eastAsia="ru-RU"/>
        </w:rPr>
      </w:pPr>
      <w:r w:rsidRPr="003330E5">
        <w:rPr>
          <w:sz w:val="24"/>
          <w:szCs w:val="24"/>
          <w:lang w:eastAsia="ru-RU"/>
        </w:rPr>
        <w:t>Время начала</w:t>
      </w:r>
    </w:p>
    <w:p w:rsidR="003330E5" w:rsidRPr="003330E5" w:rsidRDefault="003330E5" w:rsidP="003330E5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3330E5">
        <w:rPr>
          <w:rFonts w:ascii="Roboto" w:hAnsi="Roboto"/>
          <w:color w:val="000000"/>
          <w:sz w:val="24"/>
          <w:szCs w:val="24"/>
          <w:lang w:eastAsia="ru-RU"/>
        </w:rPr>
        <w:t>31.07.2020 10:00:00 (MSK+00:00)</w:t>
      </w:r>
    </w:p>
    <w:p w:rsidR="003330E5" w:rsidRPr="003330E5" w:rsidRDefault="003330E5" w:rsidP="003330E5">
      <w:pPr>
        <w:suppressAutoHyphens w:val="0"/>
        <w:rPr>
          <w:sz w:val="24"/>
          <w:szCs w:val="24"/>
          <w:lang w:eastAsia="ru-RU"/>
        </w:rPr>
      </w:pPr>
      <w:r w:rsidRPr="003330E5">
        <w:rPr>
          <w:sz w:val="24"/>
          <w:szCs w:val="24"/>
          <w:lang w:eastAsia="ru-RU"/>
        </w:rPr>
        <w:t>Время завершения</w:t>
      </w:r>
    </w:p>
    <w:p w:rsidR="003330E5" w:rsidRPr="003330E5" w:rsidRDefault="003330E5" w:rsidP="003330E5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3330E5">
        <w:rPr>
          <w:rFonts w:ascii="Roboto" w:hAnsi="Roboto"/>
          <w:color w:val="000000"/>
          <w:sz w:val="24"/>
          <w:szCs w:val="24"/>
          <w:lang w:eastAsia="ru-RU"/>
        </w:rPr>
        <w:t>31.07.2020 10:52:01 (MSK+00:00)</w:t>
      </w: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280596">
        <w:rPr>
          <w:sz w:val="24"/>
          <w:szCs w:val="24"/>
        </w:rPr>
        <w:t xml:space="preserve"> представлены вторые части от </w:t>
      </w:r>
      <w:r w:rsidR="003330E5">
        <w:rPr>
          <w:sz w:val="24"/>
          <w:szCs w:val="24"/>
        </w:rPr>
        <w:t>6</w:t>
      </w:r>
      <w:r w:rsidR="00911A12" w:rsidRPr="00280596">
        <w:rPr>
          <w:b/>
          <w:sz w:val="24"/>
          <w:szCs w:val="24"/>
        </w:rPr>
        <w:t xml:space="preserve"> </w:t>
      </w:r>
      <w:r w:rsidR="00746C91" w:rsidRPr="00280596">
        <w:rPr>
          <w:b/>
          <w:sz w:val="24"/>
          <w:szCs w:val="24"/>
        </w:rPr>
        <w:t>(</w:t>
      </w:r>
      <w:r w:rsidR="003330E5">
        <w:rPr>
          <w:b/>
          <w:sz w:val="24"/>
          <w:szCs w:val="24"/>
        </w:rPr>
        <w:t>шести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280596" w:rsidTr="003F4E19">
        <w:trPr>
          <w:jc w:val="center"/>
        </w:trPr>
        <w:tc>
          <w:tcPr>
            <w:tcW w:w="1595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 xml:space="preserve">номер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70538C" w:rsidRPr="00280596" w:rsidTr="00FC250C">
        <w:trPr>
          <w:trHeight w:val="720"/>
          <w:jc w:val="center"/>
        </w:trPr>
        <w:tc>
          <w:tcPr>
            <w:tcW w:w="1595" w:type="dxa"/>
          </w:tcPr>
          <w:p w:rsidR="0070538C" w:rsidRPr="00280596" w:rsidRDefault="003330E5" w:rsidP="006D48F0">
            <w:pPr>
              <w:pStyle w:val="af1"/>
              <w:rPr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EA-54236</w:t>
            </w:r>
          </w:p>
        </w:tc>
        <w:tc>
          <w:tcPr>
            <w:tcW w:w="3240" w:type="dxa"/>
          </w:tcPr>
          <w:p w:rsidR="0070538C" w:rsidRPr="00280596" w:rsidRDefault="003330E5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"МЕДИКЭР"</w:t>
              </w:r>
            </w:hyperlink>
          </w:p>
        </w:tc>
        <w:tc>
          <w:tcPr>
            <w:tcW w:w="2828" w:type="dxa"/>
            <w:vAlign w:val="center"/>
          </w:tcPr>
          <w:p w:rsidR="0070538C" w:rsidRPr="00280596" w:rsidRDefault="003330E5" w:rsidP="006D48F0">
            <w:pPr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Г. ПОЛОЦК ВИТЕБСКОЙ ОБЛАСТИ БЕЛОРУССКОЙ ССР</w:t>
            </w:r>
          </w:p>
        </w:tc>
        <w:tc>
          <w:tcPr>
            <w:tcW w:w="1698" w:type="dxa"/>
          </w:tcPr>
          <w:p w:rsidR="0070538C" w:rsidRPr="00280596" w:rsidRDefault="003330E5" w:rsidP="006D48F0">
            <w:pPr>
              <w:pStyle w:val="af1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FFFFF"/>
              </w:rPr>
              <w:t>0326040626</w:t>
            </w:r>
          </w:p>
        </w:tc>
      </w:tr>
      <w:tr w:rsidR="000D7594" w:rsidRPr="00280596" w:rsidTr="00FC250C">
        <w:trPr>
          <w:trHeight w:val="720"/>
          <w:jc w:val="center"/>
        </w:trPr>
        <w:tc>
          <w:tcPr>
            <w:tcW w:w="1595" w:type="dxa"/>
          </w:tcPr>
          <w:p w:rsidR="000D7594" w:rsidRPr="00280596" w:rsidRDefault="003330E5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EA-54254</w:t>
            </w:r>
          </w:p>
        </w:tc>
        <w:tc>
          <w:tcPr>
            <w:tcW w:w="3240" w:type="dxa"/>
          </w:tcPr>
          <w:p w:rsidR="000D7594" w:rsidRPr="00280596" w:rsidRDefault="003330E5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"СИГМА ГРУПП"</w:t>
              </w:r>
            </w:hyperlink>
            <w:r w:rsidRPr="003330E5">
              <w:rPr>
                <w:rFonts w:ascii="Roboto" w:hAnsi="Roboto"/>
                <w:color w:val="333333"/>
                <w:shd w:val="clear" w:color="auto" w:fill="F9F9F9"/>
              </w:rPr>
              <w:t> </w:t>
            </w:r>
          </w:p>
        </w:tc>
        <w:tc>
          <w:tcPr>
            <w:tcW w:w="2828" w:type="dxa"/>
            <w:vAlign w:val="center"/>
          </w:tcPr>
          <w:p w:rsidR="000D7594" w:rsidRPr="00280596" w:rsidRDefault="003330E5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>
              <w:br/>
            </w: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111141, Г МОСКВА, УЛ ПЛЕХАНОВА, ДОМ 7, ЭТАЖ 3 КОМНАТА 55</w:t>
            </w:r>
          </w:p>
        </w:tc>
        <w:tc>
          <w:tcPr>
            <w:tcW w:w="1698" w:type="dxa"/>
          </w:tcPr>
          <w:p w:rsidR="000D7594" w:rsidRPr="00280596" w:rsidRDefault="003330E5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7720666809</w:t>
            </w:r>
          </w:p>
        </w:tc>
      </w:tr>
      <w:tr w:rsidR="003330E5" w:rsidRPr="00280596" w:rsidTr="00FC250C">
        <w:trPr>
          <w:trHeight w:val="720"/>
          <w:jc w:val="center"/>
        </w:trPr>
        <w:tc>
          <w:tcPr>
            <w:tcW w:w="1595" w:type="dxa"/>
          </w:tcPr>
          <w:p w:rsidR="003330E5" w:rsidRPr="00280596" w:rsidRDefault="003330E5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EA-54231</w:t>
            </w:r>
          </w:p>
        </w:tc>
        <w:tc>
          <w:tcPr>
            <w:tcW w:w="3240" w:type="dxa"/>
          </w:tcPr>
          <w:p w:rsidR="003330E5" w:rsidRDefault="003330E5" w:rsidP="006D48F0">
            <w:pPr>
              <w:pStyle w:val="af1"/>
            </w:pPr>
            <w:hyperlink r:id="rId11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"ФЛАЙФАРМА"</w:t>
              </w:r>
            </w:hyperlink>
          </w:p>
        </w:tc>
        <w:tc>
          <w:tcPr>
            <w:tcW w:w="2828" w:type="dxa"/>
            <w:vAlign w:val="center"/>
          </w:tcPr>
          <w:p w:rsidR="003330E5" w:rsidRPr="00280596" w:rsidRDefault="003330E5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109428, Г МОСКВА, ПРОЕЗД ВЯЗОВСКИЙ 1-Й, ДОМ 5, СТРОЕНИЕ 1, ПОМ 1 КОМН 14</w:t>
            </w:r>
          </w:p>
        </w:tc>
        <w:tc>
          <w:tcPr>
            <w:tcW w:w="1698" w:type="dxa"/>
          </w:tcPr>
          <w:p w:rsidR="003330E5" w:rsidRPr="00280596" w:rsidRDefault="003330E5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333333"/>
                <w:shd w:val="clear" w:color="auto" w:fill="FFFFFF"/>
              </w:rPr>
              <w:t> 7729442698</w:t>
            </w:r>
          </w:p>
        </w:tc>
      </w:tr>
      <w:tr w:rsidR="003330E5" w:rsidRPr="00280596" w:rsidTr="00FC250C">
        <w:trPr>
          <w:trHeight w:val="720"/>
          <w:jc w:val="center"/>
        </w:trPr>
        <w:tc>
          <w:tcPr>
            <w:tcW w:w="1595" w:type="dxa"/>
          </w:tcPr>
          <w:p w:rsidR="003330E5" w:rsidRPr="00280596" w:rsidRDefault="003330E5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EA-53819</w:t>
            </w:r>
          </w:p>
        </w:tc>
        <w:tc>
          <w:tcPr>
            <w:tcW w:w="3240" w:type="dxa"/>
          </w:tcPr>
          <w:p w:rsidR="003330E5" w:rsidRDefault="003330E5" w:rsidP="006D48F0">
            <w:pPr>
              <w:pStyle w:val="af1"/>
            </w:pPr>
            <w:hyperlink r:id="rId12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"ЙОТТА-ФАРМ"</w:t>
              </w:r>
            </w:hyperlink>
          </w:p>
        </w:tc>
        <w:tc>
          <w:tcPr>
            <w:tcW w:w="2828" w:type="dxa"/>
            <w:vAlign w:val="center"/>
          </w:tcPr>
          <w:p w:rsidR="003330E5" w:rsidRPr="00280596" w:rsidRDefault="003330E5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690091, КРАЙ ПРИМОРСКИЙ, Г ВЛАДИВОСТОК, УЛ АЛЕУТСКАЯ, 11, ОФИС 1027</w:t>
            </w:r>
          </w:p>
        </w:tc>
        <w:tc>
          <w:tcPr>
            <w:tcW w:w="1698" w:type="dxa"/>
          </w:tcPr>
          <w:p w:rsidR="003330E5" w:rsidRPr="00280596" w:rsidRDefault="003330E5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2540203506</w:t>
            </w:r>
          </w:p>
        </w:tc>
      </w:tr>
      <w:tr w:rsidR="003330E5" w:rsidRPr="00280596" w:rsidTr="00FC250C">
        <w:trPr>
          <w:trHeight w:val="720"/>
          <w:jc w:val="center"/>
        </w:trPr>
        <w:tc>
          <w:tcPr>
            <w:tcW w:w="1595" w:type="dxa"/>
          </w:tcPr>
          <w:p w:rsidR="003330E5" w:rsidRPr="00280596" w:rsidRDefault="003330E5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EA-54267</w:t>
            </w:r>
          </w:p>
        </w:tc>
        <w:tc>
          <w:tcPr>
            <w:tcW w:w="3240" w:type="dxa"/>
          </w:tcPr>
          <w:p w:rsidR="003330E5" w:rsidRDefault="003330E5" w:rsidP="006D48F0">
            <w:pPr>
              <w:pStyle w:val="af1"/>
            </w:pPr>
            <w:hyperlink r:id="rId13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"ПРОФИТМЕД САНКТ-ПЕТЕРБУРГ"</w:t>
              </w:r>
            </w:hyperlink>
            <w:r w:rsidRPr="003330E5">
              <w:rPr>
                <w:rFonts w:ascii="Roboto" w:hAnsi="Roboto"/>
                <w:color w:val="333333"/>
                <w:shd w:val="clear" w:color="auto" w:fill="FFFFFF"/>
              </w:rPr>
              <w:t> </w:t>
            </w:r>
          </w:p>
        </w:tc>
        <w:tc>
          <w:tcPr>
            <w:tcW w:w="2828" w:type="dxa"/>
            <w:vAlign w:val="center"/>
          </w:tcPr>
          <w:p w:rsidR="003330E5" w:rsidRPr="00280596" w:rsidRDefault="003330E5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194292, Г САНКТ-ПЕТЕРБУРГ, УЛ ДОМОСТРОИТЕЛЬНАЯ, ДОМ 7, СТРОЕНИЕ 1, ПОМЕЩЕНИЕ №4-Н, КАБИНЕТ №47</w:t>
            </w:r>
          </w:p>
        </w:tc>
        <w:tc>
          <w:tcPr>
            <w:tcW w:w="1698" w:type="dxa"/>
          </w:tcPr>
          <w:p w:rsidR="003330E5" w:rsidRPr="00280596" w:rsidRDefault="003330E5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333333"/>
                <w:shd w:val="clear" w:color="auto" w:fill="FFFFFF"/>
              </w:rPr>
              <w:t>7801109122</w:t>
            </w:r>
          </w:p>
        </w:tc>
      </w:tr>
      <w:tr w:rsidR="003330E5" w:rsidRPr="00280596" w:rsidTr="00FC250C">
        <w:trPr>
          <w:trHeight w:val="720"/>
          <w:jc w:val="center"/>
        </w:trPr>
        <w:tc>
          <w:tcPr>
            <w:tcW w:w="1595" w:type="dxa"/>
          </w:tcPr>
          <w:p w:rsidR="003330E5" w:rsidRPr="00280596" w:rsidRDefault="003330E5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EA-54251</w:t>
            </w:r>
          </w:p>
        </w:tc>
        <w:tc>
          <w:tcPr>
            <w:tcW w:w="3240" w:type="dxa"/>
          </w:tcPr>
          <w:p w:rsidR="003330E5" w:rsidRDefault="003330E5" w:rsidP="006D48F0">
            <w:pPr>
              <w:pStyle w:val="af1"/>
            </w:pPr>
            <w:hyperlink r:id="rId14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3330E5" w:rsidRPr="00280596" w:rsidRDefault="003330E5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3330E5" w:rsidRPr="00280596" w:rsidRDefault="003330E5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4719016624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3330E5">
        <w:rPr>
          <w:sz w:val="24"/>
          <w:szCs w:val="24"/>
        </w:rPr>
        <w:t>31.07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3330E5" w:rsidRPr="003330E5" w:rsidTr="003330E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330E5" w:rsidRPr="003330E5" w:rsidTr="003330E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EA-54251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325 500.00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56.34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31.07.2020 10:32:01 (MSK+00:00)</w:t>
            </w:r>
          </w:p>
        </w:tc>
      </w:tr>
      <w:tr w:rsidR="003330E5" w:rsidRPr="003330E5" w:rsidTr="003330E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EA-54267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335 772.50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54.96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31.07.2020 10:31:28 (MSK+00:00)</w:t>
            </w:r>
          </w:p>
        </w:tc>
      </w:tr>
      <w:tr w:rsidR="003330E5" w:rsidRPr="003330E5" w:rsidTr="003330E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EA-53819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402 500.00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46.01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31.07.2020 10:38:14 (MSK+00:00)</w:t>
            </w:r>
          </w:p>
        </w:tc>
      </w:tr>
      <w:tr w:rsidR="003330E5" w:rsidRPr="003330E5" w:rsidTr="003330E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EA-54231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408 428.00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45.21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31.07.2020 10:19:56 (MSK+00:00)</w:t>
            </w:r>
          </w:p>
        </w:tc>
      </w:tr>
      <w:tr w:rsidR="003330E5" w:rsidRPr="003330E5" w:rsidTr="003330E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EA-54254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524 899.81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29.59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31.07.2020 10:40:53 (MSK+00:00)</w:t>
            </w:r>
          </w:p>
        </w:tc>
      </w:tr>
      <w:tr w:rsidR="003330E5" w:rsidRPr="003330E5" w:rsidTr="003330E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EA-54236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527 537.50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29.24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330E5" w:rsidRPr="003330E5" w:rsidRDefault="003330E5" w:rsidP="003330E5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3330E5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31.07.2020 10:12:02 (MSK+00:00)</w:t>
            </w:r>
          </w:p>
        </w:tc>
      </w:tr>
    </w:tbl>
    <w:p w:rsidR="003330E5" w:rsidRPr="00280596" w:rsidRDefault="003330E5" w:rsidP="006D48F0">
      <w:pPr>
        <w:suppressAutoHyphens w:val="0"/>
        <w:rPr>
          <w:sz w:val="24"/>
          <w:szCs w:val="24"/>
          <w:lang w:eastAsia="ru-RU"/>
        </w:rPr>
      </w:pP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3330E5" w:rsidRPr="00280596" w:rsidTr="002A35B1">
        <w:trPr>
          <w:trHeight w:val="396"/>
        </w:trPr>
        <w:tc>
          <w:tcPr>
            <w:tcW w:w="9747" w:type="dxa"/>
          </w:tcPr>
          <w:p w:rsidR="003330E5" w:rsidRPr="00280596" w:rsidRDefault="003330E5" w:rsidP="003330E5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5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"СИГМА ГРУПП"</w:t>
              </w:r>
            </w:hyperlink>
            <w:r w:rsidRPr="003330E5">
              <w:rPr>
                <w:rFonts w:ascii="Roboto" w:hAnsi="Roboto"/>
                <w:color w:val="333333"/>
                <w:shd w:val="clear" w:color="auto" w:fill="F9F9F9"/>
              </w:rPr>
              <w:t> </w:t>
            </w:r>
          </w:p>
        </w:tc>
      </w:tr>
      <w:tr w:rsidR="003330E5" w:rsidRPr="00280596" w:rsidTr="002A35B1">
        <w:trPr>
          <w:trHeight w:val="396"/>
        </w:trPr>
        <w:tc>
          <w:tcPr>
            <w:tcW w:w="9747" w:type="dxa"/>
          </w:tcPr>
          <w:p w:rsidR="003330E5" w:rsidRDefault="003330E5" w:rsidP="003330E5">
            <w:pPr>
              <w:pStyle w:val="af1"/>
              <w:numPr>
                <w:ilvl w:val="0"/>
                <w:numId w:val="50"/>
              </w:numPr>
            </w:pPr>
            <w:hyperlink r:id="rId16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"ФЛАЙФАРМА"</w:t>
              </w:r>
            </w:hyperlink>
          </w:p>
        </w:tc>
      </w:tr>
      <w:tr w:rsidR="003330E5" w:rsidRPr="00280596" w:rsidTr="002A35B1">
        <w:trPr>
          <w:trHeight w:val="396"/>
        </w:trPr>
        <w:tc>
          <w:tcPr>
            <w:tcW w:w="9747" w:type="dxa"/>
          </w:tcPr>
          <w:p w:rsidR="003330E5" w:rsidRDefault="003330E5" w:rsidP="003330E5">
            <w:pPr>
              <w:pStyle w:val="af1"/>
              <w:numPr>
                <w:ilvl w:val="0"/>
                <w:numId w:val="50"/>
              </w:numPr>
            </w:pPr>
            <w:hyperlink r:id="rId17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"ЙОТТА-ФАРМ"</w:t>
              </w:r>
            </w:hyperlink>
          </w:p>
        </w:tc>
      </w:tr>
      <w:tr w:rsidR="003330E5" w:rsidRPr="00280596" w:rsidTr="002A35B1">
        <w:trPr>
          <w:trHeight w:val="396"/>
        </w:trPr>
        <w:tc>
          <w:tcPr>
            <w:tcW w:w="9747" w:type="dxa"/>
          </w:tcPr>
          <w:p w:rsidR="003330E5" w:rsidRDefault="003330E5" w:rsidP="003330E5">
            <w:pPr>
              <w:pStyle w:val="af1"/>
              <w:numPr>
                <w:ilvl w:val="0"/>
                <w:numId w:val="50"/>
              </w:numPr>
            </w:pPr>
            <w:hyperlink r:id="rId18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"ПРОФИТМЕД САНКТ-ПЕТЕРБУРГ"</w:t>
              </w:r>
            </w:hyperlink>
            <w:r w:rsidRPr="003330E5">
              <w:rPr>
                <w:rFonts w:ascii="Roboto" w:hAnsi="Roboto"/>
                <w:color w:val="333333"/>
                <w:shd w:val="clear" w:color="auto" w:fill="FFFFFF"/>
              </w:rPr>
              <w:t> </w:t>
            </w:r>
          </w:p>
        </w:tc>
      </w:tr>
      <w:tr w:rsidR="003330E5" w:rsidRPr="00280596" w:rsidTr="002A35B1">
        <w:trPr>
          <w:trHeight w:val="396"/>
        </w:trPr>
        <w:tc>
          <w:tcPr>
            <w:tcW w:w="9747" w:type="dxa"/>
          </w:tcPr>
          <w:p w:rsidR="003330E5" w:rsidRDefault="003330E5" w:rsidP="003330E5">
            <w:pPr>
              <w:pStyle w:val="af1"/>
              <w:numPr>
                <w:ilvl w:val="0"/>
                <w:numId w:val="50"/>
              </w:numPr>
            </w:pPr>
            <w:hyperlink r:id="rId19" w:tgtFrame="_blank" w:history="1">
              <w:r w:rsidRPr="003330E5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2B5AE9" w:rsidRPr="00280596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8059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и </w:t>
      </w:r>
      <w:r w:rsidRPr="00280596">
        <w:rPr>
          <w:sz w:val="24"/>
          <w:szCs w:val="24"/>
        </w:rPr>
        <w:t>документацией об аукционе в электронной форме.</w:t>
      </w:r>
    </w:p>
    <w:p w:rsidR="00FF64A0" w:rsidRPr="00FF64A0" w:rsidRDefault="00FF64A0" w:rsidP="00FF64A0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F64A0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F64A0" w:rsidRPr="00FF64A0" w:rsidTr="008C26AA">
        <w:trPr>
          <w:trHeight w:val="324"/>
        </w:trPr>
        <w:tc>
          <w:tcPr>
            <w:tcW w:w="9747" w:type="dxa"/>
            <w:vAlign w:val="center"/>
          </w:tcPr>
          <w:p w:rsidR="00FF64A0" w:rsidRPr="00FF64A0" w:rsidRDefault="00FF64A0" w:rsidP="00FF64A0">
            <w:pPr>
              <w:pStyle w:val="af1"/>
              <w:numPr>
                <w:ilvl w:val="0"/>
                <w:numId w:val="50"/>
              </w:numPr>
              <w:rPr>
                <w:b/>
                <w:sz w:val="24"/>
                <w:szCs w:val="24"/>
              </w:rPr>
            </w:pPr>
            <w:hyperlink r:id="rId20" w:tgtFrame="_blank" w:history="1">
              <w:r w:rsidRPr="00FF64A0">
                <w:rPr>
                  <w:sz w:val="24"/>
                  <w:szCs w:val="24"/>
                </w:rPr>
                <w:t xml:space="preserve"> </w:t>
              </w:r>
              <w:hyperlink r:id="rId21" w:tgtFrame="_blank" w:history="1">
                <w:r w:rsidRPr="00FF64A0">
                  <w:rPr>
                    <w:rFonts w:ascii="Roboto" w:hAnsi="Roboto"/>
                    <w:color w:val="31851B"/>
                    <w:u w:val="single"/>
                    <w:shd w:val="clear" w:color="auto" w:fill="F9F9F9"/>
                  </w:rPr>
                  <w:t>ОБЩЕСТВО С ОГРАНИЧЕННОЙ ОТВЕТСТВЕННОСТЬЮ "МЕДИКЭР"</w:t>
                </w:r>
              </w:hyperlink>
              <w:r w:rsidRPr="00FF64A0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 xml:space="preserve"> </w:t>
              </w:r>
            </w:hyperlink>
          </w:p>
        </w:tc>
      </w:tr>
    </w:tbl>
    <w:p w:rsidR="00FF64A0" w:rsidRPr="00FF64A0" w:rsidRDefault="00FF64A0" w:rsidP="00FF64A0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bookmarkStart w:id="0" w:name="_GoBack"/>
      <w:r w:rsidRPr="00FF64A0">
        <w:rPr>
          <w:rStyle w:val="af9"/>
          <w:b w:val="0"/>
          <w:bCs w:val="0"/>
          <w:sz w:val="24"/>
          <w:szCs w:val="24"/>
        </w:rPr>
        <w:t>не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FF64A0" w:rsidRPr="00FF64A0" w:rsidRDefault="00FF64A0" w:rsidP="00FF64A0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FF64A0">
        <w:rPr>
          <w:sz w:val="24"/>
          <w:szCs w:val="24"/>
        </w:rPr>
        <w:t xml:space="preserve">В соответствии с Постановлением Правительства РФ №1289 от 30.11.2015 года (далее – Постановление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22" w:history="1">
        <w:r w:rsidRPr="00FF64A0">
          <w:rPr>
            <w:sz w:val="24"/>
            <w:szCs w:val="24"/>
          </w:rPr>
          <w:t>пункта 1</w:t>
        </w:r>
      </w:hyperlink>
      <w:r w:rsidRPr="00FF64A0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FF64A0">
        <w:rPr>
          <w:sz w:val="24"/>
          <w:szCs w:val="24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FF64A0">
        <w:rPr>
          <w:sz w:val="24"/>
          <w:szCs w:val="24"/>
        </w:rPr>
        <w:t xml:space="preserve">, </w:t>
      </w:r>
      <w:r w:rsidRPr="00FF64A0">
        <w:rPr>
          <w:b/>
          <w:sz w:val="24"/>
          <w:szCs w:val="24"/>
          <w:u w:val="single"/>
        </w:rPr>
        <w:t>подлежат отклонению</w:t>
      </w:r>
      <w:r w:rsidRPr="00FF64A0">
        <w:rPr>
          <w:sz w:val="24"/>
          <w:szCs w:val="24"/>
        </w:rPr>
        <w:t>.</w:t>
      </w:r>
    </w:p>
    <w:p w:rsidR="00FF64A0" w:rsidRPr="00FF64A0" w:rsidRDefault="00FF64A0" w:rsidP="00FF64A0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</w:rPr>
      </w:pPr>
      <w:r w:rsidRPr="00FF64A0">
        <w:rPr>
          <w:rStyle w:val="af9"/>
          <w:b w:val="0"/>
          <w:bCs w:val="0"/>
          <w:sz w:val="24"/>
          <w:szCs w:val="24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bookmarkEnd w:id="0"/>
    <w:p w:rsidR="002B5AE9" w:rsidRPr="00280596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280596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FF64A0" w:rsidRPr="00FF64A0" w:rsidRDefault="00FF64A0" w:rsidP="00FF64A0">
      <w:pPr>
        <w:ind w:firstLine="567"/>
        <w:jc w:val="both"/>
        <w:rPr>
          <w:sz w:val="24"/>
          <w:szCs w:val="24"/>
        </w:rPr>
      </w:pPr>
      <w:r w:rsidRPr="00FF64A0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FF64A0">
        <w:rPr>
          <w:b/>
          <w:sz w:val="24"/>
          <w:szCs w:val="24"/>
        </w:rPr>
        <w:t xml:space="preserve">– </w:t>
      </w:r>
      <w:r w:rsidRPr="00FF64A0">
        <w:rPr>
          <w:b/>
          <w:bCs/>
          <w:sz w:val="24"/>
          <w:szCs w:val="24"/>
        </w:rPr>
        <w:t xml:space="preserve">ОБЩЕСТВО С ОГРАНИЧЕННОЙ ОТВЕТСТВЕННОСТЬЮ "ЙОТТА-ФАРМ" - </w:t>
      </w:r>
      <w:r w:rsidRPr="00FF64A0">
        <w:rPr>
          <w:sz w:val="24"/>
          <w:szCs w:val="24"/>
        </w:rPr>
        <w:t xml:space="preserve">с ценой контракта </w:t>
      </w:r>
      <w:r w:rsidRPr="00FF64A0">
        <w:rPr>
          <w:b/>
          <w:sz w:val="24"/>
          <w:szCs w:val="24"/>
        </w:rPr>
        <w:tab/>
        <w:t xml:space="preserve">402 500,00 руб. </w:t>
      </w:r>
      <w:r w:rsidRPr="00FF64A0">
        <w:rPr>
          <w:sz w:val="24"/>
          <w:szCs w:val="24"/>
        </w:rPr>
        <w:t>(в соответствии с п. 1.4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нужд").</w:t>
      </w:r>
    </w:p>
    <w:p w:rsidR="002B5AE9" w:rsidRPr="00280596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8059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2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44B" w:rsidRDefault="00EE044B">
      <w:r>
        <w:separator/>
      </w:r>
    </w:p>
  </w:endnote>
  <w:endnote w:type="continuationSeparator" w:id="0">
    <w:p w:rsidR="00EE044B" w:rsidRDefault="00EE0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04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44B" w:rsidRDefault="00EE044B">
      <w:r>
        <w:separator/>
      </w:r>
    </w:p>
  </w:footnote>
  <w:footnote w:type="continuationSeparator" w:id="0">
    <w:p w:rsidR="00EE044B" w:rsidRDefault="00EE04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6F4D22"/>
    <w:multiLevelType w:val="hybridMultilevel"/>
    <w:tmpl w:val="CDEC4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4"/>
  </w:num>
  <w:num w:numId="4">
    <w:abstractNumId w:val="37"/>
  </w:num>
  <w:num w:numId="5">
    <w:abstractNumId w:val="36"/>
  </w:num>
  <w:num w:numId="6">
    <w:abstractNumId w:val="15"/>
  </w:num>
  <w:num w:numId="7">
    <w:abstractNumId w:val="33"/>
  </w:num>
  <w:num w:numId="8">
    <w:abstractNumId w:val="35"/>
  </w:num>
  <w:num w:numId="9">
    <w:abstractNumId w:val="25"/>
  </w:num>
  <w:num w:numId="10">
    <w:abstractNumId w:val="18"/>
  </w:num>
  <w:num w:numId="11">
    <w:abstractNumId w:val="20"/>
  </w:num>
  <w:num w:numId="12">
    <w:abstractNumId w:val="29"/>
  </w:num>
  <w:num w:numId="13">
    <w:abstractNumId w:val="22"/>
  </w:num>
  <w:num w:numId="14">
    <w:abstractNumId w:val="39"/>
  </w:num>
  <w:num w:numId="15">
    <w:abstractNumId w:val="48"/>
  </w:num>
  <w:num w:numId="16">
    <w:abstractNumId w:val="11"/>
  </w:num>
  <w:num w:numId="17">
    <w:abstractNumId w:val="16"/>
  </w:num>
  <w:num w:numId="18">
    <w:abstractNumId w:val="2"/>
  </w:num>
  <w:num w:numId="19">
    <w:abstractNumId w:val="5"/>
  </w:num>
  <w:num w:numId="20">
    <w:abstractNumId w:val="34"/>
  </w:num>
  <w:num w:numId="21">
    <w:abstractNumId w:val="49"/>
  </w:num>
  <w:num w:numId="22">
    <w:abstractNumId w:val="23"/>
  </w:num>
  <w:num w:numId="23">
    <w:abstractNumId w:val="17"/>
  </w:num>
  <w:num w:numId="24">
    <w:abstractNumId w:val="45"/>
  </w:num>
  <w:num w:numId="25">
    <w:abstractNumId w:val="40"/>
  </w:num>
  <w:num w:numId="26">
    <w:abstractNumId w:val="31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8"/>
  </w:num>
  <w:num w:numId="34">
    <w:abstractNumId w:val="52"/>
  </w:num>
  <w:num w:numId="35">
    <w:abstractNumId w:val="24"/>
  </w:num>
  <w:num w:numId="36">
    <w:abstractNumId w:val="46"/>
  </w:num>
  <w:num w:numId="37">
    <w:abstractNumId w:val="27"/>
  </w:num>
  <w:num w:numId="38">
    <w:abstractNumId w:val="6"/>
  </w:num>
  <w:num w:numId="39">
    <w:abstractNumId w:val="28"/>
  </w:num>
  <w:num w:numId="40">
    <w:abstractNumId w:val="7"/>
  </w:num>
  <w:num w:numId="41">
    <w:abstractNumId w:val="19"/>
  </w:num>
  <w:num w:numId="42">
    <w:abstractNumId w:val="41"/>
  </w:num>
  <w:num w:numId="43">
    <w:abstractNumId w:val="14"/>
  </w:num>
  <w:num w:numId="44">
    <w:abstractNumId w:val="44"/>
  </w:num>
  <w:num w:numId="45">
    <w:abstractNumId w:val="30"/>
  </w:num>
  <w:num w:numId="46">
    <w:abstractNumId w:val="9"/>
  </w:num>
  <w:num w:numId="47">
    <w:abstractNumId w:val="50"/>
  </w:num>
  <w:num w:numId="48">
    <w:abstractNumId w:val="32"/>
  </w:num>
  <w:num w:numId="49">
    <w:abstractNumId w:val="8"/>
  </w:num>
  <w:num w:numId="50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30E5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44B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47471F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10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3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66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1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5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4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6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49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2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51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6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936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8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82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40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2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0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3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6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36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8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4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717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5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80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2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0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91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22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030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88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9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9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8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03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606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6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2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69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02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4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9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98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3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857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52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23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40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396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10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46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9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68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93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5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90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08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5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63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9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3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07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2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23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49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9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3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BFC7AE1F-2302-4C3F-863F-3CE6B065259D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hyperlink" Target="https://gz.lot-online.ru/etp_front/organisation/view/BFC7AE1F-2302-4C3F-863F-3CE6B065259D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7701FA9C-A1AD-F435-EF98-46FFD4F800D0?procedure=25268&amp;backurl=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11D700F-4851-E6BA-188B-994769E46FCC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hyperlink" Target="https://gz.lot-online.ru/etp_front/organisation/view/011D700F-4851-E6BA-188B-994769E46FCC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40D73B68-6E2A-4923-8A3F-76B25523A323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0" Type="http://schemas.openxmlformats.org/officeDocument/2006/relationships/hyperlink" Target="https://gz.lot-online.ru/etp_front/organisation/view/0877C0EE-D9E5-0181-5214-23E92C5C2CBA?procedure=24458&amp;backurl=L3Byb2NlZHVyZS9wcm90b2NvbC9lZGl0P3Byb2NlZHVyZUlkPTI0NDU4JnR5cGU9RWxlY3Ryb25pY0F1Y3Rpb25SZXF1ZXN0RmluYWxQcm90b2NvbCZiYWNrdXJsPWFIUjBjSE02THk5bmVpNXNiM1F0YjI1c2FXNWxMbkoxTDJWMGNGOW1jbTl1ZEM5d2NtOWpaV1IxY21VdmJHbHpkRDlyWlhsM2IzSmtjejB3TXpjeU1qQXdNVFk0TVRJd01EQXdNalV5Sm5CbGNuTnZibUZzUFhSeWRXVW1jR0ZuWlQweEpuTnZjblE5TVNaemIzSjBSR2x5WldOMGFXOXVQVUZUUXc9PQ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0D73B68-6E2A-4923-8A3F-76B25523A323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9C2EF428-5633-BB6D-9037-10CF73D29045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gz.lot-online.ru/etp_front/organisation/view/9C2EF428-5633-BB6D-9037-10CF73D29045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9" Type="http://schemas.openxmlformats.org/officeDocument/2006/relationships/hyperlink" Target="https://gz.lot-online.ru/etp_front/organisation/view/623C2F0B-E15A-81B5-A58D-38CB19DBA515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701FA9C-A1AD-F435-EF98-46FFD4F800D0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623C2F0B-E15A-81B5-A58D-38CB19DBA515?procedure=25268&amp;backurl=L3Byb2NlZHVyZS9wcm90b2NvbC9lZGl0P3Byb2NlZHVyZUlkPTI1MjY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2" Type="http://schemas.openxmlformats.org/officeDocument/2006/relationships/hyperlink" Target="consultantplus://offline/ref=23FA045A1E41EFE875B695AA70FD4DB825A1484901BA517D744FD0A164E0D1200E45C0A3866555B1J8d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1D130-BC0A-46A1-AC44-6034D71D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2109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2020-08-05T07:46:00Z</cp:lastPrinted>
  <dcterms:created xsi:type="dcterms:W3CDTF">2020-08-05T07:46:00Z</dcterms:created>
  <dcterms:modified xsi:type="dcterms:W3CDTF">2020-08-05T07:46:00Z</dcterms:modified>
</cp:coreProperties>
</file>