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36536B" w:rsidRPr="0036536B">
        <w:rPr>
          <w:color w:val="000000"/>
          <w:sz w:val="24"/>
          <w:szCs w:val="24"/>
          <w:shd w:val="clear" w:color="auto" w:fill="FFFFFF"/>
        </w:rPr>
        <w:t>0372200168120000282</w:t>
      </w:r>
    </w:p>
    <w:p w:rsidR="00DC31B7" w:rsidRPr="0036536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36536B" w:rsidRPr="0036536B">
        <w:rPr>
          <w:color w:val="000000"/>
          <w:sz w:val="24"/>
          <w:szCs w:val="24"/>
          <w:shd w:val="clear" w:color="auto" w:fill="FFFFFF"/>
        </w:rPr>
        <w:t>202782566168578420100103750012059244</w:t>
      </w:r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r w:rsidR="0036536B">
        <w:rPr>
          <w:sz w:val="24"/>
          <w:szCs w:val="24"/>
        </w:rPr>
        <w:t>05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36536B">
        <w:rPr>
          <w:sz w:val="24"/>
          <w:szCs w:val="24"/>
        </w:rPr>
        <w:t>августа</w:t>
      </w:r>
      <w:r w:rsidR="00584778" w:rsidRPr="0036536B">
        <w:rPr>
          <w:sz w:val="24"/>
          <w:szCs w:val="24"/>
        </w:rPr>
        <w:t xml:space="preserve">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6536B" w:rsidRPr="0036536B">
        <w:rPr>
          <w:color w:val="000000"/>
          <w:sz w:val="24"/>
          <w:szCs w:val="24"/>
          <w:shd w:val="clear" w:color="auto" w:fill="FFFFFF"/>
        </w:rPr>
        <w:t>готовых питательных сред для выполнения бактериологических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36536B" w:rsidRPr="0036536B">
        <w:rPr>
          <w:b/>
          <w:sz w:val="24"/>
          <w:szCs w:val="24"/>
          <w:u w:val="single"/>
        </w:rPr>
        <w:t>9 289 700.00</w:t>
      </w:r>
      <w:r w:rsidR="00F94E04" w:rsidRPr="0036536B">
        <w:rPr>
          <w:b/>
          <w:sz w:val="24"/>
          <w:szCs w:val="24"/>
          <w:u w:val="single"/>
        </w:rPr>
        <w:t xml:space="preserve"> </w:t>
      </w:r>
      <w:r w:rsidR="00F434BE" w:rsidRPr="0036536B">
        <w:rPr>
          <w:b/>
          <w:sz w:val="24"/>
          <w:szCs w:val="24"/>
          <w:u w:val="single"/>
        </w:rPr>
        <w:t>(</w:t>
      </w:r>
      <w:r w:rsidR="0036536B" w:rsidRPr="0036536B">
        <w:rPr>
          <w:b/>
          <w:sz w:val="24"/>
          <w:szCs w:val="24"/>
          <w:u w:val="single"/>
        </w:rPr>
        <w:t>Девять миллионов двести восемьдесят девять тысяч семьсот рублей 00</w:t>
      </w:r>
      <w:r w:rsidR="00767B32" w:rsidRPr="0036536B">
        <w:rPr>
          <w:b/>
          <w:sz w:val="24"/>
          <w:szCs w:val="24"/>
          <w:u w:val="single"/>
        </w:rPr>
        <w:t xml:space="preserve"> </w:t>
      </w:r>
      <w:r w:rsidR="00C51F91" w:rsidRPr="0036536B">
        <w:rPr>
          <w:b/>
          <w:sz w:val="24"/>
          <w:szCs w:val="24"/>
          <w:u w:val="single"/>
        </w:rPr>
        <w:t>копеек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36536B">
        <w:rPr>
          <w:b w:val="0"/>
          <w:sz w:val="24"/>
          <w:szCs w:val="24"/>
        </w:rPr>
        <w:t>05 августа</w:t>
      </w:r>
      <w:bookmarkStart w:id="0" w:name="_GoBack"/>
      <w:bookmarkEnd w:id="0"/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280F4E" w:rsidRPr="0036536B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36536B">
        <w:rPr>
          <w:b w:val="0"/>
          <w:bCs w:val="0"/>
          <w:sz w:val="24"/>
          <w:szCs w:val="24"/>
        </w:rPr>
        <w:t xml:space="preserve">313 </w:t>
      </w:r>
      <w:r w:rsidR="00845001" w:rsidRPr="0036536B">
        <w:rPr>
          <w:b w:val="0"/>
          <w:bCs w:val="0"/>
          <w:sz w:val="24"/>
          <w:szCs w:val="24"/>
        </w:rPr>
        <w:t>.</w:t>
      </w:r>
      <w:proofErr w:type="gramEnd"/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36536B" w:rsidRPr="0036536B">
        <w:rPr>
          <w:color w:val="000000"/>
          <w:sz w:val="24"/>
          <w:szCs w:val="24"/>
          <w:shd w:val="clear" w:color="auto" w:fill="F9F9F9"/>
        </w:rPr>
        <w:t>EA-54292</w:t>
      </w:r>
      <w:r w:rsidR="00DF019A" w:rsidRPr="0036536B">
        <w:rPr>
          <w:b/>
          <w:bCs/>
          <w:sz w:val="24"/>
          <w:szCs w:val="24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B82137" w:rsidRPr="0036536B">
        <w:rPr>
          <w:b/>
          <w:sz w:val="24"/>
          <w:szCs w:val="24"/>
        </w:rPr>
        <w:t xml:space="preserve">Поставку </w:t>
      </w:r>
      <w:r w:rsidR="0036536B" w:rsidRPr="0036536B">
        <w:rPr>
          <w:b/>
          <w:sz w:val="24"/>
          <w:szCs w:val="24"/>
        </w:rPr>
        <w:t>готовых питательных сред для выполнения бактериологических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466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3653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536B">
              <w:rPr>
                <w:color w:val="000000"/>
                <w:sz w:val="24"/>
                <w:szCs w:val="24"/>
                <w:shd w:val="clear" w:color="auto" w:fill="F9F9F9"/>
              </w:rPr>
              <w:t>EA-54292</w:t>
            </w:r>
          </w:p>
        </w:tc>
        <w:tc>
          <w:tcPr>
            <w:tcW w:w="0" w:type="auto"/>
            <w:vAlign w:val="center"/>
          </w:tcPr>
          <w:p w:rsidR="005C22DF" w:rsidRPr="0036536B" w:rsidRDefault="003653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6536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"ГОТОВЫЕ СРЕДЫ"</w:t>
              </w:r>
            </w:hyperlink>
            <w:r w:rsidR="00BE782C" w:rsidRPr="0036536B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0" type="#_x0000_t75" style="width:1in;height:18pt" o:ole="">
                  <v:imagedata r:id="rId9" o:title=""/>
                </v:shape>
                <w:control r:id="rId10" w:name="DefaultOcxName" w:shapeid="_x0000_i1120"/>
              </w:object>
            </w:r>
            <w:r w:rsidR="00BE782C" w:rsidRPr="0036536B">
              <w:rPr>
                <w:sz w:val="24"/>
                <w:szCs w:val="24"/>
              </w:rPr>
              <w:object w:dxaOrig="225" w:dyaOrig="225">
                <v:shape id="_x0000_i1119" type="#_x0000_t75" style="width:1in;height:18pt" o:ole="">
                  <v:imagedata r:id="rId11" o:title=""/>
                </v:shape>
                <w:control r:id="rId12" w:name="DefaultOcxName1" w:shapeid="_x0000_i1119"/>
              </w:object>
            </w:r>
            <w:r w:rsidR="00BE782C" w:rsidRPr="0036536B">
              <w:rPr>
                <w:sz w:val="24"/>
                <w:szCs w:val="24"/>
              </w:rPr>
              <w:object w:dxaOrig="225" w:dyaOrig="225">
                <v:shape id="_x0000_i1118" type="#_x0000_t75" style="width:1in;height:18pt" o:ole="">
                  <v:imagedata r:id="rId13" o:title=""/>
                </v:shape>
                <w:control r:id="rId14" w:name="DefaultOcxName2" w:shapeid="_x0000_i1118"/>
              </w:object>
            </w:r>
            <w:r w:rsidR="00BE782C" w:rsidRPr="0036536B">
              <w:rPr>
                <w:sz w:val="24"/>
                <w:szCs w:val="24"/>
              </w:rPr>
              <w:object w:dxaOrig="225" w:dyaOrig="225">
                <v:shape id="_x0000_i1117" type="#_x0000_t75" style="width:1in;height:18pt" o:ole="">
                  <v:imagedata r:id="rId15" o:title=""/>
                </v:shape>
                <w:control r:id="rId16" w:name="DefaultOcxName3" w:shapeid="_x0000_i1117"/>
              </w:object>
            </w:r>
          </w:p>
        </w:tc>
        <w:tc>
          <w:tcPr>
            <w:tcW w:w="1416" w:type="dxa"/>
            <w:vAlign w:val="center"/>
          </w:tcPr>
          <w:p w:rsidR="005C22DF" w:rsidRPr="0036536B" w:rsidRDefault="003653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536B">
              <w:rPr>
                <w:color w:val="333333"/>
                <w:sz w:val="24"/>
                <w:szCs w:val="24"/>
                <w:shd w:val="clear" w:color="auto" w:fill="F9F9F9"/>
              </w:rPr>
              <w:t>7816596479</w:t>
            </w:r>
          </w:p>
        </w:tc>
        <w:tc>
          <w:tcPr>
            <w:tcW w:w="3576" w:type="dxa"/>
            <w:vAlign w:val="center"/>
          </w:tcPr>
          <w:p w:rsidR="005C22DF" w:rsidRPr="0036536B" w:rsidRDefault="003653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536B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27, ЛИТЕР Ж, ПОМЕЩЕНИЕ 14-Н, КОМ. 8</w:t>
            </w:r>
          </w:p>
        </w:tc>
      </w:tr>
    </w:tbl>
    <w:p w:rsidR="009975F9" w:rsidRPr="0036536B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 xml:space="preserve">Заявка на участие </w:t>
      </w:r>
      <w:r w:rsidR="0036536B" w:rsidRPr="0036536B">
        <w:rPr>
          <w:sz w:val="24"/>
          <w:szCs w:val="24"/>
        </w:rPr>
        <w:t xml:space="preserve">не </w:t>
      </w:r>
      <w:r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</w:t>
      </w:r>
      <w:proofErr w:type="gramStart"/>
      <w:r w:rsidRPr="0036536B">
        <w:rPr>
          <w:sz w:val="24"/>
          <w:szCs w:val="24"/>
        </w:rPr>
        <w:t>2.</w:t>
      </w:r>
      <w:r w:rsidR="00D02BB3" w:rsidRPr="0036536B">
        <w:rPr>
          <w:sz w:val="24"/>
          <w:szCs w:val="24"/>
        </w:rPr>
        <w:t>Решение</w:t>
      </w:r>
      <w:proofErr w:type="gramEnd"/>
      <w:r w:rsidR="00D02BB3" w:rsidRPr="0036536B">
        <w:rPr>
          <w:sz w:val="24"/>
          <w:szCs w:val="24"/>
        </w:rPr>
        <w:t xml:space="preserve">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4DE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6BF5EE80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BFD1E0-776F-4645-AEB8-CBDD4B4B7A7F?procedure=25270&amp;backurl=L3Byb2NlZHVyZS9wcm90b2NvbC9lZGl0P3Byb2NlZHVyZUlkPTI1Mjc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7E1F7-A410-4C34-948A-6B262558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2020-04-15T09:49:00Z</cp:lastPrinted>
  <dcterms:created xsi:type="dcterms:W3CDTF">2020-08-05T07:56:00Z</dcterms:created>
  <dcterms:modified xsi:type="dcterms:W3CDTF">2020-08-05T07:56:00Z</dcterms:modified>
</cp:coreProperties>
</file>