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E2B" w:rsidRDefault="0032044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07E2B" w:rsidRDefault="003204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разработке проектно-сметной документации   на капитальный ремонт здания ГБОУ СОШ </w:t>
      </w:r>
      <w:proofErr w:type="gramStart"/>
      <w:r>
        <w:rPr>
          <w:rFonts w:eastAsia="Times New Roman"/>
          <w:b/>
          <w:bCs/>
          <w:sz w:val="20"/>
          <w:szCs w:val="20"/>
        </w:rPr>
        <w:t>с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. Хворостянка, по адресу: Самарская область, Хворостянский район, </w:t>
      </w:r>
      <w:proofErr w:type="gramStart"/>
      <w:r>
        <w:rPr>
          <w:rFonts w:eastAsia="Times New Roman"/>
          <w:b/>
          <w:bCs/>
          <w:sz w:val="20"/>
          <w:szCs w:val="20"/>
        </w:rPr>
        <w:t>с</w:t>
      </w:r>
      <w:proofErr w:type="gramEnd"/>
      <w:r>
        <w:rPr>
          <w:rFonts w:eastAsia="Times New Roman"/>
          <w:b/>
          <w:bCs/>
          <w:sz w:val="20"/>
          <w:szCs w:val="20"/>
        </w:rPr>
        <w:t>. Хворостянка, ул. Школьная, 17"</w:t>
      </w:r>
    </w:p>
    <w:p w:rsidR="00207E2B" w:rsidRPr="00C74F5A" w:rsidRDefault="00320447">
      <w:pPr>
        <w:ind w:firstLine="567"/>
        <w:jc w:val="center"/>
        <w:rPr>
          <w:rFonts w:eastAsia="Times New Roman"/>
          <w:b/>
          <w:bCs/>
        </w:rPr>
      </w:pPr>
      <w:r w:rsidRPr="00C74F5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74F5A">
        <w:rPr>
          <w:rFonts w:eastAsia="Times New Roman"/>
          <w:b/>
          <w:bCs/>
          <w:sz w:val="20"/>
          <w:szCs w:val="20"/>
        </w:rPr>
        <w:t xml:space="preserve"> 0342300086520000071) </w:t>
      </w:r>
    </w:p>
    <w:p w:rsidR="00207E2B" w:rsidRPr="00C74F5A" w:rsidRDefault="00207E2B">
      <w:pPr>
        <w:ind w:firstLine="567"/>
        <w:jc w:val="center"/>
        <w:rPr>
          <w:sz w:val="20"/>
          <w:szCs w:val="20"/>
        </w:rPr>
      </w:pPr>
    </w:p>
    <w:p w:rsidR="00207E2B" w:rsidRPr="00C74F5A" w:rsidRDefault="00320447">
      <w:pPr>
        <w:ind w:firstLine="567"/>
        <w:jc w:val="right"/>
      </w:pPr>
      <w:r w:rsidRPr="00C74F5A">
        <w:rPr>
          <w:rFonts w:eastAsia="Times New Roman"/>
          <w:sz w:val="20"/>
          <w:szCs w:val="20"/>
        </w:rPr>
        <w:t>13.08.20 13:06:55 (</w:t>
      </w:r>
      <w:r>
        <w:rPr>
          <w:rFonts w:eastAsia="Times New Roman"/>
          <w:sz w:val="20"/>
          <w:szCs w:val="20"/>
          <w:lang w:val="en-US"/>
        </w:rPr>
        <w:t>MSK</w:t>
      </w:r>
      <w:r w:rsidRPr="00C74F5A">
        <w:rPr>
          <w:rFonts w:eastAsia="Times New Roman"/>
          <w:sz w:val="20"/>
          <w:szCs w:val="20"/>
        </w:rPr>
        <w:t>+01:00)</w:t>
      </w:r>
    </w:p>
    <w:p w:rsidR="00207E2B" w:rsidRPr="00C74F5A" w:rsidRDefault="00207E2B">
      <w:pPr>
        <w:ind w:firstLine="567"/>
        <w:rPr>
          <w:rFonts w:eastAsia="Times New Roman"/>
          <w:sz w:val="20"/>
          <w:szCs w:val="20"/>
        </w:rPr>
      </w:pPr>
    </w:p>
    <w:p w:rsidR="00207E2B" w:rsidRPr="00C74F5A" w:rsidRDefault="00320447">
      <w:r>
        <w:rPr>
          <w:rFonts w:eastAsia="Times New Roman"/>
          <w:sz w:val="20"/>
          <w:szCs w:val="20"/>
        </w:rPr>
        <w:t>Место</w:t>
      </w:r>
      <w:r w:rsidRPr="00C74F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74F5A">
        <w:rPr>
          <w:rFonts w:eastAsia="Times New Roman"/>
          <w:sz w:val="20"/>
          <w:szCs w:val="20"/>
        </w:rPr>
        <w:t>: Российская Федерация, 445590, Самарская обл, Хворостянский р-н, Хворостянка с, ПЛ ПЛЯСУНКОВА, 10</w:t>
      </w:r>
    </w:p>
    <w:p w:rsidR="00207E2B" w:rsidRPr="00C74F5A" w:rsidRDefault="00207E2B">
      <w:pPr>
        <w:rPr>
          <w:rFonts w:eastAsia="Times New Roman"/>
          <w:sz w:val="20"/>
          <w:szCs w:val="20"/>
        </w:rPr>
      </w:pPr>
    </w:p>
    <w:p w:rsidR="00207E2B" w:rsidRPr="00C74F5A" w:rsidRDefault="00320447">
      <w:r>
        <w:rPr>
          <w:rFonts w:eastAsia="Times New Roman"/>
          <w:sz w:val="20"/>
          <w:szCs w:val="20"/>
        </w:rPr>
        <w:t>Организатор</w:t>
      </w:r>
      <w:r w:rsidRPr="00C74F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4F5A">
        <w:rPr>
          <w:rFonts w:eastAsia="Times New Roman"/>
          <w:sz w:val="20"/>
          <w:szCs w:val="20"/>
        </w:rPr>
        <w:t>: МУНИЦИПАЛЬНОЕ КАЗЕННОЕ УЧРЕЖДЕНИЕ "УПРАВЛЕНИЕ ПО СТРОИ</w:t>
      </w:r>
      <w:r w:rsidRPr="00C74F5A">
        <w:rPr>
          <w:rFonts w:eastAsia="Times New Roman"/>
          <w:sz w:val="20"/>
          <w:szCs w:val="20"/>
        </w:rPr>
        <w:t>ТЕЛЬСТВУ И ЖИЛИЩНО-КОММУНАЛЬНОМУ ХОЗЯЙСТВУ" МУНИЦИПАЛЬНОГО РАЙОНА ХВОРОСТЯНСКИЙ САМАРСКОЙ ОБЛАСТИ</w:t>
      </w:r>
    </w:p>
    <w:p w:rsidR="00207E2B" w:rsidRPr="00C74F5A" w:rsidRDefault="00207E2B">
      <w:pPr>
        <w:rPr>
          <w:rFonts w:eastAsia="Times New Roman"/>
          <w:sz w:val="20"/>
          <w:szCs w:val="20"/>
        </w:rPr>
      </w:pPr>
    </w:p>
    <w:p w:rsidR="00207E2B" w:rsidRPr="00C74F5A" w:rsidRDefault="00320447">
      <w:r w:rsidRPr="00C74F5A">
        <w:rPr>
          <w:rFonts w:eastAsia="Times New Roman"/>
          <w:sz w:val="20"/>
          <w:szCs w:val="20"/>
        </w:rPr>
        <w:t>Заказчик: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</w:t>
      </w:r>
      <w:r w:rsidRPr="00C74F5A">
        <w:rPr>
          <w:rFonts w:eastAsia="Times New Roman"/>
          <w:sz w:val="20"/>
          <w:szCs w:val="20"/>
        </w:rPr>
        <w:t>АСТИ</w:t>
      </w:r>
    </w:p>
    <w:p w:rsidR="00207E2B" w:rsidRPr="00C74F5A" w:rsidRDefault="00207E2B">
      <w:pPr>
        <w:rPr>
          <w:rFonts w:eastAsia="Times New Roman"/>
          <w:sz w:val="20"/>
          <w:szCs w:val="20"/>
        </w:rPr>
      </w:pPr>
    </w:p>
    <w:p w:rsidR="00207E2B" w:rsidRDefault="00320447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C74F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4F5A">
        <w:rPr>
          <w:rFonts w:eastAsia="Times New Roman"/>
          <w:sz w:val="20"/>
          <w:szCs w:val="20"/>
        </w:rPr>
        <w:t xml:space="preserve">: Выполнение работ по разработке проектно-сметной документации </w:t>
      </w:r>
      <w:r>
        <w:rPr>
          <w:rFonts w:eastAsia="Times New Roman"/>
          <w:sz w:val="20"/>
          <w:szCs w:val="20"/>
          <w:lang w:val="en-US"/>
        </w:rPr>
        <w:t> </w:t>
      </w:r>
      <w:r w:rsidRPr="00C74F5A">
        <w:rPr>
          <w:rFonts w:eastAsia="Times New Roman"/>
          <w:sz w:val="20"/>
          <w:szCs w:val="20"/>
        </w:rPr>
        <w:t xml:space="preserve"> на капитальный ремонт здания ГБОУ СОШ </w:t>
      </w:r>
      <w:proofErr w:type="gramStart"/>
      <w:r w:rsidRPr="00C74F5A">
        <w:rPr>
          <w:rFonts w:eastAsia="Times New Roman"/>
          <w:sz w:val="20"/>
          <w:szCs w:val="20"/>
        </w:rPr>
        <w:t>с</w:t>
      </w:r>
      <w:proofErr w:type="gramEnd"/>
      <w:r w:rsidRPr="00C74F5A">
        <w:rPr>
          <w:rFonts w:eastAsia="Times New Roman"/>
          <w:sz w:val="20"/>
          <w:szCs w:val="20"/>
        </w:rPr>
        <w:t xml:space="preserve">. Хворостянка, по адресу: Самарская область, Хворостянский район, </w:t>
      </w:r>
      <w:proofErr w:type="gramStart"/>
      <w:r w:rsidRPr="00C74F5A">
        <w:rPr>
          <w:rFonts w:eastAsia="Times New Roman"/>
          <w:sz w:val="20"/>
          <w:szCs w:val="20"/>
        </w:rPr>
        <w:t>с</w:t>
      </w:r>
      <w:proofErr w:type="gramEnd"/>
      <w:r w:rsidRPr="00C74F5A">
        <w:rPr>
          <w:rFonts w:eastAsia="Times New Roman"/>
          <w:sz w:val="20"/>
          <w:szCs w:val="20"/>
        </w:rPr>
        <w:t xml:space="preserve">. Хворостянка, ул. </w:t>
      </w:r>
      <w:proofErr w:type="spellStart"/>
      <w:r>
        <w:rPr>
          <w:rFonts w:eastAsia="Times New Roman"/>
          <w:sz w:val="20"/>
          <w:szCs w:val="20"/>
          <w:lang w:val="en-US"/>
        </w:rPr>
        <w:t>Школьная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17 </w:t>
      </w:r>
    </w:p>
    <w:p w:rsidR="00207E2B" w:rsidRDefault="00207E2B">
      <w:pPr>
        <w:rPr>
          <w:rFonts w:eastAsia="Times New Roman"/>
          <w:sz w:val="20"/>
          <w:szCs w:val="20"/>
          <w:lang w:val="en-US"/>
        </w:rPr>
      </w:pPr>
    </w:p>
    <w:p w:rsidR="00207E2B" w:rsidRDefault="003204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</w:t>
      </w:r>
      <w:r>
        <w:rPr>
          <w:rFonts w:eastAsia="Times New Roman"/>
          <w:sz w:val="20"/>
          <w:szCs w:val="20"/>
        </w:rPr>
        <w:t>упки: 203636201087563620100100340017112244</w:t>
      </w:r>
    </w:p>
    <w:p w:rsidR="00207E2B" w:rsidRDefault="00207E2B"/>
    <w:p w:rsidR="00207E2B" w:rsidRDefault="0032044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700 000,00 руб.</w:t>
      </w:r>
    </w:p>
    <w:p w:rsidR="00207E2B" w:rsidRPr="00C74F5A" w:rsidRDefault="00207E2B">
      <w:pPr>
        <w:rPr>
          <w:rFonts w:eastAsia="Times New Roman"/>
          <w:sz w:val="20"/>
          <w:szCs w:val="20"/>
        </w:rPr>
      </w:pPr>
    </w:p>
    <w:p w:rsidR="00207E2B" w:rsidRPr="00C74F5A" w:rsidRDefault="00320447">
      <w:r>
        <w:rPr>
          <w:rFonts w:eastAsia="Times New Roman"/>
          <w:sz w:val="20"/>
          <w:szCs w:val="20"/>
        </w:rPr>
        <w:t>Снижение</w:t>
      </w:r>
      <w:r w:rsidRPr="00C74F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74F5A">
        <w:rPr>
          <w:rFonts w:eastAsia="Times New Roman"/>
          <w:sz w:val="20"/>
          <w:szCs w:val="20"/>
        </w:rPr>
        <w:t>, %: 14.50</w:t>
      </w:r>
    </w:p>
    <w:p w:rsidR="00207E2B" w:rsidRPr="00C74F5A" w:rsidRDefault="00207E2B">
      <w:pPr>
        <w:rPr>
          <w:rFonts w:eastAsia="Times New Roman"/>
          <w:sz w:val="20"/>
          <w:szCs w:val="20"/>
        </w:rPr>
      </w:pPr>
    </w:p>
    <w:p w:rsidR="00207E2B" w:rsidRDefault="003204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07E2B">
        <w:tc>
          <w:tcPr>
            <w:tcW w:w="4960" w:type="dxa"/>
            <w:shd w:val="clear" w:color="auto" w:fill="auto"/>
          </w:tcPr>
          <w:p w:rsidR="00207E2B" w:rsidRDefault="003204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E2B" w:rsidRDefault="003204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07E2B">
        <w:tc>
          <w:tcPr>
            <w:tcW w:w="4960" w:type="dxa"/>
            <w:shd w:val="clear" w:color="auto" w:fill="auto"/>
          </w:tcPr>
          <w:p w:rsidR="00207E2B" w:rsidRDefault="003204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E2B" w:rsidRDefault="003204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207E2B">
        <w:tc>
          <w:tcPr>
            <w:tcW w:w="4960" w:type="dxa"/>
            <w:shd w:val="clear" w:color="auto" w:fill="auto"/>
          </w:tcPr>
          <w:p w:rsidR="00207E2B" w:rsidRDefault="003204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E2B" w:rsidRDefault="003204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07E2B">
        <w:tc>
          <w:tcPr>
            <w:tcW w:w="4960" w:type="dxa"/>
            <w:shd w:val="clear" w:color="auto" w:fill="auto"/>
          </w:tcPr>
          <w:p w:rsidR="00207E2B" w:rsidRDefault="003204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E2B" w:rsidRDefault="003204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07E2B">
        <w:tc>
          <w:tcPr>
            <w:tcW w:w="4960" w:type="dxa"/>
            <w:shd w:val="clear" w:color="auto" w:fill="auto"/>
          </w:tcPr>
          <w:p w:rsidR="00207E2B" w:rsidRDefault="003204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E2B" w:rsidRDefault="003204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207E2B" w:rsidRDefault="00207E2B">
      <w:pPr>
        <w:rPr>
          <w:rFonts w:eastAsia="Times New Roman"/>
          <w:sz w:val="20"/>
          <w:szCs w:val="20"/>
        </w:rPr>
      </w:pPr>
    </w:p>
    <w:p w:rsidR="00207E2B" w:rsidRDefault="003204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07E2B">
        <w:tc>
          <w:tcPr>
            <w:tcW w:w="4960" w:type="dxa"/>
            <w:shd w:val="clear" w:color="auto" w:fill="auto"/>
          </w:tcPr>
          <w:p w:rsidR="00207E2B" w:rsidRDefault="003204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E2B" w:rsidRDefault="003204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07E2B">
        <w:tc>
          <w:tcPr>
            <w:tcW w:w="4960" w:type="dxa"/>
            <w:shd w:val="clear" w:color="auto" w:fill="auto"/>
          </w:tcPr>
          <w:p w:rsidR="00207E2B" w:rsidRDefault="003204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E2B" w:rsidRDefault="003204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207E2B">
        <w:tc>
          <w:tcPr>
            <w:tcW w:w="4960" w:type="dxa"/>
            <w:shd w:val="clear" w:color="auto" w:fill="auto"/>
          </w:tcPr>
          <w:p w:rsidR="00207E2B" w:rsidRDefault="003204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E2B" w:rsidRDefault="003204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07E2B">
        <w:tc>
          <w:tcPr>
            <w:tcW w:w="4960" w:type="dxa"/>
            <w:shd w:val="clear" w:color="auto" w:fill="auto"/>
          </w:tcPr>
          <w:p w:rsidR="00207E2B" w:rsidRDefault="003204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E2B" w:rsidRDefault="003204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207E2B" w:rsidRDefault="00207E2B">
      <w:pPr>
        <w:rPr>
          <w:rFonts w:eastAsia="Times New Roman"/>
          <w:sz w:val="20"/>
          <w:szCs w:val="20"/>
        </w:rPr>
      </w:pPr>
    </w:p>
    <w:p w:rsidR="00207E2B" w:rsidRDefault="0032044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07E2B" w:rsidRDefault="00207E2B">
      <w:pPr>
        <w:rPr>
          <w:rFonts w:eastAsia="Times New Roman"/>
          <w:sz w:val="20"/>
          <w:szCs w:val="20"/>
        </w:rPr>
      </w:pPr>
    </w:p>
    <w:p w:rsidR="00207E2B" w:rsidRDefault="003204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</w:t>
      </w:r>
      <w:r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07E2B" w:rsidRDefault="00207E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6"/>
        <w:gridCol w:w="2574"/>
        <w:gridCol w:w="1658"/>
        <w:gridCol w:w="1543"/>
        <w:gridCol w:w="1556"/>
      </w:tblGrid>
      <w:tr w:rsidR="00207E2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07E2B" w:rsidRDefault="003204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07E2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</w:t>
            </w:r>
            <w:r>
              <w:rPr>
                <w:rFonts w:eastAsia="Times New Roman"/>
                <w:sz w:val="20"/>
                <w:szCs w:val="20"/>
              </w:rPr>
              <w:t>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07E2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Pr="00C74F5A" w:rsidRDefault="00320447">
            <w:pPr>
              <w:rPr>
                <w:sz w:val="20"/>
                <w:szCs w:val="20"/>
              </w:rPr>
            </w:pPr>
            <w:r w:rsidRPr="00C74F5A">
              <w:rPr>
                <w:sz w:val="20"/>
                <w:szCs w:val="20"/>
              </w:rPr>
              <w:t>ОБЩЕСТВО С ОГРАНИЧЕННОЙ ОТВЕТСТВЕННОСТЬЮ "СУДСТРОЙЭКСПЕРТИЗА" / 2461216446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598 500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07E2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EA-55237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Pr="00C74F5A" w:rsidRDefault="00320447">
            <w:pPr>
              <w:rPr>
                <w:sz w:val="20"/>
                <w:szCs w:val="20"/>
              </w:rPr>
            </w:pPr>
            <w:r w:rsidRPr="00C74F5A">
              <w:rPr>
                <w:sz w:val="20"/>
                <w:szCs w:val="20"/>
              </w:rPr>
              <w:t xml:space="preserve">ОБЩЕСТВО С </w:t>
            </w:r>
            <w:r w:rsidRPr="00C74F5A">
              <w:rPr>
                <w:sz w:val="20"/>
                <w:szCs w:val="20"/>
              </w:rPr>
              <w:t>ОГРАНИЧЕННОЙ ОТВЕТСТВЕННОСТЬЮ "ЭЛЕКТРА" / 5837055653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07E2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Pr="00C74F5A" w:rsidRDefault="00320447">
            <w:pPr>
              <w:rPr>
                <w:sz w:val="20"/>
                <w:szCs w:val="20"/>
              </w:rPr>
            </w:pPr>
            <w:r w:rsidRPr="00C74F5A">
              <w:rPr>
                <w:sz w:val="20"/>
                <w:szCs w:val="20"/>
              </w:rPr>
              <w:t>ОБЩЕСТВО С ОГРАНИЧЕННОЙ ОТВЕТСТВЕННОСТЬЮ "СДИ" / 6316243650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07E2B" w:rsidRDefault="00207E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82"/>
        <w:gridCol w:w="2574"/>
        <w:gridCol w:w="1583"/>
        <w:gridCol w:w="1739"/>
        <w:gridCol w:w="1599"/>
      </w:tblGrid>
      <w:tr w:rsidR="00207E2B">
        <w:tc>
          <w:tcPr>
            <w:tcW w:w="9977" w:type="dxa"/>
            <w:gridSpan w:val="5"/>
            <w:shd w:val="clear" w:color="auto" w:fill="auto"/>
          </w:tcPr>
          <w:p w:rsidR="00207E2B" w:rsidRDefault="0032044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07E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07E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Pr="00C74F5A" w:rsidRDefault="00320447">
            <w:pPr>
              <w:rPr>
                <w:sz w:val="20"/>
                <w:szCs w:val="20"/>
              </w:rPr>
            </w:pPr>
            <w:r w:rsidRPr="00C74F5A">
              <w:rPr>
                <w:sz w:val="20"/>
                <w:szCs w:val="20"/>
              </w:rPr>
              <w:t>ОБЩЕСТВО С ОГРАНИЧЕННОЙ ОТВЕТСТВЕННОСТЬЮ "СУДСТРОЙЭКСПЕРТИЗА" / 2461216446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598 500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E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Pr="00C74F5A" w:rsidRDefault="00320447">
            <w:pPr>
              <w:rPr>
                <w:sz w:val="20"/>
                <w:szCs w:val="20"/>
              </w:rPr>
            </w:pPr>
            <w:r w:rsidRPr="00C74F5A">
              <w:rPr>
                <w:sz w:val="20"/>
                <w:szCs w:val="20"/>
              </w:rPr>
              <w:t>ОБЩЕСТВО С ОГРАНИЧЕННОЙ ОТВЕТСТВЕННОСТЬЮ "СУДСТРОЙЭКСПЕРТИЗА" / 2461216446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598 500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E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Pr="00C74F5A" w:rsidRDefault="00320447">
            <w:pPr>
              <w:rPr>
                <w:sz w:val="20"/>
                <w:szCs w:val="20"/>
              </w:rPr>
            </w:pPr>
            <w:r w:rsidRPr="00C74F5A">
              <w:rPr>
                <w:sz w:val="20"/>
                <w:szCs w:val="20"/>
              </w:rPr>
              <w:t>ОБЩЕСТВО С ОГРАНИЧЕННОЙ ОТВЕТСТВЕННОСТЬЮ "СУДСТРОЙЭКСПЕРТ</w:t>
            </w:r>
            <w:r w:rsidRPr="00C74F5A">
              <w:rPr>
                <w:sz w:val="20"/>
                <w:szCs w:val="20"/>
              </w:rPr>
              <w:t>ИЗА" / 2461216446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598 500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E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Pr="00C74F5A" w:rsidRDefault="00320447">
            <w:pPr>
              <w:rPr>
                <w:sz w:val="20"/>
                <w:szCs w:val="20"/>
              </w:rPr>
            </w:pPr>
            <w:r w:rsidRPr="00C74F5A">
              <w:rPr>
                <w:sz w:val="20"/>
                <w:szCs w:val="20"/>
              </w:rPr>
              <w:t>ОБЩЕСТВО С ОГРАНИЧЕННОЙ ОТВЕТСТВЕННОСТЬЮ "СУДСТРОЙЭКСПЕРТИЗА" / 2461216446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598 500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E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Pr="00C74F5A" w:rsidRDefault="00320447">
            <w:pPr>
              <w:rPr>
                <w:sz w:val="20"/>
                <w:szCs w:val="20"/>
              </w:rPr>
            </w:pPr>
            <w:r w:rsidRPr="00C74F5A">
              <w:rPr>
                <w:sz w:val="20"/>
                <w:szCs w:val="20"/>
              </w:rPr>
              <w:t>ОБЩЕСТВО С ОГРАНИЧЕННОЙ</w:t>
            </w:r>
            <w:r w:rsidRPr="00C74F5A">
              <w:rPr>
                <w:sz w:val="20"/>
                <w:szCs w:val="20"/>
              </w:rPr>
              <w:t xml:space="preserve"> ОТВЕТСТВЕННОСТЬЮ "ЭЛЕКТРА" / 5837055653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E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Pr="00C74F5A" w:rsidRDefault="00320447">
            <w:pPr>
              <w:rPr>
                <w:sz w:val="20"/>
                <w:szCs w:val="20"/>
              </w:rPr>
            </w:pPr>
            <w:r w:rsidRPr="00C74F5A">
              <w:rPr>
                <w:sz w:val="20"/>
                <w:szCs w:val="20"/>
              </w:rPr>
              <w:t>ОБЩЕСТВО С ОГРАНИЧЕННОЙ ОТВЕТСТВЕННОСТЬЮ "ЭЛЕКТРА" / 5837055653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E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Pr="00C74F5A" w:rsidRDefault="00320447">
            <w:pPr>
              <w:rPr>
                <w:sz w:val="20"/>
                <w:szCs w:val="20"/>
              </w:rPr>
            </w:pPr>
            <w:r w:rsidRPr="00C74F5A">
              <w:rPr>
                <w:sz w:val="20"/>
                <w:szCs w:val="20"/>
              </w:rPr>
              <w:t xml:space="preserve">ОБЩЕСТВО С </w:t>
            </w:r>
            <w:r w:rsidRPr="00C74F5A">
              <w:rPr>
                <w:sz w:val="20"/>
                <w:szCs w:val="20"/>
              </w:rPr>
              <w:t>ОГРАНИЧЕННОЙ ОТВЕТСТВЕННОСТЬЮ "ЭЛЕКТРА" / 5837055653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E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Pr="00C74F5A" w:rsidRDefault="00320447">
            <w:pPr>
              <w:rPr>
                <w:sz w:val="20"/>
                <w:szCs w:val="20"/>
              </w:rPr>
            </w:pPr>
            <w:r w:rsidRPr="00C74F5A">
              <w:rPr>
                <w:sz w:val="20"/>
                <w:szCs w:val="20"/>
              </w:rPr>
              <w:t>ОБЩЕСТВО С ОГРАНИЧЕННОЙ ОТВЕТСТВЕННОСТЬЮ "ЭЛЕКТРА" / 5837055653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E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Pr="00C74F5A" w:rsidRDefault="00320447">
            <w:pPr>
              <w:rPr>
                <w:sz w:val="20"/>
                <w:szCs w:val="20"/>
              </w:rPr>
            </w:pPr>
            <w:r w:rsidRPr="00C74F5A">
              <w:rPr>
                <w:sz w:val="20"/>
                <w:szCs w:val="20"/>
              </w:rPr>
              <w:t>ОБЩЕСТВО С ОГРАНИЧЕННОЙ ОТВЕТСТВЕННОСТЬЮ "СДИ" / 6316243650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E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Pr="00C74F5A" w:rsidRDefault="00320447">
            <w:pPr>
              <w:rPr>
                <w:sz w:val="20"/>
                <w:szCs w:val="20"/>
              </w:rPr>
            </w:pPr>
            <w:r w:rsidRPr="00C74F5A">
              <w:rPr>
                <w:sz w:val="20"/>
                <w:szCs w:val="20"/>
              </w:rPr>
              <w:t>ОБЩЕСТВО С ОГРАНИЧЕННОЙ ОТВЕТСТВЕННОСТЬЮ "СДИ" / 6316243650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E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Pr="00C74F5A" w:rsidRDefault="00320447">
            <w:pPr>
              <w:rPr>
                <w:sz w:val="20"/>
                <w:szCs w:val="20"/>
              </w:rPr>
            </w:pPr>
            <w:r w:rsidRPr="00C74F5A">
              <w:rPr>
                <w:sz w:val="20"/>
                <w:szCs w:val="20"/>
              </w:rPr>
              <w:t>ОБЩЕСТВО С ОГРАНИЧЕННОЙ ОТВЕТСТВЕННОСТЬЮ "СДИ" / 6316243650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E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Pr="00C74F5A" w:rsidRDefault="00320447">
            <w:pPr>
              <w:rPr>
                <w:sz w:val="20"/>
                <w:szCs w:val="20"/>
              </w:rPr>
            </w:pPr>
            <w:r w:rsidRPr="00C74F5A">
              <w:rPr>
                <w:sz w:val="20"/>
                <w:szCs w:val="20"/>
              </w:rPr>
              <w:t>ОБЩЕСТВО С ОГРАНИЧЕННОЙ ОТВЕТСТВЕННОСТЬЮ "СДИ" / 6316243650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7E2B" w:rsidRDefault="003204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07E2B" w:rsidRDefault="00207E2B">
      <w:pPr>
        <w:jc w:val="both"/>
        <w:rPr>
          <w:rFonts w:eastAsia="Times New Roman"/>
          <w:sz w:val="20"/>
          <w:szCs w:val="20"/>
          <w:lang w:val="en-US"/>
        </w:rPr>
      </w:pPr>
    </w:p>
    <w:p w:rsidR="00207E2B" w:rsidRDefault="00320447">
      <w:pPr>
        <w:jc w:val="both"/>
      </w:pPr>
      <w:r>
        <w:rPr>
          <w:rFonts w:eastAsia="Times New Roman"/>
          <w:sz w:val="20"/>
          <w:szCs w:val="20"/>
        </w:rPr>
        <w:t>В ре</w:t>
      </w:r>
      <w:r>
        <w:rPr>
          <w:rFonts w:eastAsia="Times New Roman"/>
          <w:sz w:val="20"/>
          <w:szCs w:val="20"/>
        </w:rPr>
        <w:t>зультате рассмотрения вторых частей заявок победителем электронного аукциона признается ОБЩЕСТВО С ОГРАНИЧЕННОЙ ОТВЕТСТВЕННОСТЬЮ "СУДСТРОЙЭКСПЕРТИЗА", предложивший цену контракта 598 500,00 руб.</w:t>
      </w:r>
    </w:p>
    <w:p w:rsidR="00207E2B" w:rsidRDefault="00207E2B">
      <w:pPr>
        <w:jc w:val="both"/>
        <w:rPr>
          <w:rFonts w:eastAsia="Times New Roman"/>
          <w:sz w:val="20"/>
          <w:szCs w:val="20"/>
        </w:rPr>
      </w:pPr>
    </w:p>
    <w:p w:rsidR="00207E2B" w:rsidRDefault="0032044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"СУДСТРОЙЭКСПЕРТИЗА",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07E2B" w:rsidRDefault="00207E2B">
      <w:pPr>
        <w:jc w:val="both"/>
        <w:rPr>
          <w:rFonts w:eastAsia="Times New Roman"/>
          <w:sz w:val="20"/>
          <w:szCs w:val="20"/>
        </w:rPr>
      </w:pPr>
    </w:p>
    <w:p w:rsidR="00207E2B" w:rsidRDefault="00320447">
      <w:pPr>
        <w:jc w:val="both"/>
      </w:pPr>
      <w:r>
        <w:rPr>
          <w:rFonts w:eastAsia="Times New Roman"/>
          <w:sz w:val="20"/>
          <w:szCs w:val="20"/>
        </w:rPr>
        <w:t>Настоящий 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207E2B" w:rsidRDefault="00207E2B">
      <w:pPr>
        <w:jc w:val="both"/>
        <w:rPr>
          <w:rFonts w:eastAsia="Times New Roman"/>
          <w:sz w:val="20"/>
          <w:szCs w:val="20"/>
        </w:rPr>
      </w:pPr>
    </w:p>
    <w:p w:rsidR="00207E2B" w:rsidRDefault="00320447">
      <w:r>
        <w:rPr>
          <w:rFonts w:eastAsia="Times New Roman"/>
          <w:sz w:val="20"/>
          <w:szCs w:val="20"/>
        </w:rPr>
        <w:t>Подписи</w:t>
      </w:r>
    </w:p>
    <w:p w:rsidR="00207E2B" w:rsidRDefault="00207E2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07E2B">
        <w:tc>
          <w:tcPr>
            <w:tcW w:w="3307" w:type="dxa"/>
            <w:shd w:val="clear" w:color="auto" w:fill="auto"/>
            <w:vAlign w:val="bottom"/>
          </w:tcPr>
          <w:p w:rsidR="00207E2B" w:rsidRDefault="003204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7E2B" w:rsidRDefault="00207E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7E2B" w:rsidRDefault="003204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07E2B">
        <w:tc>
          <w:tcPr>
            <w:tcW w:w="3307" w:type="dxa"/>
            <w:shd w:val="clear" w:color="auto" w:fill="auto"/>
            <w:vAlign w:val="bottom"/>
          </w:tcPr>
          <w:p w:rsidR="00207E2B" w:rsidRDefault="003204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7E2B" w:rsidRDefault="00207E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7E2B" w:rsidRDefault="003204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207E2B">
        <w:tc>
          <w:tcPr>
            <w:tcW w:w="3307" w:type="dxa"/>
            <w:shd w:val="clear" w:color="auto" w:fill="auto"/>
            <w:vAlign w:val="bottom"/>
          </w:tcPr>
          <w:p w:rsidR="00207E2B" w:rsidRDefault="003204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7E2B" w:rsidRDefault="00207E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7E2B" w:rsidRDefault="0032044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07E2B">
        <w:tc>
          <w:tcPr>
            <w:tcW w:w="3307" w:type="dxa"/>
            <w:shd w:val="clear" w:color="auto" w:fill="auto"/>
            <w:vAlign w:val="bottom"/>
          </w:tcPr>
          <w:p w:rsidR="00207E2B" w:rsidRDefault="003204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7E2B" w:rsidRDefault="00207E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7E2B" w:rsidRDefault="0032044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320447" w:rsidRDefault="00320447"/>
    <w:sectPr w:rsidR="0032044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E2B"/>
    <w:rsid w:val="00207E2B"/>
    <w:rsid w:val="00320447"/>
    <w:rsid w:val="00C74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830</Words>
  <Characters>4735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2020-08-13T09:08:00Z</dcterms:created>
  <dcterms:modified xsi:type="dcterms:W3CDTF">2020-08-13T09:08:00Z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