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DB9" w:rsidRDefault="00191DB9" w:rsidP="00191D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1DB9" w:rsidRDefault="00191DB9" w:rsidP="00191D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расходных материалов для нужд СПб ГБУЗ "Городская Поликлиника №48" в 2020 году"</w:t>
      </w:r>
    </w:p>
    <w:p w:rsidR="00191DB9" w:rsidRDefault="00191DB9" w:rsidP="00191DB9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0372200015320000080) </w:t>
      </w:r>
    </w:p>
    <w:p w:rsidR="00191DB9" w:rsidRDefault="00191DB9" w:rsidP="00191DB9">
      <w:pPr>
        <w:ind w:firstLine="567"/>
        <w:jc w:val="center"/>
        <w:rPr>
          <w:sz w:val="20"/>
          <w:szCs w:val="20"/>
        </w:rPr>
      </w:pPr>
    </w:p>
    <w:p w:rsidR="00191DB9" w:rsidRDefault="00191DB9" w:rsidP="00191DB9">
      <w:pPr>
        <w:ind w:firstLine="567"/>
        <w:jc w:val="right"/>
      </w:pPr>
      <w:r>
        <w:rPr>
          <w:rFonts w:eastAsia="Times New Roman"/>
          <w:sz w:val="20"/>
          <w:szCs w:val="20"/>
        </w:rPr>
        <w:t>19.08.20 11:20:58 (</w:t>
      </w:r>
      <w:r>
        <w:rPr>
          <w:rFonts w:eastAsia="Times New Roman"/>
          <w:sz w:val="20"/>
          <w:szCs w:val="20"/>
          <w:lang w:val="en-US"/>
        </w:rPr>
        <w:t>MSK</w:t>
      </w:r>
      <w:r>
        <w:rPr>
          <w:rFonts w:eastAsia="Times New Roman"/>
          <w:sz w:val="20"/>
          <w:szCs w:val="20"/>
        </w:rPr>
        <w:t>+00:00)</w:t>
      </w:r>
    </w:p>
    <w:p w:rsidR="00191DB9" w:rsidRDefault="00191DB9" w:rsidP="00191DB9">
      <w:pPr>
        <w:ind w:firstLine="567"/>
        <w:rPr>
          <w:rFonts w:eastAsia="Times New Roman"/>
          <w:sz w:val="20"/>
          <w:szCs w:val="20"/>
        </w:rPr>
      </w:pPr>
    </w:p>
    <w:p w:rsidR="00191DB9" w:rsidRDefault="00191DB9" w:rsidP="00191DB9"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191DB9" w:rsidRDefault="00191DB9" w:rsidP="00191DB9">
      <w:pPr>
        <w:rPr>
          <w:rFonts w:eastAsia="Times New Roman"/>
          <w:sz w:val="20"/>
          <w:szCs w:val="20"/>
        </w:rPr>
      </w:pPr>
    </w:p>
    <w:p w:rsidR="00191DB9" w:rsidRDefault="00191DB9" w:rsidP="00191DB9">
      <w:r>
        <w:rPr>
          <w:rFonts w:eastAsia="Times New Roman"/>
          <w:sz w:val="20"/>
          <w:szCs w:val="20"/>
        </w:rPr>
        <w:t>Организатор аукциона: САНКТ-ПЕТЕРБУРГСКОЕ ГОСУДАРСТВЕННОЕ БЮДЖЕТНОЕ УЧРЕЖДЕНИЕ ЗДРАВООХРАНЕНИЯ "ГОРОДСКАЯ ПОЛИКЛИНИКА №48"</w:t>
      </w:r>
    </w:p>
    <w:p w:rsidR="00191DB9" w:rsidRDefault="00191DB9" w:rsidP="00191DB9">
      <w:pPr>
        <w:rPr>
          <w:rFonts w:eastAsia="Times New Roman"/>
          <w:sz w:val="20"/>
          <w:szCs w:val="20"/>
        </w:rPr>
      </w:pPr>
    </w:p>
    <w:p w:rsidR="00191DB9" w:rsidRDefault="00191DB9" w:rsidP="00191DB9">
      <w:r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191DB9" w:rsidRDefault="00191DB9" w:rsidP="00191DB9">
      <w:pPr>
        <w:rPr>
          <w:rFonts w:eastAsia="Times New Roman"/>
          <w:sz w:val="20"/>
          <w:szCs w:val="20"/>
        </w:rPr>
      </w:pPr>
    </w:p>
    <w:p w:rsidR="00191DB9" w:rsidRDefault="00191DB9" w:rsidP="00191D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медицинских расходных материалов для нужд СПб ГБУЗ "Городская Поликлиника №48" в 2020 году </w:t>
      </w:r>
    </w:p>
    <w:p w:rsidR="00191DB9" w:rsidRDefault="00191DB9" w:rsidP="00191DB9">
      <w:pPr>
        <w:rPr>
          <w:rFonts w:eastAsia="Times New Roman"/>
          <w:sz w:val="20"/>
          <w:szCs w:val="20"/>
        </w:rPr>
      </w:pPr>
    </w:p>
    <w:p w:rsidR="00191DB9" w:rsidRDefault="00191DB9" w:rsidP="00191D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202781021913978100100100980010000244</w:t>
      </w:r>
    </w:p>
    <w:p w:rsidR="00191DB9" w:rsidRDefault="00191DB9" w:rsidP="00191DB9"/>
    <w:p w:rsidR="00191DB9" w:rsidRDefault="00191DB9" w:rsidP="00191DB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158 335,83 руб.</w:t>
      </w:r>
    </w:p>
    <w:p w:rsidR="00191DB9" w:rsidRDefault="00191DB9" w:rsidP="00191DB9">
      <w:pPr>
        <w:rPr>
          <w:rFonts w:eastAsia="Times New Roman"/>
          <w:sz w:val="20"/>
          <w:szCs w:val="20"/>
        </w:rPr>
      </w:pPr>
    </w:p>
    <w:p w:rsidR="00191DB9" w:rsidRDefault="00191DB9" w:rsidP="00191DB9">
      <w:r>
        <w:rPr>
          <w:rFonts w:eastAsia="Times New Roman"/>
          <w:sz w:val="20"/>
          <w:szCs w:val="20"/>
        </w:rPr>
        <w:t>Снижение НМЦК, %: 35.90</w:t>
      </w:r>
    </w:p>
    <w:p w:rsidR="00191DB9" w:rsidRDefault="00191DB9" w:rsidP="00191DB9">
      <w:pPr>
        <w:rPr>
          <w:rFonts w:eastAsia="Times New Roman"/>
          <w:sz w:val="20"/>
          <w:szCs w:val="20"/>
        </w:rPr>
      </w:pPr>
    </w:p>
    <w:p w:rsidR="00191DB9" w:rsidRDefault="00191DB9" w:rsidP="00191D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72"/>
        <w:gridCol w:w="4683"/>
      </w:tblGrid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Партненкова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91DB9" w:rsidRDefault="00191DB9" w:rsidP="00191DB9">
      <w:pPr>
        <w:rPr>
          <w:rFonts w:eastAsia="Times New Roman"/>
          <w:sz w:val="20"/>
          <w:szCs w:val="20"/>
        </w:rPr>
      </w:pPr>
    </w:p>
    <w:p w:rsidR="00191DB9" w:rsidRDefault="00191DB9" w:rsidP="00191D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72"/>
        <w:gridCol w:w="4683"/>
      </w:tblGrid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91DB9" w:rsidTr="00191DB9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91DB9" w:rsidRDefault="00191DB9" w:rsidP="00191DB9">
      <w:pPr>
        <w:rPr>
          <w:rFonts w:eastAsia="Times New Roman"/>
          <w:sz w:val="20"/>
          <w:szCs w:val="20"/>
        </w:rPr>
      </w:pPr>
    </w:p>
    <w:p w:rsidR="00191DB9" w:rsidRDefault="00191DB9" w:rsidP="00191DB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1DB9" w:rsidRDefault="00191DB9" w:rsidP="00191DB9">
      <w:pPr>
        <w:rPr>
          <w:rFonts w:eastAsia="Times New Roman"/>
          <w:sz w:val="20"/>
          <w:szCs w:val="20"/>
        </w:rPr>
      </w:pPr>
    </w:p>
    <w:p w:rsidR="00191DB9" w:rsidRDefault="00191DB9" w:rsidP="00191D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91DB9" w:rsidRDefault="00191DB9" w:rsidP="00191D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7"/>
        <w:gridCol w:w="2644"/>
        <w:gridCol w:w="1642"/>
        <w:gridCol w:w="1533"/>
        <w:gridCol w:w="1541"/>
      </w:tblGrid>
      <w:tr w:rsidR="00191DB9" w:rsidTr="00191DB9">
        <w:trPr>
          <w:trHeight w:val="285"/>
        </w:trPr>
        <w:tc>
          <w:tcPr>
            <w:tcW w:w="9977" w:type="dxa"/>
            <w:gridSpan w:val="5"/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91DB9" w:rsidTr="00191D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91DB9" w:rsidTr="00191D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</w:t>
            </w:r>
            <w:r>
              <w:rPr>
                <w:sz w:val="20"/>
                <w:szCs w:val="20"/>
              </w:rPr>
              <w:lastRenderedPageBreak/>
              <w:t>ОТВЕТСТВЕННОСТЬЮ "НАВИСМЕД" / 7801298720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91DB9" w:rsidTr="00191D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EA-55049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102 308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91DB9" w:rsidTr="00191D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"БИЗНЕС ПОМОЩНИК" / 7811495043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91DB9" w:rsidTr="00191D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91DB9" w:rsidRDefault="00191DB9" w:rsidP="00191D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9"/>
        <w:gridCol w:w="2644"/>
        <w:gridCol w:w="1596"/>
        <w:gridCol w:w="1699"/>
        <w:gridCol w:w="1569"/>
      </w:tblGrid>
      <w:tr w:rsidR="00191DB9" w:rsidTr="00191DB9">
        <w:tc>
          <w:tcPr>
            <w:tcW w:w="9977" w:type="dxa"/>
            <w:gridSpan w:val="5"/>
            <w:hideMark/>
          </w:tcPr>
          <w:p w:rsidR="00191DB9" w:rsidRDefault="00191DB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102 308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102 308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102 308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102 308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"БИЗНЕС ПОМОЩНИК" / 7811495043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"БИЗНЕС ПОМОЩНИК" / 7811495043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"БИЗНЕС ПОМОЩНИК" / 7811495043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"БИЗНЕС ПОМОЩНИК" / 7811495043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B9" w:rsidTr="00191D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191DB9" w:rsidRDefault="00191DB9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1DB9" w:rsidRDefault="00191DB9" w:rsidP="00191DB9">
      <w:pPr>
        <w:jc w:val="both"/>
        <w:rPr>
          <w:rFonts w:eastAsia="Times New Roman"/>
          <w:sz w:val="20"/>
          <w:szCs w:val="20"/>
          <w:lang w:val="en-US"/>
        </w:rPr>
      </w:pPr>
    </w:p>
    <w:p w:rsidR="00191DB9" w:rsidRDefault="00191DB9" w:rsidP="00191DB9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"НАВИСМЕД", предложивший цену контракта 101 500,00 руб.</w:t>
      </w:r>
    </w:p>
    <w:p w:rsidR="00191DB9" w:rsidRDefault="00191DB9" w:rsidP="00191DB9">
      <w:pPr>
        <w:jc w:val="both"/>
        <w:rPr>
          <w:rFonts w:eastAsia="Times New Roman"/>
          <w:sz w:val="20"/>
          <w:szCs w:val="20"/>
        </w:rPr>
      </w:pPr>
    </w:p>
    <w:p w:rsidR="00191DB9" w:rsidRDefault="00191DB9" w:rsidP="00191DB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"НАВИСМЕД",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91DB9" w:rsidRDefault="00191DB9" w:rsidP="00191DB9">
      <w:pPr>
        <w:jc w:val="both"/>
        <w:rPr>
          <w:rFonts w:eastAsia="Times New Roman"/>
          <w:sz w:val="20"/>
          <w:szCs w:val="20"/>
        </w:rPr>
      </w:pPr>
    </w:p>
    <w:p w:rsidR="00191DB9" w:rsidRDefault="00191DB9" w:rsidP="00191DB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1DB9" w:rsidRDefault="00191DB9" w:rsidP="00191DB9">
      <w:pPr>
        <w:jc w:val="both"/>
        <w:rPr>
          <w:rFonts w:eastAsia="Times New Roman"/>
          <w:sz w:val="20"/>
          <w:szCs w:val="20"/>
        </w:rPr>
      </w:pPr>
    </w:p>
    <w:p w:rsidR="00191DB9" w:rsidRDefault="00191DB9" w:rsidP="00191DB9">
      <w:r>
        <w:rPr>
          <w:rFonts w:eastAsia="Times New Roman"/>
          <w:sz w:val="20"/>
          <w:szCs w:val="20"/>
        </w:rPr>
        <w:t>Подписи</w:t>
      </w:r>
    </w:p>
    <w:p w:rsidR="00191DB9" w:rsidRDefault="00191DB9" w:rsidP="00191DB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91DB9" w:rsidTr="00191DB9">
        <w:tc>
          <w:tcPr>
            <w:tcW w:w="3307" w:type="dxa"/>
            <w:vAlign w:val="bottom"/>
            <w:hideMark/>
          </w:tcPr>
          <w:p w:rsidR="00191DB9" w:rsidRDefault="00191DB9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191DB9" w:rsidRDefault="00191DB9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191DB9" w:rsidRDefault="00191DB9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91DB9" w:rsidTr="00191DB9">
        <w:tc>
          <w:tcPr>
            <w:tcW w:w="3307" w:type="dxa"/>
            <w:vAlign w:val="bottom"/>
            <w:hideMark/>
          </w:tcPr>
          <w:p w:rsidR="00191DB9" w:rsidRDefault="00191DB9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191DB9" w:rsidRDefault="00191DB9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191DB9" w:rsidRDefault="00191DB9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1DB9" w:rsidTr="00191DB9">
        <w:tc>
          <w:tcPr>
            <w:tcW w:w="3307" w:type="dxa"/>
            <w:vAlign w:val="bottom"/>
            <w:hideMark/>
          </w:tcPr>
          <w:p w:rsidR="00191DB9" w:rsidRDefault="00191DB9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191DB9" w:rsidRDefault="00191DB9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191DB9" w:rsidRDefault="00191DB9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91DB9" w:rsidTr="00191DB9">
        <w:tc>
          <w:tcPr>
            <w:tcW w:w="3307" w:type="dxa"/>
            <w:vAlign w:val="bottom"/>
            <w:hideMark/>
          </w:tcPr>
          <w:p w:rsidR="00191DB9" w:rsidRDefault="00191DB9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</w:tcPr>
          <w:p w:rsidR="00191DB9" w:rsidRDefault="00191DB9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191DB9" w:rsidRDefault="00191DB9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91DB9" w:rsidRDefault="00191DB9" w:rsidP="00191DB9"/>
    <w:p w:rsidR="00786263" w:rsidRDefault="00786263">
      <w:bookmarkStart w:id="1" w:name="_GoBack"/>
      <w:bookmarkEnd w:id="1"/>
    </w:p>
    <w:sectPr w:rsidR="00786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75B"/>
    <w:rsid w:val="00191DB9"/>
    <w:rsid w:val="00786263"/>
    <w:rsid w:val="00E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040299-7225-4E76-A1BC-AEED5EC1A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DB9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191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9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947</Words>
  <Characters>5400</Characters>
  <Application>Microsoft Office Word</Application>
  <DocSecurity>0</DocSecurity>
  <Lines>45</Lines>
  <Paragraphs>12</Paragraphs>
  <ScaleCrop>false</ScaleCrop>
  <Company/>
  <LinksUpToDate>false</LinksUpToDate>
  <CharactersWithSpaces>6335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2020-08-19T08:22:00Z</dcterms:created>
  <dcterms:modified xsi:type="dcterms:W3CDTF">2020-08-19T08:22:00Z</dcterms:modified>
</cp:coreProperties>
</file>