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7E1" w:rsidRDefault="002A17E1" w:rsidP="002A17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17E1" w:rsidRDefault="002A17E1" w:rsidP="002A17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одноразовых расходных материалов для нужд СПб ГБУЗ "Городская поликлиника № 48" в 2020 году"</w:t>
      </w:r>
    </w:p>
    <w:p w:rsidR="002A17E1" w:rsidRDefault="002A17E1" w:rsidP="002A17E1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0372200015320000086) </w:t>
      </w:r>
    </w:p>
    <w:p w:rsidR="002A17E1" w:rsidRDefault="002A17E1" w:rsidP="002A17E1">
      <w:pPr>
        <w:ind w:firstLine="567"/>
        <w:jc w:val="center"/>
        <w:rPr>
          <w:sz w:val="20"/>
          <w:szCs w:val="20"/>
        </w:rPr>
      </w:pPr>
    </w:p>
    <w:p w:rsidR="002A17E1" w:rsidRDefault="002A17E1" w:rsidP="002A17E1">
      <w:pPr>
        <w:ind w:firstLine="567"/>
        <w:jc w:val="right"/>
      </w:pPr>
      <w:r>
        <w:rPr>
          <w:rFonts w:eastAsia="Times New Roman"/>
          <w:sz w:val="20"/>
          <w:szCs w:val="20"/>
        </w:rPr>
        <w:t>24.08.20 09:34:53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 w:rsidR="002A17E1" w:rsidRDefault="002A17E1" w:rsidP="002A17E1">
      <w:pPr>
        <w:ind w:firstLine="567"/>
        <w:rPr>
          <w:rFonts w:eastAsia="Times New Roman"/>
          <w:sz w:val="20"/>
          <w:szCs w:val="20"/>
        </w:rPr>
      </w:pPr>
    </w:p>
    <w:p w:rsidR="002A17E1" w:rsidRDefault="002A17E1" w:rsidP="002A17E1"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2A17E1" w:rsidRDefault="002A17E1" w:rsidP="002A17E1">
      <w:pPr>
        <w:rPr>
          <w:rFonts w:eastAsia="Times New Roman"/>
          <w:sz w:val="20"/>
          <w:szCs w:val="20"/>
        </w:rPr>
      </w:pPr>
    </w:p>
    <w:p w:rsidR="002A17E1" w:rsidRDefault="002A17E1" w:rsidP="002A17E1">
      <w:r>
        <w:rPr>
          <w:rFonts w:eastAsia="Times New Roman"/>
          <w:sz w:val="20"/>
          <w:szCs w:val="20"/>
        </w:rPr>
        <w:t>Организатор аукциона: САНКТ-ПЕТЕРБУРГСКОЕ ГОСУДАРСТВЕННОЕ БЮДЖЕТНОЕ УЧРЕЖДЕНИЕ ЗДРАВООХРАНЕНИЯ "ГОРОДСКАЯ ПОЛИКЛИНИКА №48"</w:t>
      </w:r>
    </w:p>
    <w:p w:rsidR="002A17E1" w:rsidRDefault="002A17E1" w:rsidP="002A17E1">
      <w:pPr>
        <w:rPr>
          <w:rFonts w:eastAsia="Times New Roman"/>
          <w:sz w:val="20"/>
          <w:szCs w:val="20"/>
        </w:rPr>
      </w:pPr>
    </w:p>
    <w:p w:rsidR="002A17E1" w:rsidRDefault="002A17E1" w:rsidP="002A17E1">
      <w:r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2A17E1" w:rsidRDefault="002A17E1" w:rsidP="002A17E1">
      <w:pPr>
        <w:rPr>
          <w:rFonts w:eastAsia="Times New Roman"/>
          <w:sz w:val="20"/>
          <w:szCs w:val="20"/>
        </w:rPr>
      </w:pPr>
    </w:p>
    <w:p w:rsidR="002A17E1" w:rsidRDefault="002A17E1" w:rsidP="002A17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медицинских одноразовых расходных материалов для нужд СПб ГБУЗ "Городская поликлиника № 48" в 2020 году </w:t>
      </w:r>
    </w:p>
    <w:p w:rsidR="002A17E1" w:rsidRDefault="002A17E1" w:rsidP="002A17E1">
      <w:pPr>
        <w:rPr>
          <w:rFonts w:eastAsia="Times New Roman"/>
          <w:sz w:val="20"/>
          <w:szCs w:val="20"/>
        </w:rPr>
      </w:pPr>
    </w:p>
    <w:p w:rsidR="002A17E1" w:rsidRDefault="002A17E1" w:rsidP="002A17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202781021913978100100101050010000244</w:t>
      </w:r>
    </w:p>
    <w:p w:rsidR="002A17E1" w:rsidRDefault="002A17E1" w:rsidP="002A17E1"/>
    <w:p w:rsidR="002A17E1" w:rsidRDefault="002A17E1" w:rsidP="002A17E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48 812,25 руб.</w:t>
      </w:r>
    </w:p>
    <w:p w:rsidR="002A17E1" w:rsidRDefault="002A17E1" w:rsidP="002A17E1">
      <w:pPr>
        <w:rPr>
          <w:rFonts w:eastAsia="Times New Roman"/>
          <w:sz w:val="20"/>
          <w:szCs w:val="20"/>
        </w:rPr>
      </w:pPr>
    </w:p>
    <w:p w:rsidR="002A17E1" w:rsidRDefault="002A17E1" w:rsidP="002A17E1">
      <w:r>
        <w:rPr>
          <w:rFonts w:eastAsia="Times New Roman"/>
          <w:sz w:val="20"/>
          <w:szCs w:val="20"/>
        </w:rPr>
        <w:t>Снижение НМЦК, %: 8.00</w:t>
      </w:r>
    </w:p>
    <w:p w:rsidR="002A17E1" w:rsidRDefault="002A17E1" w:rsidP="002A17E1">
      <w:pPr>
        <w:rPr>
          <w:rFonts w:eastAsia="Times New Roman"/>
          <w:sz w:val="20"/>
          <w:szCs w:val="20"/>
        </w:rPr>
      </w:pPr>
    </w:p>
    <w:p w:rsidR="002A17E1" w:rsidRDefault="002A17E1" w:rsidP="002A17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72"/>
        <w:gridCol w:w="4683"/>
      </w:tblGrid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Кирилл Владимирович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Партненкова Юлия Геннадьевна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Матуль Светлана Николаевна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Плетка Анна Олеговна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Лобанова Татьяна Геннадьевна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Тетерина Юлия Александровна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</w:tr>
    </w:tbl>
    <w:p w:rsidR="002A17E1" w:rsidRDefault="002A17E1" w:rsidP="002A17E1">
      <w:pPr>
        <w:rPr>
          <w:rFonts w:eastAsia="Times New Roman"/>
          <w:sz w:val="20"/>
          <w:szCs w:val="20"/>
        </w:rPr>
      </w:pPr>
    </w:p>
    <w:p w:rsidR="002A17E1" w:rsidRDefault="002A17E1" w:rsidP="002A17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72"/>
        <w:gridCol w:w="4683"/>
      </w:tblGrid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</w:tr>
      <w:tr w:rsidR="002A17E1" w:rsidTr="002A17E1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</w:tr>
    </w:tbl>
    <w:p w:rsidR="002A17E1" w:rsidRDefault="002A17E1" w:rsidP="002A17E1">
      <w:pPr>
        <w:rPr>
          <w:rFonts w:eastAsia="Times New Roman"/>
          <w:sz w:val="20"/>
          <w:szCs w:val="20"/>
        </w:rPr>
      </w:pPr>
    </w:p>
    <w:p w:rsidR="002A17E1" w:rsidRDefault="002A17E1" w:rsidP="002A17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17E1" w:rsidRDefault="002A17E1" w:rsidP="002A17E1">
      <w:pPr>
        <w:rPr>
          <w:rFonts w:eastAsia="Times New Roman"/>
          <w:sz w:val="20"/>
          <w:szCs w:val="20"/>
        </w:rPr>
      </w:pPr>
    </w:p>
    <w:p w:rsidR="002A17E1" w:rsidRDefault="002A17E1" w:rsidP="002A17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A17E1" w:rsidRDefault="002A17E1" w:rsidP="002A17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7"/>
        <w:gridCol w:w="2644"/>
        <w:gridCol w:w="1642"/>
        <w:gridCol w:w="1533"/>
        <w:gridCol w:w="1541"/>
      </w:tblGrid>
      <w:tr w:rsidR="002A17E1" w:rsidTr="002A17E1">
        <w:trPr>
          <w:trHeight w:val="285"/>
        </w:trPr>
        <w:tc>
          <w:tcPr>
            <w:tcW w:w="9977" w:type="dxa"/>
            <w:gridSpan w:val="5"/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A17E1" w:rsidTr="002A17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A17E1" w:rsidTr="002A17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</w:t>
            </w:r>
            <w:r>
              <w:rPr>
                <w:sz w:val="20"/>
                <w:szCs w:val="20"/>
              </w:rPr>
              <w:lastRenderedPageBreak/>
              <w:t>ОТВЕТСТВЕННОСТЬЮ "СИГМА" / 7816588157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44 907,29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A17E1" w:rsidTr="002A17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EA-56019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45 151,35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A17E1" w:rsidRDefault="002A17E1" w:rsidP="002A17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9"/>
        <w:gridCol w:w="2644"/>
        <w:gridCol w:w="1596"/>
        <w:gridCol w:w="1699"/>
        <w:gridCol w:w="1569"/>
      </w:tblGrid>
      <w:tr w:rsidR="002A17E1" w:rsidTr="002A17E1">
        <w:tc>
          <w:tcPr>
            <w:tcW w:w="9977" w:type="dxa"/>
            <w:gridSpan w:val="5"/>
            <w:hideMark/>
          </w:tcPr>
          <w:p w:rsidR="002A17E1" w:rsidRDefault="002A17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A17E1" w:rsidTr="002A17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A17E1" w:rsidTr="002A17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44 907,29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A17E1" w:rsidTr="002A17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44 907,29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A17E1" w:rsidTr="002A17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44 907,29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A17E1" w:rsidTr="002A17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44 907,29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A17E1" w:rsidTr="002A17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45 151,35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A17E1" w:rsidTr="002A17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45 151,35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A17E1" w:rsidTr="002A17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45 151,35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A17E1" w:rsidTr="002A17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45 151,35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2A17E1" w:rsidRDefault="002A17E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A17E1" w:rsidRDefault="002A17E1" w:rsidP="002A17E1">
      <w:pPr>
        <w:jc w:val="both"/>
        <w:rPr>
          <w:rFonts w:eastAsia="Times New Roman"/>
          <w:sz w:val="20"/>
          <w:szCs w:val="20"/>
          <w:lang w:val="en-US"/>
        </w:rPr>
      </w:pPr>
    </w:p>
    <w:p w:rsidR="002A17E1" w:rsidRDefault="002A17E1" w:rsidP="002A17E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"СИГМА", предложивший цену контракта 44 907,29 руб.</w:t>
      </w:r>
    </w:p>
    <w:p w:rsidR="002A17E1" w:rsidRDefault="002A17E1" w:rsidP="002A17E1">
      <w:pPr>
        <w:jc w:val="both"/>
        <w:rPr>
          <w:rFonts w:eastAsia="Times New Roman"/>
          <w:sz w:val="20"/>
          <w:szCs w:val="20"/>
        </w:rPr>
      </w:pPr>
    </w:p>
    <w:p w:rsidR="002A17E1" w:rsidRDefault="002A17E1" w:rsidP="002A17E1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"СИГМА",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A17E1" w:rsidRDefault="002A17E1" w:rsidP="002A17E1">
      <w:pPr>
        <w:jc w:val="both"/>
        <w:rPr>
          <w:rFonts w:eastAsia="Times New Roman"/>
          <w:sz w:val="20"/>
          <w:szCs w:val="20"/>
        </w:rPr>
      </w:pPr>
    </w:p>
    <w:p w:rsidR="002A17E1" w:rsidRDefault="002A17E1" w:rsidP="002A17E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A17E1" w:rsidRDefault="002A17E1" w:rsidP="002A17E1">
      <w:pPr>
        <w:jc w:val="both"/>
        <w:rPr>
          <w:rFonts w:eastAsia="Times New Roman"/>
          <w:sz w:val="20"/>
          <w:szCs w:val="20"/>
        </w:rPr>
      </w:pPr>
    </w:p>
    <w:p w:rsidR="002A17E1" w:rsidRDefault="002A17E1" w:rsidP="002A17E1">
      <w:r>
        <w:rPr>
          <w:rFonts w:eastAsia="Times New Roman"/>
          <w:sz w:val="20"/>
          <w:szCs w:val="20"/>
        </w:rPr>
        <w:t>Подписи</w:t>
      </w:r>
    </w:p>
    <w:p w:rsidR="002A17E1" w:rsidRDefault="002A17E1" w:rsidP="002A17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A17E1" w:rsidTr="002A17E1">
        <w:tc>
          <w:tcPr>
            <w:tcW w:w="3307" w:type="dxa"/>
            <w:vAlign w:val="bottom"/>
            <w:hideMark/>
          </w:tcPr>
          <w:p w:rsidR="002A17E1" w:rsidRDefault="002A17E1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</w:tcPr>
          <w:p w:rsidR="002A17E1" w:rsidRDefault="002A17E1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2A17E1" w:rsidRDefault="002A17E1">
            <w:pPr>
              <w:pStyle w:val="a3"/>
            </w:pPr>
            <w:r>
              <w:rPr>
                <w:sz w:val="20"/>
                <w:szCs w:val="20"/>
                <w:lang w:val="en-US"/>
              </w:rPr>
              <w:t>Васильев Владимир Сергеевич</w:t>
            </w:r>
          </w:p>
        </w:tc>
      </w:tr>
      <w:tr w:rsidR="002A17E1" w:rsidTr="002A17E1">
        <w:tc>
          <w:tcPr>
            <w:tcW w:w="3307" w:type="dxa"/>
            <w:vAlign w:val="bottom"/>
            <w:hideMark/>
          </w:tcPr>
          <w:p w:rsidR="002A17E1" w:rsidRDefault="002A17E1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</w:tcPr>
          <w:p w:rsidR="002A17E1" w:rsidRDefault="002A17E1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2A17E1" w:rsidRDefault="002A17E1">
            <w:pPr>
              <w:pStyle w:val="a3"/>
            </w:pPr>
            <w:r>
              <w:rPr>
                <w:sz w:val="20"/>
                <w:szCs w:val="20"/>
                <w:lang w:val="en-US"/>
              </w:rPr>
              <w:t>Чикаева Татьяна Александровна</w:t>
            </w:r>
          </w:p>
        </w:tc>
      </w:tr>
      <w:tr w:rsidR="002A17E1" w:rsidTr="002A17E1">
        <w:tc>
          <w:tcPr>
            <w:tcW w:w="3307" w:type="dxa"/>
            <w:vAlign w:val="bottom"/>
            <w:hideMark/>
          </w:tcPr>
          <w:p w:rsidR="002A17E1" w:rsidRDefault="002A17E1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2A17E1" w:rsidRDefault="002A17E1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2A17E1" w:rsidRDefault="002A17E1">
            <w:pPr>
              <w:pStyle w:val="a3"/>
            </w:pPr>
            <w:r>
              <w:rPr>
                <w:sz w:val="20"/>
                <w:szCs w:val="20"/>
                <w:lang w:val="en-US"/>
              </w:rPr>
              <w:t>Рауздинова Гузель Карамовна</w:t>
            </w:r>
          </w:p>
        </w:tc>
      </w:tr>
      <w:tr w:rsidR="002A17E1" w:rsidTr="002A17E1">
        <w:tc>
          <w:tcPr>
            <w:tcW w:w="3307" w:type="dxa"/>
            <w:vAlign w:val="bottom"/>
            <w:hideMark/>
          </w:tcPr>
          <w:p w:rsidR="002A17E1" w:rsidRDefault="002A17E1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</w:tcPr>
          <w:p w:rsidR="002A17E1" w:rsidRDefault="002A17E1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2A17E1" w:rsidRDefault="002A17E1">
            <w:pPr>
              <w:pStyle w:val="a3"/>
            </w:pPr>
            <w:r>
              <w:rPr>
                <w:sz w:val="20"/>
                <w:szCs w:val="20"/>
                <w:lang w:val="en-US"/>
              </w:rPr>
              <w:t>Тетёрина Юлия Александровна</w:t>
            </w:r>
          </w:p>
        </w:tc>
      </w:tr>
    </w:tbl>
    <w:p w:rsidR="002A17E1" w:rsidRDefault="002A17E1" w:rsidP="002A17E1"/>
    <w:p w:rsidR="00073430" w:rsidRDefault="00073430">
      <w:bookmarkStart w:id="1" w:name="_GoBack"/>
      <w:bookmarkEnd w:id="1"/>
    </w:p>
    <w:sectPr w:rsidR="00073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0E9"/>
    <w:rsid w:val="00073430"/>
    <w:rsid w:val="002A17E1"/>
    <w:rsid w:val="0085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E0810-F952-4D23-B6E7-5DDE5E34F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7E1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A1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0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724</Words>
  <Characters>4128</Characters>
  <Application>Microsoft Office Word</Application>
  <DocSecurity>0</DocSecurity>
  <Lines>34</Lines>
  <Paragraphs>9</Paragraphs>
  <ScaleCrop>false</ScaleCrop>
  <Company/>
  <LinksUpToDate>false</LinksUpToDate>
  <CharactersWithSpaces>4843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2020-08-24T06:36:00Z</dcterms:created>
  <dcterms:modified xsi:type="dcterms:W3CDTF">2020-08-24T06:36:00Z</dcterms:modified>
</cp:coreProperties>
</file>