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7C" w:rsidRDefault="009F7E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1F7C" w:rsidRDefault="009F7E7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товаров для уборки для нужд Комитета по физической культуре и спорту" </w:t>
      </w:r>
    </w:p>
    <w:p w:rsidR="00991F7C" w:rsidRDefault="009F7E71">
      <w:pPr>
        <w:ind w:firstLine="567"/>
        <w:jc w:val="center"/>
      </w:pPr>
      <w:r w:rsidRPr="00BC43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437C">
        <w:rPr>
          <w:rFonts w:eastAsia="Times New Roman"/>
          <w:b/>
          <w:bCs/>
          <w:sz w:val="20"/>
          <w:szCs w:val="20"/>
        </w:rPr>
        <w:t xml:space="preserve"> 0172200004520000018) </w:t>
      </w:r>
    </w:p>
    <w:p w:rsidR="00991F7C" w:rsidRPr="00BC437C" w:rsidRDefault="00991F7C">
      <w:pPr>
        <w:ind w:firstLine="567"/>
        <w:jc w:val="center"/>
        <w:rPr>
          <w:sz w:val="20"/>
          <w:szCs w:val="20"/>
        </w:rPr>
      </w:pPr>
    </w:p>
    <w:p w:rsidR="00991F7C" w:rsidRPr="00BC437C" w:rsidRDefault="009F7E71" w:rsidP="00BC437C">
      <w:pPr>
        <w:ind w:firstLine="567"/>
        <w:jc w:val="right"/>
        <w:rPr>
          <w:rFonts w:eastAsia="Times New Roman"/>
          <w:sz w:val="20"/>
          <w:szCs w:val="20"/>
        </w:rPr>
      </w:pPr>
      <w:r w:rsidRPr="00BC437C">
        <w:rPr>
          <w:rFonts w:eastAsia="Times New Roman"/>
          <w:sz w:val="20"/>
          <w:szCs w:val="20"/>
        </w:rPr>
        <w:t>26.08.20</w:t>
      </w:r>
      <w:r w:rsidR="00BC437C">
        <w:rPr>
          <w:rFonts w:eastAsia="Times New Roman"/>
          <w:sz w:val="20"/>
          <w:szCs w:val="20"/>
        </w:rPr>
        <w:t>20</w:t>
      </w:r>
    </w:p>
    <w:p w:rsidR="00991F7C" w:rsidRDefault="009F7E71">
      <w:r>
        <w:rPr>
          <w:rFonts w:eastAsia="Times New Roman"/>
          <w:sz w:val="20"/>
          <w:szCs w:val="20"/>
        </w:rPr>
        <w:t>Организатор</w:t>
      </w:r>
      <w:r w:rsidRPr="00BC43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437C">
        <w:rPr>
          <w:rFonts w:eastAsia="Times New Roman"/>
          <w:sz w:val="20"/>
          <w:szCs w:val="20"/>
        </w:rPr>
        <w:t xml:space="preserve">: КОМИТЕТ ПО ФИЗИЧЕСКОЙ КУЛЬТУРЕ И </w:t>
      </w:r>
      <w:r w:rsidRPr="00BC437C">
        <w:rPr>
          <w:rFonts w:eastAsia="Times New Roman"/>
          <w:sz w:val="20"/>
          <w:szCs w:val="20"/>
        </w:rPr>
        <w:t>СПОРТУ</w:t>
      </w:r>
    </w:p>
    <w:p w:rsidR="00991F7C" w:rsidRPr="00BC437C" w:rsidRDefault="00991F7C">
      <w:pPr>
        <w:rPr>
          <w:rFonts w:eastAsia="Times New Roman"/>
          <w:sz w:val="20"/>
          <w:szCs w:val="20"/>
        </w:rPr>
      </w:pPr>
    </w:p>
    <w:p w:rsidR="00991F7C" w:rsidRDefault="009F7E71">
      <w:r>
        <w:rPr>
          <w:rFonts w:eastAsia="Times New Roman"/>
          <w:sz w:val="20"/>
          <w:szCs w:val="20"/>
        </w:rPr>
        <w:t>Заказчик</w:t>
      </w:r>
      <w:r w:rsidRPr="00BC437C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991F7C" w:rsidRPr="00BC437C" w:rsidRDefault="00991F7C">
      <w:pPr>
        <w:rPr>
          <w:rFonts w:eastAsia="Times New Roman"/>
          <w:sz w:val="20"/>
          <w:szCs w:val="20"/>
        </w:rPr>
      </w:pPr>
    </w:p>
    <w:p w:rsidR="00991F7C" w:rsidRDefault="009F7E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товаров для уборки для нужд Комитета по физической культуре и спорту</w:t>
      </w:r>
    </w:p>
    <w:p w:rsidR="00991F7C" w:rsidRDefault="00991F7C">
      <w:pPr>
        <w:rPr>
          <w:rFonts w:eastAsia="Times New Roman"/>
          <w:sz w:val="20"/>
          <w:szCs w:val="20"/>
        </w:rPr>
      </w:pPr>
    </w:p>
    <w:p w:rsidR="00991F7C" w:rsidRDefault="009F7E71">
      <w:r>
        <w:rPr>
          <w:rFonts w:eastAsia="Times New Roman"/>
          <w:sz w:val="20"/>
          <w:szCs w:val="20"/>
        </w:rPr>
        <w:t>Начальная (максимальная) цена контракта: 74 929,00 руб.</w:t>
      </w:r>
    </w:p>
    <w:p w:rsidR="00991F7C" w:rsidRDefault="00991F7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991F7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1F7C" w:rsidRDefault="009F7E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91F7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91F7C" w:rsidRDefault="009F7E71">
                  <w:pPr>
                    <w:jc w:val="both"/>
                  </w:pPr>
                  <w:r w:rsidRPr="00BC437C">
                    <w:rPr>
                      <w:sz w:val="20"/>
                      <w:szCs w:val="20"/>
                    </w:rPr>
                    <w:t>Единые требования к участник</w:t>
                  </w:r>
                  <w:r w:rsidRPr="00BC437C">
                    <w:rPr>
                      <w:sz w:val="20"/>
                      <w:szCs w:val="20"/>
                    </w:rPr>
                    <w:t xml:space="preserve">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91F7C" w:rsidRDefault="009F7E7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91F7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91F7C" w:rsidRDefault="009F7E71">
                  <w:pPr>
                    <w:jc w:val="both"/>
                  </w:pPr>
                  <w:r w:rsidRPr="00BC437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91F7C" w:rsidRDefault="009F7E71">
                  <w:pPr>
                    <w:jc w:val="both"/>
                  </w:pPr>
                  <w:r w:rsidRPr="00BC437C">
                    <w:rPr>
                      <w:sz w:val="20"/>
                      <w:szCs w:val="20"/>
                    </w:rPr>
                    <w:t>Отсутствие участника в Реестре недобросовестных поставщиков.</w:t>
                  </w:r>
                </w:p>
              </w:tc>
            </w:tr>
          </w:tbl>
          <w:p w:rsidR="00991F7C" w:rsidRPr="00BC437C" w:rsidRDefault="00991F7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91F7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1F7C" w:rsidRDefault="009F7E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91F7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91F7C" w:rsidRDefault="00991F7C">
                  <w:pPr>
                    <w:jc w:val="both"/>
                  </w:pPr>
                </w:p>
                <w:p w:rsidR="00991F7C" w:rsidRDefault="009F7E71">
                  <w:pPr>
                    <w:jc w:val="both"/>
                  </w:pPr>
                  <w:r w:rsidRPr="00BC437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91F7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91F7C" w:rsidRDefault="00991F7C">
                  <w:pPr>
                    <w:jc w:val="both"/>
                  </w:pPr>
                </w:p>
                <w:p w:rsidR="00991F7C" w:rsidRDefault="009F7E71">
                  <w:pPr>
                    <w:jc w:val="both"/>
                  </w:pPr>
                  <w:r w:rsidRPr="00BC437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BC437C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91F7C" w:rsidRDefault="00991F7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91F7C" w:rsidRDefault="00991F7C">
      <w:pPr>
        <w:rPr>
          <w:rFonts w:eastAsia="Times New Roman"/>
          <w:sz w:val="20"/>
          <w:szCs w:val="20"/>
        </w:rPr>
      </w:pPr>
    </w:p>
    <w:p w:rsidR="00991F7C" w:rsidRDefault="009F7E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1F7C">
        <w:tc>
          <w:tcPr>
            <w:tcW w:w="4960" w:type="dxa"/>
            <w:shd w:val="clear" w:color="auto" w:fill="auto"/>
          </w:tcPr>
          <w:p w:rsidR="00991F7C" w:rsidRDefault="009F7E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F7C" w:rsidRDefault="009F7E71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991F7C">
        <w:tc>
          <w:tcPr>
            <w:tcW w:w="4960" w:type="dxa"/>
            <w:shd w:val="clear" w:color="auto" w:fill="auto"/>
          </w:tcPr>
          <w:p w:rsidR="00991F7C" w:rsidRDefault="009F7E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F7C" w:rsidRDefault="009F7E71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991F7C">
        <w:tc>
          <w:tcPr>
            <w:tcW w:w="4960" w:type="dxa"/>
            <w:shd w:val="clear" w:color="auto" w:fill="auto"/>
          </w:tcPr>
          <w:p w:rsidR="00991F7C" w:rsidRDefault="009F7E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F7C" w:rsidRDefault="009F7E71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991F7C">
        <w:tc>
          <w:tcPr>
            <w:tcW w:w="4960" w:type="dxa"/>
            <w:shd w:val="clear" w:color="auto" w:fill="auto"/>
          </w:tcPr>
          <w:p w:rsidR="00991F7C" w:rsidRDefault="009F7E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F7C" w:rsidRDefault="009F7E71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991F7C">
        <w:tc>
          <w:tcPr>
            <w:tcW w:w="4960" w:type="dxa"/>
            <w:shd w:val="clear" w:color="auto" w:fill="auto"/>
          </w:tcPr>
          <w:p w:rsidR="00991F7C" w:rsidRDefault="009F7E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F7C" w:rsidRDefault="009F7E71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991F7C">
        <w:tc>
          <w:tcPr>
            <w:tcW w:w="4960" w:type="dxa"/>
            <w:shd w:val="clear" w:color="auto" w:fill="auto"/>
          </w:tcPr>
          <w:p w:rsidR="00991F7C" w:rsidRDefault="009F7E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F7C" w:rsidRDefault="009F7E71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991F7C">
        <w:tc>
          <w:tcPr>
            <w:tcW w:w="4960" w:type="dxa"/>
            <w:shd w:val="clear" w:color="auto" w:fill="auto"/>
          </w:tcPr>
          <w:p w:rsidR="00991F7C" w:rsidRDefault="009F7E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F7C" w:rsidRDefault="009F7E71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991F7C" w:rsidRDefault="00991F7C">
      <w:pPr>
        <w:rPr>
          <w:rFonts w:eastAsia="Times New Roman"/>
          <w:sz w:val="20"/>
          <w:szCs w:val="20"/>
        </w:rPr>
      </w:pPr>
    </w:p>
    <w:p w:rsidR="00991F7C" w:rsidRDefault="009F7E7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91F7C" w:rsidRDefault="00991F7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91F7C">
        <w:tc>
          <w:tcPr>
            <w:tcW w:w="9922" w:type="dxa"/>
            <w:shd w:val="clear" w:color="auto" w:fill="auto"/>
          </w:tcPr>
          <w:p w:rsidR="00991F7C" w:rsidRDefault="009F7E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991F7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EA-56187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"КДМ" / 7810773555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53 199,55 руб.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Реше</w:t>
            </w:r>
            <w:r>
              <w:rPr>
                <w:sz w:val="20"/>
                <w:szCs w:val="20"/>
              </w:rPr>
              <w:t>ние</w:t>
            </w:r>
            <w:r w:rsidRPr="00BC43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5. Татаурова Людмила </w:t>
            </w:r>
            <w:r>
              <w:rPr>
                <w:sz w:val="20"/>
                <w:szCs w:val="20"/>
              </w:rPr>
              <w:t>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r>
              <w:rPr>
                <w:sz w:val="20"/>
                <w:szCs w:val="20"/>
              </w:rPr>
              <w:br/>
              <w:t>7.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1F7C" w:rsidRDefault="00991F7C">
            <w:pPr>
              <w:ind w:left="-45"/>
              <w:rPr>
                <w:sz w:val="20"/>
                <w:szCs w:val="20"/>
              </w:rPr>
            </w:pPr>
          </w:p>
        </w:tc>
      </w:tr>
      <w:tr w:rsidR="00991F7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EA-56231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</w:t>
            </w:r>
            <w:r>
              <w:rPr>
                <w:sz w:val="20"/>
                <w:szCs w:val="20"/>
              </w:rPr>
              <w:t>ОГРАНИЧЕННОЙ ОТВЕТСТВЕННОСТЬЮ "ТВЕС СЕВЕРО-ЗАПАД" / 7816530372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56 946,00 руб.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C43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BC437C">
              <w:rPr>
                <w:sz w:val="20"/>
                <w:szCs w:val="20"/>
              </w:rPr>
              <w:t>ектронном аукционе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</w:t>
            </w:r>
            <w:r>
              <w:rPr>
                <w:sz w:val="20"/>
                <w:szCs w:val="20"/>
              </w:rPr>
              <w:t xml:space="preserve">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Тарасова Наталия Владимировна: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  <w:p w:rsidR="00991F7C" w:rsidRDefault="00991F7C">
            <w:pPr>
              <w:ind w:left="-45"/>
              <w:rPr>
                <w:sz w:val="20"/>
                <w:szCs w:val="20"/>
              </w:rPr>
            </w:pPr>
          </w:p>
        </w:tc>
      </w:tr>
      <w:tr w:rsidR="00991F7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EA-56225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КАСЬКОВ ВЯЧЕСЛАВ ФЕДОРОВИЧ / 781018594156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</w:t>
            </w:r>
            <w:r>
              <w:rPr>
                <w:sz w:val="20"/>
                <w:szCs w:val="20"/>
              </w:rPr>
              <w:t>а: 60 692,45 руб.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C43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  <w:r>
              <w:rPr>
                <w:sz w:val="20"/>
                <w:szCs w:val="20"/>
              </w:rPr>
              <w:br/>
              <w:t>7.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1F7C" w:rsidRDefault="00991F7C">
            <w:pPr>
              <w:ind w:left="-45"/>
              <w:rPr>
                <w:sz w:val="20"/>
                <w:szCs w:val="20"/>
              </w:rPr>
            </w:pPr>
          </w:p>
        </w:tc>
      </w:tr>
      <w:tr w:rsidR="00991F7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EA-56145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аукциона: ОБЩЕСТВО С ОГРАНИЧЕННОЙ ОТВЕТСТВЕННОСТЬЮ "НЕВАСНАБСЕРВИС" / 7816657019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62 191,05 руб.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C43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</w:t>
            </w:r>
            <w:r w:rsidRPr="00BC437C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1F7C" w:rsidRDefault="009F7E71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Хорт Андрей </w:t>
            </w:r>
            <w:r>
              <w:rPr>
                <w:sz w:val="20"/>
                <w:szCs w:val="20"/>
              </w:rPr>
              <w:t>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Тарасова Наталия Владимировна: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  <w:p w:rsidR="00991F7C" w:rsidRDefault="00991F7C">
            <w:pPr>
              <w:ind w:left="-45"/>
              <w:rPr>
                <w:sz w:val="20"/>
                <w:szCs w:val="20"/>
              </w:rPr>
            </w:pPr>
          </w:p>
        </w:tc>
      </w:tr>
    </w:tbl>
    <w:p w:rsidR="00991F7C" w:rsidRPr="00BC437C" w:rsidRDefault="00991F7C">
      <w:pPr>
        <w:jc w:val="both"/>
        <w:rPr>
          <w:rFonts w:eastAsia="Times New Roman"/>
          <w:sz w:val="20"/>
          <w:szCs w:val="20"/>
        </w:rPr>
      </w:pPr>
    </w:p>
    <w:p w:rsidR="00991F7C" w:rsidRDefault="009F7E71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"КДМ"</w:t>
      </w:r>
    </w:p>
    <w:p w:rsidR="00991F7C" w:rsidRDefault="009F7E7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91F7C" w:rsidRDefault="00991F7C">
      <w:pPr>
        <w:rPr>
          <w:rFonts w:eastAsia="Times New Roman"/>
          <w:sz w:val="20"/>
          <w:szCs w:val="20"/>
        </w:rPr>
      </w:pPr>
    </w:p>
    <w:p w:rsidR="00991F7C" w:rsidRDefault="009F7E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91F7C" w:rsidRDefault="00991F7C">
      <w:pPr>
        <w:rPr>
          <w:rFonts w:eastAsia="Times New Roman"/>
          <w:sz w:val="20"/>
          <w:szCs w:val="20"/>
        </w:rPr>
      </w:pPr>
    </w:p>
    <w:p w:rsidR="00991F7C" w:rsidRDefault="009F7E71">
      <w:pPr>
        <w:rPr>
          <w:rFonts w:eastAsia="Times New Roman"/>
          <w:sz w:val="20"/>
          <w:szCs w:val="20"/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91F7C">
        <w:tc>
          <w:tcPr>
            <w:tcW w:w="3307" w:type="dxa"/>
            <w:shd w:val="clear" w:color="auto" w:fill="auto"/>
            <w:vAlign w:val="bottom"/>
          </w:tcPr>
          <w:p w:rsidR="00BC437C" w:rsidRDefault="00BC437C">
            <w:pPr>
              <w:pStyle w:val="af8"/>
              <w:rPr>
                <w:sz w:val="20"/>
                <w:szCs w:val="20"/>
              </w:rPr>
            </w:pPr>
          </w:p>
          <w:p w:rsidR="00991F7C" w:rsidRDefault="009F7E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1F7C" w:rsidRDefault="00991F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C437C" w:rsidRPr="00BC437C" w:rsidRDefault="00BC43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1F7C" w:rsidRDefault="009F7E71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991F7C">
        <w:tc>
          <w:tcPr>
            <w:tcW w:w="3307" w:type="dxa"/>
            <w:shd w:val="clear" w:color="auto" w:fill="auto"/>
            <w:vAlign w:val="bottom"/>
          </w:tcPr>
          <w:p w:rsidR="00BC437C" w:rsidRDefault="00BC437C">
            <w:pPr>
              <w:pStyle w:val="af8"/>
              <w:rPr>
                <w:sz w:val="20"/>
                <w:szCs w:val="20"/>
              </w:rPr>
            </w:pPr>
          </w:p>
          <w:p w:rsidR="00991F7C" w:rsidRDefault="009F7E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1F7C" w:rsidRDefault="00991F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C437C" w:rsidRPr="00BC437C" w:rsidRDefault="00BC43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1F7C" w:rsidRDefault="009F7E71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BC437C" w:rsidTr="00C85280">
        <w:tc>
          <w:tcPr>
            <w:tcW w:w="3307" w:type="dxa"/>
            <w:shd w:val="clear" w:color="auto" w:fill="auto"/>
            <w:vAlign w:val="bottom"/>
          </w:tcPr>
          <w:p w:rsidR="00BC437C" w:rsidRDefault="00BC437C" w:rsidP="00C85280">
            <w:pPr>
              <w:pStyle w:val="af8"/>
              <w:rPr>
                <w:sz w:val="20"/>
                <w:szCs w:val="20"/>
              </w:rPr>
            </w:pPr>
          </w:p>
          <w:p w:rsidR="00BC437C" w:rsidRDefault="00BC437C" w:rsidP="00C852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437C" w:rsidRDefault="00BC437C" w:rsidP="00C852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C437C" w:rsidRPr="00BC437C" w:rsidRDefault="00BC437C" w:rsidP="00C852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437C" w:rsidRDefault="00BC437C" w:rsidP="00C85280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991F7C">
        <w:tc>
          <w:tcPr>
            <w:tcW w:w="3307" w:type="dxa"/>
            <w:shd w:val="clear" w:color="auto" w:fill="auto"/>
            <w:vAlign w:val="bottom"/>
          </w:tcPr>
          <w:p w:rsidR="00BC437C" w:rsidRDefault="00BC437C">
            <w:pPr>
              <w:pStyle w:val="af8"/>
              <w:rPr>
                <w:sz w:val="20"/>
                <w:szCs w:val="20"/>
              </w:rPr>
            </w:pPr>
          </w:p>
          <w:p w:rsidR="00991F7C" w:rsidRDefault="009F7E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1F7C" w:rsidRDefault="00991F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C437C" w:rsidRPr="00BC437C" w:rsidRDefault="00BC43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1F7C" w:rsidRDefault="009F7E71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991F7C">
        <w:tc>
          <w:tcPr>
            <w:tcW w:w="3307" w:type="dxa"/>
            <w:shd w:val="clear" w:color="auto" w:fill="auto"/>
            <w:vAlign w:val="bottom"/>
          </w:tcPr>
          <w:p w:rsidR="00BC437C" w:rsidRDefault="00BC437C">
            <w:pPr>
              <w:pStyle w:val="af8"/>
              <w:rPr>
                <w:sz w:val="20"/>
                <w:szCs w:val="20"/>
              </w:rPr>
            </w:pPr>
          </w:p>
          <w:p w:rsidR="00991F7C" w:rsidRDefault="009F7E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1F7C" w:rsidRDefault="00991F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C437C" w:rsidRPr="00BC437C" w:rsidRDefault="00BC43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1F7C" w:rsidRDefault="009F7E71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BC437C" w:rsidTr="00C85280">
        <w:tc>
          <w:tcPr>
            <w:tcW w:w="3307" w:type="dxa"/>
            <w:shd w:val="clear" w:color="auto" w:fill="auto"/>
            <w:vAlign w:val="bottom"/>
          </w:tcPr>
          <w:p w:rsidR="00BC437C" w:rsidRDefault="00BC437C" w:rsidP="00C85280">
            <w:pPr>
              <w:pStyle w:val="af8"/>
              <w:rPr>
                <w:sz w:val="20"/>
                <w:szCs w:val="20"/>
              </w:rPr>
            </w:pPr>
          </w:p>
          <w:p w:rsidR="00BC437C" w:rsidRDefault="00BC437C" w:rsidP="00C852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437C" w:rsidRDefault="00BC437C" w:rsidP="00C852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C437C" w:rsidRPr="00BC437C" w:rsidRDefault="00BC437C" w:rsidP="00C852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437C" w:rsidRDefault="00BC437C" w:rsidP="00C85280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991F7C">
        <w:tc>
          <w:tcPr>
            <w:tcW w:w="3307" w:type="dxa"/>
            <w:shd w:val="clear" w:color="auto" w:fill="auto"/>
            <w:vAlign w:val="bottom"/>
          </w:tcPr>
          <w:p w:rsidR="00BC437C" w:rsidRDefault="00BC437C">
            <w:pPr>
              <w:pStyle w:val="af8"/>
              <w:rPr>
                <w:sz w:val="20"/>
                <w:szCs w:val="20"/>
              </w:rPr>
            </w:pPr>
          </w:p>
          <w:p w:rsidR="00991F7C" w:rsidRDefault="009F7E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1F7C" w:rsidRDefault="00991F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C437C" w:rsidRPr="00BC437C" w:rsidRDefault="00BC43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1F7C" w:rsidRDefault="009F7E71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9F7E71" w:rsidRDefault="009F7E71"/>
    <w:sectPr w:rsidR="009F7E71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E71" w:rsidRDefault="009F7E71">
      <w:r>
        <w:separator/>
      </w:r>
    </w:p>
  </w:endnote>
  <w:endnote w:type="continuationSeparator" w:id="0">
    <w:p w:rsidR="009F7E71" w:rsidRDefault="009F7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F7C" w:rsidRDefault="00991F7C">
    <w:pPr>
      <w:jc w:val="both"/>
      <w:rPr>
        <w:sz w:val="18"/>
        <w:szCs w:val="18"/>
        <w:vertAlign w:val="superscript"/>
      </w:rPr>
    </w:pPr>
  </w:p>
  <w:p w:rsidR="00991F7C" w:rsidRDefault="00991F7C">
    <w:pPr>
      <w:pStyle w:val="afd"/>
    </w:pPr>
  </w:p>
  <w:p w:rsidR="00991F7C" w:rsidRDefault="00991F7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E71" w:rsidRDefault="009F7E71"/>
  </w:footnote>
  <w:footnote w:type="continuationSeparator" w:id="0">
    <w:p w:rsidR="009F7E71" w:rsidRDefault="009F7E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F7C"/>
    <w:rsid w:val="003A2CFC"/>
    <w:rsid w:val="00991F7C"/>
    <w:rsid w:val="009F7E71"/>
    <w:rsid w:val="00BC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1227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3</cp:revision>
  <cp:lastPrinted>2020-08-26T08:52:00Z</cp:lastPrinted>
  <dcterms:created xsi:type="dcterms:W3CDTF">2020-08-26T08:52:00Z</dcterms:created>
  <dcterms:modified xsi:type="dcterms:W3CDTF">2020-08-26T08:52:00Z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