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421CA6" w:rsidRDefault="006D5559" w:rsidP="004340C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0"/>
          <w:szCs w:val="20"/>
        </w:rPr>
      </w:pPr>
      <w:r w:rsidRPr="00421CA6">
        <w:rPr>
          <w:b/>
          <w:caps/>
          <w:color w:val="auto"/>
          <w:sz w:val="20"/>
          <w:szCs w:val="20"/>
        </w:rPr>
        <w:t xml:space="preserve"> </w:t>
      </w:r>
      <w:r w:rsidR="00E83997" w:rsidRPr="00421CA6">
        <w:rPr>
          <w:b/>
          <w:caps/>
          <w:color w:val="auto"/>
          <w:sz w:val="20"/>
          <w:szCs w:val="20"/>
        </w:rPr>
        <w:t>протокол №</w:t>
      </w:r>
      <w:r w:rsidR="005A2DDC" w:rsidRPr="00421CA6">
        <w:rPr>
          <w:b/>
          <w:caps/>
          <w:color w:val="auto"/>
          <w:sz w:val="20"/>
          <w:szCs w:val="20"/>
        </w:rPr>
        <w:t xml:space="preserve"> </w:t>
      </w:r>
      <w:r w:rsidR="00190BBF">
        <w:rPr>
          <w:b/>
          <w:caps/>
          <w:color w:val="auto"/>
          <w:sz w:val="20"/>
          <w:szCs w:val="20"/>
        </w:rPr>
        <w:t>1500</w:t>
      </w:r>
    </w:p>
    <w:p w:rsidR="005A313F" w:rsidRDefault="00595CEA" w:rsidP="005A313F">
      <w:pPr>
        <w:jc w:val="center"/>
        <w:rPr>
          <w:b/>
          <w:bCs/>
          <w:color w:val="000000"/>
          <w:sz w:val="20"/>
        </w:rPr>
      </w:pPr>
      <w:r w:rsidRPr="00421CA6">
        <w:rPr>
          <w:rFonts w:eastAsia="Calibri"/>
          <w:b/>
          <w:sz w:val="20"/>
          <w:lang w:eastAsia="en-US"/>
        </w:rPr>
        <w:t>рассмотрения единственной заявки</w:t>
      </w:r>
      <w:r w:rsidRPr="00421CA6">
        <w:rPr>
          <w:b/>
          <w:sz w:val="20"/>
        </w:rPr>
        <w:t xml:space="preserve"> </w:t>
      </w:r>
      <w:r w:rsidR="00E83997" w:rsidRPr="00421CA6">
        <w:rPr>
          <w:b/>
          <w:sz w:val="20"/>
        </w:rPr>
        <w:t>аукцион</w:t>
      </w:r>
      <w:r w:rsidRPr="00421CA6">
        <w:rPr>
          <w:b/>
          <w:sz w:val="20"/>
        </w:rPr>
        <w:t>а</w:t>
      </w:r>
      <w:r w:rsidR="00E83997" w:rsidRPr="00421CA6">
        <w:rPr>
          <w:b/>
          <w:sz w:val="20"/>
        </w:rPr>
        <w:t xml:space="preserve"> в электронной </w:t>
      </w:r>
      <w:r w:rsidR="00AD699C" w:rsidRPr="00421CA6">
        <w:rPr>
          <w:b/>
          <w:sz w:val="20"/>
        </w:rPr>
        <w:t xml:space="preserve">форме </w:t>
      </w:r>
      <w:r w:rsidR="00306113" w:rsidRPr="00421CA6">
        <w:rPr>
          <w:b/>
          <w:bCs/>
          <w:color w:val="000000"/>
          <w:sz w:val="20"/>
        </w:rPr>
        <w:t xml:space="preserve">на право заключения контракта с </w:t>
      </w:r>
      <w:r w:rsidR="008055BA" w:rsidRPr="00421CA6">
        <w:rPr>
          <w:b/>
          <w:bCs/>
          <w:color w:val="000000"/>
          <w:sz w:val="20"/>
        </w:rPr>
        <w:t xml:space="preserve">комитетом здравоохранения Курской области на поставку </w:t>
      </w:r>
      <w:r w:rsidR="005A313F" w:rsidRPr="005A313F">
        <w:rPr>
          <w:b/>
          <w:bCs/>
          <w:color w:val="000000"/>
          <w:sz w:val="20"/>
        </w:rPr>
        <w:t xml:space="preserve">лекарственных препаратов (МНН </w:t>
      </w:r>
      <w:proofErr w:type="spellStart"/>
      <w:r w:rsidR="005A313F" w:rsidRPr="005A313F">
        <w:rPr>
          <w:b/>
          <w:bCs/>
          <w:color w:val="000000"/>
          <w:sz w:val="20"/>
        </w:rPr>
        <w:t>Голимумаб</w:t>
      </w:r>
      <w:proofErr w:type="spellEnd"/>
      <w:r w:rsidR="005A313F" w:rsidRPr="005A313F">
        <w:rPr>
          <w:b/>
          <w:bCs/>
          <w:color w:val="000000"/>
          <w:sz w:val="20"/>
        </w:rPr>
        <w:t xml:space="preserve">) </w:t>
      </w:r>
    </w:p>
    <w:p w:rsidR="005A313F" w:rsidRDefault="005A313F" w:rsidP="005A313F">
      <w:pPr>
        <w:jc w:val="center"/>
        <w:rPr>
          <w:b/>
          <w:bCs/>
          <w:color w:val="000000"/>
          <w:sz w:val="20"/>
        </w:rPr>
      </w:pPr>
      <w:r w:rsidRPr="005A313F">
        <w:rPr>
          <w:b/>
          <w:bCs/>
          <w:color w:val="000000"/>
          <w:sz w:val="20"/>
        </w:rPr>
        <w:t>(регистрационный номер 09-05/18923)</w:t>
      </w:r>
    </w:p>
    <w:p w:rsidR="00023E42" w:rsidRDefault="00023E42" w:rsidP="005A313F">
      <w:pPr>
        <w:jc w:val="center"/>
        <w:rPr>
          <w:sz w:val="20"/>
        </w:rPr>
      </w:pPr>
      <w:r w:rsidRPr="00421CA6">
        <w:rPr>
          <w:b/>
          <w:sz w:val="20"/>
        </w:rPr>
        <w:t>Идентификационный код закупки:</w:t>
      </w:r>
      <w:r w:rsidRPr="00421CA6">
        <w:rPr>
          <w:sz w:val="20"/>
        </w:rPr>
        <w:t xml:space="preserve"> </w:t>
      </w:r>
      <w:r w:rsidR="002C68E7" w:rsidRPr="002C68E7">
        <w:rPr>
          <w:sz w:val="20"/>
        </w:rPr>
        <w:t>202462904003746320100100041082120323</w:t>
      </w:r>
    </w:p>
    <w:p w:rsidR="002C68E7" w:rsidRPr="00421CA6" w:rsidRDefault="002C68E7" w:rsidP="005A313F">
      <w:pPr>
        <w:jc w:val="center"/>
        <w:rPr>
          <w:b/>
          <w:sz w:val="20"/>
        </w:rPr>
      </w:pPr>
    </w:p>
    <w:p w:rsidR="005C2F2C" w:rsidRPr="00421CA6" w:rsidRDefault="008E1608" w:rsidP="005C2F2C">
      <w:pPr>
        <w:pStyle w:val="a5"/>
        <w:spacing w:before="0" w:beforeAutospacing="0" w:after="0" w:afterAutospacing="0"/>
        <w:jc w:val="both"/>
        <w:rPr>
          <w:color w:val="auto"/>
          <w:sz w:val="20"/>
          <w:szCs w:val="20"/>
        </w:rPr>
      </w:pPr>
      <w:r w:rsidRPr="00421CA6">
        <w:rPr>
          <w:color w:val="auto"/>
          <w:sz w:val="20"/>
          <w:szCs w:val="20"/>
        </w:rPr>
        <w:t xml:space="preserve">  </w:t>
      </w:r>
      <w:r w:rsidR="005C2F2C" w:rsidRPr="00421CA6">
        <w:rPr>
          <w:color w:val="auto"/>
          <w:sz w:val="20"/>
          <w:szCs w:val="20"/>
        </w:rPr>
        <w:t xml:space="preserve">г. Курск, ул. Марата, 9           </w:t>
      </w:r>
      <w:r w:rsidR="00B375C3" w:rsidRPr="00421CA6">
        <w:rPr>
          <w:color w:val="auto"/>
          <w:sz w:val="20"/>
          <w:szCs w:val="20"/>
        </w:rPr>
        <w:t xml:space="preserve">                           </w:t>
      </w:r>
      <w:r w:rsidR="00C33B87" w:rsidRPr="00421CA6">
        <w:rPr>
          <w:color w:val="auto"/>
          <w:sz w:val="20"/>
          <w:szCs w:val="20"/>
        </w:rPr>
        <w:t xml:space="preserve">             </w:t>
      </w:r>
      <w:r w:rsidR="005A2DDC" w:rsidRPr="00421CA6">
        <w:rPr>
          <w:color w:val="auto"/>
          <w:sz w:val="20"/>
          <w:szCs w:val="20"/>
        </w:rPr>
        <w:t xml:space="preserve"> </w:t>
      </w:r>
      <w:r w:rsidR="00E9311C" w:rsidRPr="00421CA6">
        <w:rPr>
          <w:color w:val="auto"/>
          <w:sz w:val="20"/>
          <w:szCs w:val="20"/>
        </w:rPr>
        <w:t xml:space="preserve">  </w:t>
      </w:r>
      <w:r w:rsidR="005A2DDC" w:rsidRPr="00421CA6">
        <w:rPr>
          <w:color w:val="auto"/>
          <w:sz w:val="20"/>
          <w:szCs w:val="20"/>
        </w:rPr>
        <w:t xml:space="preserve">  </w:t>
      </w:r>
      <w:r w:rsidR="000F01F2">
        <w:rPr>
          <w:color w:val="auto"/>
          <w:sz w:val="20"/>
          <w:szCs w:val="20"/>
        </w:rPr>
        <w:t xml:space="preserve">                              </w:t>
      </w:r>
      <w:r w:rsidR="005A2DDC" w:rsidRPr="00421CA6">
        <w:rPr>
          <w:color w:val="auto"/>
          <w:sz w:val="20"/>
          <w:szCs w:val="20"/>
        </w:rPr>
        <w:t xml:space="preserve"> </w:t>
      </w:r>
      <w:r w:rsidR="00756980" w:rsidRPr="00421CA6">
        <w:rPr>
          <w:color w:val="auto"/>
          <w:sz w:val="20"/>
          <w:szCs w:val="20"/>
        </w:rPr>
        <w:t xml:space="preserve">   </w:t>
      </w:r>
      <w:r w:rsidR="00AD699C" w:rsidRPr="00421CA6">
        <w:rPr>
          <w:color w:val="auto"/>
          <w:sz w:val="20"/>
          <w:szCs w:val="20"/>
        </w:rPr>
        <w:t xml:space="preserve"> </w:t>
      </w:r>
      <w:r w:rsidR="005C2F2C" w:rsidRPr="00421CA6">
        <w:rPr>
          <w:color w:val="auto"/>
          <w:sz w:val="20"/>
          <w:szCs w:val="20"/>
        </w:rPr>
        <w:t>«</w:t>
      </w:r>
      <w:r w:rsidR="00190BBF">
        <w:rPr>
          <w:color w:val="auto"/>
          <w:sz w:val="20"/>
          <w:szCs w:val="20"/>
        </w:rPr>
        <w:t>27</w:t>
      </w:r>
      <w:r w:rsidR="00C6393D" w:rsidRPr="00421CA6">
        <w:rPr>
          <w:color w:val="auto"/>
          <w:sz w:val="20"/>
          <w:szCs w:val="20"/>
        </w:rPr>
        <w:t xml:space="preserve">» </w:t>
      </w:r>
      <w:r w:rsidR="005A2DDC" w:rsidRPr="00421CA6">
        <w:rPr>
          <w:color w:val="auto"/>
          <w:sz w:val="20"/>
          <w:szCs w:val="20"/>
        </w:rPr>
        <w:t xml:space="preserve">  </w:t>
      </w:r>
      <w:r w:rsidR="005A313F">
        <w:rPr>
          <w:color w:val="auto"/>
          <w:sz w:val="20"/>
          <w:szCs w:val="20"/>
        </w:rPr>
        <w:t>августа</w:t>
      </w:r>
      <w:r w:rsidR="00F80F01" w:rsidRPr="00421CA6">
        <w:rPr>
          <w:color w:val="auto"/>
          <w:sz w:val="20"/>
          <w:szCs w:val="20"/>
        </w:rPr>
        <w:t xml:space="preserve"> </w:t>
      </w:r>
      <w:r w:rsidR="00CB4BCC" w:rsidRPr="00421CA6">
        <w:rPr>
          <w:color w:val="auto"/>
          <w:sz w:val="20"/>
          <w:szCs w:val="20"/>
        </w:rPr>
        <w:t xml:space="preserve"> </w:t>
      </w:r>
      <w:r w:rsidR="005C2F2C" w:rsidRPr="00421CA6">
        <w:rPr>
          <w:color w:val="auto"/>
          <w:sz w:val="20"/>
          <w:szCs w:val="20"/>
        </w:rPr>
        <w:t>20</w:t>
      </w:r>
      <w:r w:rsidR="00306113" w:rsidRPr="00421CA6">
        <w:rPr>
          <w:color w:val="auto"/>
          <w:sz w:val="20"/>
          <w:szCs w:val="20"/>
        </w:rPr>
        <w:t>20</w:t>
      </w:r>
      <w:r w:rsidR="005C2F2C" w:rsidRPr="00421CA6">
        <w:rPr>
          <w:color w:val="auto"/>
          <w:sz w:val="20"/>
          <w:szCs w:val="20"/>
        </w:rPr>
        <w:t> года</w:t>
      </w:r>
    </w:p>
    <w:p w:rsidR="00F80F01" w:rsidRPr="00421CA6" w:rsidRDefault="00F80F01" w:rsidP="005C2F2C">
      <w:pPr>
        <w:pStyle w:val="a5"/>
        <w:spacing w:before="0" w:beforeAutospacing="0" w:after="0" w:afterAutospacing="0"/>
        <w:jc w:val="right"/>
        <w:rPr>
          <w:color w:val="auto"/>
          <w:sz w:val="20"/>
          <w:szCs w:val="20"/>
        </w:rPr>
      </w:pPr>
    </w:p>
    <w:p w:rsidR="00602AE1" w:rsidRPr="00421CA6" w:rsidRDefault="005C2F2C" w:rsidP="00D2158D">
      <w:pPr>
        <w:pStyle w:val="2"/>
        <w:spacing w:after="0"/>
        <w:ind w:left="0"/>
        <w:jc w:val="center"/>
        <w:rPr>
          <w:sz w:val="20"/>
        </w:rPr>
      </w:pPr>
      <w:r w:rsidRPr="00421CA6">
        <w:rPr>
          <w:sz w:val="20"/>
        </w:rPr>
        <w:t>На заседании</w:t>
      </w:r>
      <w:r w:rsidR="000F01F2">
        <w:rPr>
          <w:sz w:val="20"/>
        </w:rPr>
        <w:t xml:space="preserve"> </w:t>
      </w:r>
      <w:r w:rsidRPr="00421CA6">
        <w:rPr>
          <w:sz w:val="20"/>
        </w:rPr>
        <w:t xml:space="preserve"> аукционной комиссии присутствовали:</w:t>
      </w: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5A2DDC" w:rsidRPr="00421CA6" w:rsidTr="005A2DDC">
        <w:trPr>
          <w:trHeight w:val="983"/>
        </w:trPr>
        <w:tc>
          <w:tcPr>
            <w:tcW w:w="3402" w:type="dxa"/>
          </w:tcPr>
          <w:p w:rsidR="005A2DDC" w:rsidRPr="00421CA6" w:rsidRDefault="005A2DDC" w:rsidP="000319DF">
            <w:pPr>
              <w:rPr>
                <w:sz w:val="20"/>
              </w:rPr>
            </w:pPr>
            <w:r w:rsidRPr="00421CA6">
              <w:rPr>
                <w:sz w:val="20"/>
              </w:rPr>
              <w:t>Кулагин</w:t>
            </w:r>
          </w:p>
          <w:p w:rsidR="005A2DDC" w:rsidRPr="00421CA6" w:rsidRDefault="005A2DDC" w:rsidP="000319DF">
            <w:pPr>
              <w:rPr>
                <w:sz w:val="20"/>
              </w:rPr>
            </w:pPr>
            <w:r w:rsidRPr="00421CA6">
              <w:rPr>
                <w:sz w:val="20"/>
              </w:rPr>
              <w:t>Кирилл Олегович</w:t>
            </w:r>
          </w:p>
          <w:p w:rsidR="00F26B6F" w:rsidRPr="00421CA6" w:rsidRDefault="00F26B6F" w:rsidP="000319DF">
            <w:pPr>
              <w:rPr>
                <w:sz w:val="20"/>
              </w:rPr>
            </w:pPr>
          </w:p>
          <w:p w:rsidR="00F26B6F" w:rsidRPr="00421CA6" w:rsidRDefault="00F26B6F" w:rsidP="000319DF">
            <w:pPr>
              <w:rPr>
                <w:sz w:val="20"/>
              </w:rPr>
            </w:pPr>
          </w:p>
          <w:p w:rsidR="00F26B6F" w:rsidRPr="00421CA6" w:rsidRDefault="00F26B6F" w:rsidP="00F26B6F">
            <w:pPr>
              <w:rPr>
                <w:sz w:val="20"/>
              </w:rPr>
            </w:pPr>
            <w:proofErr w:type="spellStart"/>
            <w:r w:rsidRPr="00421CA6">
              <w:rPr>
                <w:sz w:val="20"/>
              </w:rPr>
              <w:t>Бочарова</w:t>
            </w:r>
            <w:proofErr w:type="spellEnd"/>
          </w:p>
          <w:p w:rsidR="00F26B6F" w:rsidRPr="00421CA6" w:rsidRDefault="00F26B6F" w:rsidP="00F26B6F">
            <w:pPr>
              <w:rPr>
                <w:sz w:val="20"/>
              </w:rPr>
            </w:pPr>
            <w:r w:rsidRPr="00421CA6">
              <w:rPr>
                <w:sz w:val="20"/>
              </w:rPr>
              <w:t>Юлия Александровна</w:t>
            </w:r>
          </w:p>
          <w:p w:rsidR="00F26B6F" w:rsidRPr="00421CA6" w:rsidRDefault="00F26B6F" w:rsidP="00F26B6F">
            <w:pPr>
              <w:rPr>
                <w:sz w:val="20"/>
              </w:rPr>
            </w:pPr>
          </w:p>
          <w:p w:rsidR="00F26B6F" w:rsidRPr="00421CA6" w:rsidRDefault="00F26B6F" w:rsidP="00F26B6F">
            <w:pPr>
              <w:rPr>
                <w:sz w:val="20"/>
              </w:rPr>
            </w:pPr>
          </w:p>
          <w:p w:rsidR="00F26B6F" w:rsidRPr="00421CA6" w:rsidRDefault="00F26B6F" w:rsidP="00F26B6F">
            <w:pPr>
              <w:rPr>
                <w:sz w:val="20"/>
              </w:rPr>
            </w:pPr>
            <w:proofErr w:type="spellStart"/>
            <w:r w:rsidRPr="00421CA6">
              <w:rPr>
                <w:sz w:val="20"/>
              </w:rPr>
              <w:t>Бонденко</w:t>
            </w:r>
            <w:proofErr w:type="spellEnd"/>
          </w:p>
          <w:p w:rsidR="00F26B6F" w:rsidRPr="00421CA6" w:rsidRDefault="00F26B6F" w:rsidP="00F26B6F">
            <w:pPr>
              <w:rPr>
                <w:sz w:val="20"/>
              </w:rPr>
            </w:pPr>
            <w:r w:rsidRPr="00421CA6">
              <w:rPr>
                <w:sz w:val="20"/>
              </w:rPr>
              <w:t>Елена Ивановна</w:t>
            </w:r>
          </w:p>
          <w:p w:rsidR="00F26B6F" w:rsidRPr="00421CA6" w:rsidRDefault="00F26B6F" w:rsidP="00F26B6F">
            <w:pPr>
              <w:rPr>
                <w:sz w:val="20"/>
              </w:rPr>
            </w:pPr>
          </w:p>
        </w:tc>
        <w:tc>
          <w:tcPr>
            <w:tcW w:w="5954" w:type="dxa"/>
          </w:tcPr>
          <w:p w:rsidR="005A2DDC" w:rsidRPr="00421CA6" w:rsidRDefault="005A2DDC" w:rsidP="000319DF">
            <w:pPr>
              <w:jc w:val="both"/>
              <w:rPr>
                <w:sz w:val="20"/>
              </w:rPr>
            </w:pPr>
            <w:r w:rsidRPr="00421CA6">
              <w:rPr>
                <w:sz w:val="20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  <w:r w:rsidRPr="00421CA6">
              <w:rPr>
                <w:sz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  <w:r w:rsidRPr="00421CA6">
              <w:rPr>
                <w:sz w:val="20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26B6F" w:rsidRPr="00421CA6" w:rsidRDefault="00F26B6F" w:rsidP="000319DF">
            <w:pPr>
              <w:jc w:val="both"/>
              <w:rPr>
                <w:sz w:val="20"/>
              </w:rPr>
            </w:pPr>
          </w:p>
        </w:tc>
      </w:tr>
      <w:tr w:rsidR="005A2DDC" w:rsidRPr="00421CA6" w:rsidTr="005A2DDC">
        <w:trPr>
          <w:trHeight w:val="844"/>
        </w:trPr>
        <w:tc>
          <w:tcPr>
            <w:tcW w:w="3402" w:type="dxa"/>
          </w:tcPr>
          <w:p w:rsidR="008055BA" w:rsidRPr="00421CA6" w:rsidRDefault="008055BA" w:rsidP="008055BA">
            <w:pPr>
              <w:rPr>
                <w:noProof/>
                <w:sz w:val="20"/>
              </w:rPr>
            </w:pPr>
            <w:r w:rsidRPr="00421CA6">
              <w:rPr>
                <w:noProof/>
                <w:sz w:val="20"/>
              </w:rPr>
              <w:t>Молошников</w:t>
            </w:r>
          </w:p>
          <w:p w:rsidR="005A2DDC" w:rsidRPr="00421CA6" w:rsidRDefault="008055BA" w:rsidP="008055BA">
            <w:pPr>
              <w:ind w:left="34"/>
              <w:rPr>
                <w:sz w:val="20"/>
              </w:rPr>
            </w:pPr>
            <w:r w:rsidRPr="00421CA6">
              <w:rPr>
                <w:noProof/>
                <w:sz w:val="20"/>
              </w:rPr>
              <w:t>Валентин Сергеевич</w:t>
            </w:r>
          </w:p>
        </w:tc>
        <w:tc>
          <w:tcPr>
            <w:tcW w:w="5954" w:type="dxa"/>
          </w:tcPr>
          <w:p w:rsidR="00306113" w:rsidRPr="00421CA6" w:rsidRDefault="008055BA" w:rsidP="000319D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  <w:r w:rsidRPr="00421CA6">
              <w:rPr>
                <w:noProof/>
                <w:sz w:val="20"/>
              </w:rPr>
              <w:t>начальник отдела ОКУ ''ЦБ при комитете здравоохранения Курской области''</w:t>
            </w:r>
          </w:p>
        </w:tc>
      </w:tr>
      <w:tr w:rsidR="005A2DDC" w:rsidRPr="00421CA6" w:rsidTr="002A1122">
        <w:trPr>
          <w:trHeight w:val="680"/>
        </w:trPr>
        <w:tc>
          <w:tcPr>
            <w:tcW w:w="3402" w:type="dxa"/>
          </w:tcPr>
          <w:p w:rsidR="008055BA" w:rsidRPr="00421CA6" w:rsidRDefault="008055BA" w:rsidP="008055BA">
            <w:pPr>
              <w:rPr>
                <w:noProof/>
                <w:sz w:val="20"/>
                <w:lang w:val="en-US"/>
              </w:rPr>
            </w:pPr>
            <w:r w:rsidRPr="00421CA6">
              <w:rPr>
                <w:noProof/>
                <w:sz w:val="20"/>
                <w:lang w:val="en-US"/>
              </w:rPr>
              <w:t xml:space="preserve">Чеверда </w:t>
            </w:r>
          </w:p>
          <w:p w:rsidR="005A2DDC" w:rsidRPr="00421CA6" w:rsidRDefault="008055BA" w:rsidP="008055BA">
            <w:pPr>
              <w:ind w:left="34"/>
              <w:rPr>
                <w:sz w:val="20"/>
              </w:rPr>
            </w:pPr>
            <w:r w:rsidRPr="00421CA6">
              <w:rPr>
                <w:noProof/>
                <w:sz w:val="20"/>
                <w:lang w:val="en-US"/>
              </w:rPr>
              <w:t>Екатерина Александровна</w:t>
            </w:r>
          </w:p>
        </w:tc>
        <w:tc>
          <w:tcPr>
            <w:tcW w:w="5954" w:type="dxa"/>
          </w:tcPr>
          <w:p w:rsidR="005A2DDC" w:rsidRPr="00421CA6" w:rsidRDefault="008055BA" w:rsidP="000319DF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 w:val="20"/>
              </w:rPr>
            </w:pPr>
            <w:r w:rsidRPr="00421CA6">
              <w:rPr>
                <w:noProof/>
                <w:sz w:val="20"/>
              </w:rPr>
              <w:t>эксперт отдела организации лекарственного обеспечения комитета здравоохранения Курской области</w:t>
            </w:r>
          </w:p>
        </w:tc>
      </w:tr>
    </w:tbl>
    <w:p w:rsidR="002149A9" w:rsidRPr="00421CA6" w:rsidRDefault="005C2F2C" w:rsidP="00D2158D">
      <w:pPr>
        <w:pStyle w:val="2"/>
        <w:spacing w:after="0" w:line="240" w:lineRule="auto"/>
        <w:ind w:left="0" w:firstLine="709"/>
        <w:contextualSpacing/>
        <w:jc w:val="both"/>
        <w:rPr>
          <w:sz w:val="20"/>
        </w:rPr>
      </w:pPr>
      <w:r w:rsidRPr="00421CA6">
        <w:rPr>
          <w:sz w:val="20"/>
        </w:rPr>
        <w:t>На заседан</w:t>
      </w:r>
      <w:proofErr w:type="gramStart"/>
      <w:r w:rsidRPr="00421CA6">
        <w:rPr>
          <w:sz w:val="20"/>
        </w:rPr>
        <w:t>ии ау</w:t>
      </w:r>
      <w:proofErr w:type="gramEnd"/>
      <w:r w:rsidRPr="00421CA6">
        <w:rPr>
          <w:sz w:val="20"/>
        </w:rPr>
        <w:t>кц</w:t>
      </w:r>
      <w:r w:rsidR="00BF4693" w:rsidRPr="00421CA6">
        <w:rPr>
          <w:sz w:val="20"/>
        </w:rPr>
        <w:t xml:space="preserve">ионной комиссии присутствовали </w:t>
      </w:r>
      <w:r w:rsidR="008055BA" w:rsidRPr="00421CA6">
        <w:rPr>
          <w:sz w:val="20"/>
        </w:rPr>
        <w:t xml:space="preserve">5 </w:t>
      </w:r>
      <w:r w:rsidRPr="00421CA6">
        <w:rPr>
          <w:sz w:val="20"/>
        </w:rPr>
        <w:t>членов комиссии.</w:t>
      </w:r>
    </w:p>
    <w:p w:rsidR="006B1EB4" w:rsidRPr="00421CA6" w:rsidRDefault="005C2F2C" w:rsidP="00D2158D">
      <w:pPr>
        <w:pStyle w:val="2"/>
        <w:spacing w:after="0" w:line="240" w:lineRule="auto"/>
        <w:ind w:left="0" w:right="425" w:firstLine="709"/>
        <w:contextualSpacing/>
        <w:jc w:val="both"/>
        <w:rPr>
          <w:sz w:val="20"/>
        </w:rPr>
      </w:pPr>
      <w:r w:rsidRPr="00421CA6">
        <w:rPr>
          <w:sz w:val="20"/>
        </w:rPr>
        <w:t>Комиссия правомочна принимать решения.</w:t>
      </w:r>
    </w:p>
    <w:p w:rsidR="00306113" w:rsidRPr="00421CA6" w:rsidRDefault="00306113" w:rsidP="00D2158D">
      <w:pPr>
        <w:pStyle w:val="2"/>
        <w:spacing w:after="0" w:line="240" w:lineRule="auto"/>
        <w:ind w:left="0" w:right="425" w:firstLine="709"/>
        <w:contextualSpacing/>
        <w:jc w:val="both"/>
        <w:rPr>
          <w:sz w:val="20"/>
        </w:rPr>
      </w:pPr>
    </w:p>
    <w:p w:rsidR="00F80F01" w:rsidRPr="00421CA6" w:rsidRDefault="005C2F2C" w:rsidP="00F80F01">
      <w:pPr>
        <w:keepNext/>
        <w:keepLines/>
        <w:widowControl w:val="0"/>
        <w:suppressLineNumbers/>
        <w:suppressAutoHyphens/>
        <w:ind w:firstLine="709"/>
        <w:jc w:val="center"/>
        <w:rPr>
          <w:b/>
          <w:bCs/>
          <w:color w:val="000000"/>
          <w:sz w:val="20"/>
        </w:rPr>
      </w:pPr>
      <w:r w:rsidRPr="00421CA6">
        <w:rPr>
          <w:b/>
          <w:bCs/>
          <w:color w:val="000000"/>
          <w:sz w:val="20"/>
        </w:rPr>
        <w:t>Наименование объекта закупки</w:t>
      </w:r>
    </w:p>
    <w:p w:rsidR="00F80F01" w:rsidRPr="00421CA6" w:rsidRDefault="00F80F01" w:rsidP="00F80F01">
      <w:pPr>
        <w:keepNext/>
        <w:keepLines/>
        <w:widowControl w:val="0"/>
        <w:suppressLineNumbers/>
        <w:suppressAutoHyphens/>
        <w:ind w:firstLine="709"/>
        <w:jc w:val="center"/>
        <w:rPr>
          <w:bCs/>
          <w:color w:val="000000"/>
          <w:sz w:val="20"/>
        </w:rPr>
      </w:pPr>
    </w:p>
    <w:p w:rsidR="003D4D81" w:rsidRPr="00421CA6" w:rsidRDefault="005A2DDC" w:rsidP="008055BA">
      <w:pPr>
        <w:keepNext/>
        <w:keepLines/>
        <w:widowControl w:val="0"/>
        <w:suppressLineNumbers/>
        <w:suppressAutoHyphens/>
        <w:jc w:val="both"/>
        <w:rPr>
          <w:sz w:val="20"/>
        </w:rPr>
      </w:pPr>
      <w:r w:rsidRPr="00421CA6">
        <w:rPr>
          <w:b/>
          <w:bCs/>
          <w:noProof/>
          <w:color w:val="000000"/>
          <w:sz w:val="20"/>
        </w:rPr>
        <w:tab/>
      </w:r>
      <w:r w:rsidR="008055BA" w:rsidRPr="00421CA6">
        <w:rPr>
          <w:sz w:val="20"/>
        </w:rPr>
        <w:t>Поставка лекарственных препаратов (</w:t>
      </w:r>
      <w:r w:rsidR="005A313F" w:rsidRPr="005A313F">
        <w:rPr>
          <w:sz w:val="20"/>
        </w:rPr>
        <w:t xml:space="preserve">МНН </w:t>
      </w:r>
      <w:proofErr w:type="spellStart"/>
      <w:r w:rsidR="005A313F" w:rsidRPr="005A313F">
        <w:rPr>
          <w:sz w:val="20"/>
        </w:rPr>
        <w:t>Голимумаб</w:t>
      </w:r>
      <w:proofErr w:type="spellEnd"/>
      <w:r w:rsidR="008055BA" w:rsidRPr="00421CA6">
        <w:rPr>
          <w:sz w:val="20"/>
        </w:rPr>
        <w:t>).</w:t>
      </w:r>
    </w:p>
    <w:p w:rsidR="008055BA" w:rsidRPr="00421CA6" w:rsidRDefault="008055BA" w:rsidP="008055BA">
      <w:pPr>
        <w:keepNext/>
        <w:keepLines/>
        <w:widowControl w:val="0"/>
        <w:suppressLineNumbers/>
        <w:suppressAutoHyphens/>
        <w:jc w:val="both"/>
        <w:rPr>
          <w:color w:val="000000"/>
          <w:sz w:val="20"/>
        </w:rPr>
      </w:pPr>
    </w:p>
    <w:p w:rsidR="00A321B2" w:rsidRDefault="0066685D" w:rsidP="003D4D81">
      <w:pPr>
        <w:keepNext/>
        <w:keepLines/>
        <w:widowControl w:val="0"/>
        <w:suppressLineNumbers/>
        <w:suppressAutoHyphens/>
        <w:ind w:firstLine="709"/>
        <w:rPr>
          <w:noProof/>
          <w:sz w:val="20"/>
        </w:rPr>
      </w:pPr>
      <w:r w:rsidRPr="00421CA6">
        <w:rPr>
          <w:b/>
          <w:color w:val="000000"/>
          <w:sz w:val="20"/>
        </w:rPr>
        <w:t>Начальная (максимальная) цена контракта</w:t>
      </w:r>
      <w:r w:rsidRPr="00421CA6">
        <w:rPr>
          <w:color w:val="000000"/>
          <w:sz w:val="20"/>
        </w:rPr>
        <w:t xml:space="preserve"> </w:t>
      </w:r>
      <w:r w:rsidR="005A2DDC" w:rsidRPr="00421CA6">
        <w:rPr>
          <w:color w:val="000000"/>
          <w:sz w:val="20"/>
        </w:rPr>
        <w:t>–</w:t>
      </w:r>
      <w:r w:rsidR="005A313F">
        <w:rPr>
          <w:color w:val="000000"/>
          <w:sz w:val="20"/>
        </w:rPr>
        <w:t xml:space="preserve">    </w:t>
      </w:r>
      <w:r w:rsidR="002C68E7" w:rsidRPr="002C68E7">
        <w:rPr>
          <w:noProof/>
          <w:sz w:val="20"/>
        </w:rPr>
        <w:t>3 998 778,30  рублей</w:t>
      </w:r>
    </w:p>
    <w:p w:rsidR="002C68E7" w:rsidRPr="00421CA6" w:rsidRDefault="002C68E7" w:rsidP="003D4D81">
      <w:pPr>
        <w:keepNext/>
        <w:keepLines/>
        <w:widowControl w:val="0"/>
        <w:suppressLineNumbers/>
        <w:suppressAutoHyphens/>
        <w:ind w:firstLine="709"/>
        <w:rPr>
          <w:sz w:val="20"/>
        </w:rPr>
      </w:pPr>
    </w:p>
    <w:p w:rsidR="00595CEA" w:rsidRPr="00421CA6" w:rsidRDefault="00595CEA" w:rsidP="00595CEA">
      <w:pPr>
        <w:jc w:val="both"/>
        <w:rPr>
          <w:rStyle w:val="FontStyle13"/>
          <w:sz w:val="20"/>
          <w:szCs w:val="20"/>
        </w:rPr>
      </w:pPr>
      <w:r w:rsidRPr="00421CA6">
        <w:rPr>
          <w:rStyle w:val="FontStyle13"/>
          <w:sz w:val="20"/>
          <w:szCs w:val="20"/>
        </w:rPr>
        <w:t xml:space="preserve">            На участие в аукционе в электронной форме оператором электронной площадки была представлена 1 заявка, имеющая идентификационный номер - № АЕ-</w:t>
      </w:r>
      <w:r w:rsidR="005A313F">
        <w:rPr>
          <w:rStyle w:val="FontStyle13"/>
          <w:sz w:val="20"/>
          <w:szCs w:val="20"/>
        </w:rPr>
        <w:t>56472</w:t>
      </w:r>
      <w:r w:rsidRPr="00421CA6">
        <w:rPr>
          <w:rStyle w:val="FontStyle13"/>
          <w:sz w:val="20"/>
          <w:szCs w:val="20"/>
        </w:rPr>
        <w:t>.</w:t>
      </w:r>
    </w:p>
    <w:p w:rsidR="00595CEA" w:rsidRPr="00421CA6" w:rsidRDefault="00595CEA" w:rsidP="00595CEA">
      <w:pPr>
        <w:overflowPunct/>
        <w:ind w:firstLine="142"/>
        <w:jc w:val="both"/>
        <w:rPr>
          <w:sz w:val="20"/>
        </w:rPr>
      </w:pPr>
      <w:r w:rsidRPr="00421CA6">
        <w:rPr>
          <w:sz w:val="20"/>
        </w:rPr>
        <w:t xml:space="preserve">       </w:t>
      </w:r>
    </w:p>
    <w:p w:rsidR="00595CEA" w:rsidRPr="00421CA6" w:rsidRDefault="00595CEA" w:rsidP="00595CEA">
      <w:pPr>
        <w:overflowPunct/>
        <w:ind w:firstLine="142"/>
        <w:jc w:val="both"/>
        <w:rPr>
          <w:sz w:val="20"/>
        </w:rPr>
      </w:pPr>
      <w:r w:rsidRPr="00421CA6">
        <w:rPr>
          <w:sz w:val="20"/>
        </w:rPr>
        <w:t xml:space="preserve">        Аукционная комиссия рассмотрела единственную заявку участника закупки АО «Р-ФАРМ»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595CEA" w:rsidRPr="00421CA6" w:rsidRDefault="00595CEA" w:rsidP="00595CEA">
      <w:pPr>
        <w:overflowPunct/>
        <w:ind w:firstLine="142"/>
        <w:jc w:val="both"/>
        <w:rPr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7337"/>
      </w:tblGrid>
      <w:tr w:rsidR="00595CEA" w:rsidRPr="00421CA6" w:rsidTr="00421CA6">
        <w:trPr>
          <w:trHeight w:val="3251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0"/>
                <w:szCs w:val="20"/>
              </w:rPr>
            </w:pPr>
            <w:r w:rsidRPr="00421CA6">
              <w:rPr>
                <w:rStyle w:val="FontStyle13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0"/>
                <w:szCs w:val="20"/>
              </w:rPr>
            </w:pPr>
            <w:proofErr w:type="gramStart"/>
            <w:r w:rsidRPr="00421CA6"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7" w:history="1">
              <w:r w:rsidRPr="00421CA6">
                <w:rPr>
                  <w:rStyle w:val="af6"/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 w:rsidRPr="00421CA6"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21CA6">
              <w:rPr>
                <w:rFonts w:eastAsia="Calibri"/>
                <w:sz w:val="20"/>
                <w:szCs w:val="20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595CEA" w:rsidRPr="00421CA6" w:rsidTr="00421CA6">
        <w:trPr>
          <w:trHeight w:val="133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0"/>
                <w:szCs w:val="20"/>
              </w:rPr>
            </w:pPr>
            <w:r w:rsidRPr="00421CA6">
              <w:rPr>
                <w:rStyle w:val="FontStyle13"/>
                <w:sz w:val="20"/>
                <w:szCs w:val="20"/>
              </w:rPr>
              <w:t>АЕ-</w:t>
            </w:r>
            <w:r w:rsidR="005A313F">
              <w:rPr>
                <w:rStyle w:val="FontStyle13"/>
                <w:sz w:val="20"/>
                <w:szCs w:val="20"/>
              </w:rPr>
              <w:t>56472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0"/>
                <w:szCs w:val="20"/>
              </w:rPr>
            </w:pPr>
            <w:r w:rsidRPr="00421CA6">
              <w:rPr>
                <w:rStyle w:val="FontStyle13"/>
                <w:sz w:val="20"/>
                <w:szCs w:val="20"/>
              </w:rPr>
              <w:t>Содержит</w:t>
            </w:r>
          </w:p>
        </w:tc>
      </w:tr>
    </w:tbl>
    <w:p w:rsidR="00421CA6" w:rsidRDefault="00421CA6" w:rsidP="00595CEA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0"/>
          <w:szCs w:val="20"/>
        </w:rPr>
      </w:pPr>
    </w:p>
    <w:p w:rsidR="00595CEA" w:rsidRPr="00421CA6" w:rsidRDefault="00595CEA" w:rsidP="00595CEA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0"/>
          <w:szCs w:val="20"/>
        </w:rPr>
      </w:pPr>
      <w:r w:rsidRPr="00421CA6">
        <w:rPr>
          <w:b/>
          <w:color w:val="auto"/>
          <w:sz w:val="20"/>
          <w:szCs w:val="20"/>
        </w:rPr>
        <w:t>Членами аукционной комиссии принято решение:</w:t>
      </w:r>
    </w:p>
    <w:p w:rsidR="00595CEA" w:rsidRPr="00421CA6" w:rsidRDefault="00595CEA" w:rsidP="00595CEA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0"/>
          <w:szCs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4962"/>
      </w:tblGrid>
      <w:tr w:rsidR="00595CEA" w:rsidRPr="00421CA6" w:rsidTr="00595CEA">
        <w:trPr>
          <w:trHeight w:val="586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lastRenderedPageBreak/>
              <w:t>Члены комиссии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t xml:space="preserve">Решение по Заявке с идентификационным номером № </w:t>
            </w:r>
            <w:r w:rsidRPr="00421CA6">
              <w:rPr>
                <w:rStyle w:val="FontStyle13"/>
                <w:sz w:val="20"/>
                <w:szCs w:val="20"/>
              </w:rPr>
              <w:t>АЕ-</w:t>
            </w:r>
            <w:r w:rsidR="005A313F">
              <w:rPr>
                <w:rStyle w:val="FontStyle13"/>
                <w:sz w:val="20"/>
                <w:szCs w:val="20"/>
              </w:rPr>
              <w:t>56472</w:t>
            </w:r>
            <w:r w:rsidRPr="00421CA6">
              <w:rPr>
                <w:rStyle w:val="FontStyle13"/>
                <w:sz w:val="20"/>
                <w:szCs w:val="20"/>
              </w:rPr>
              <w:t xml:space="preserve">  - </w:t>
            </w:r>
            <w:r w:rsidRPr="00421CA6">
              <w:rPr>
                <w:sz w:val="20"/>
              </w:rPr>
              <w:t xml:space="preserve"> АО «Р-ФАРМ»</w:t>
            </w:r>
          </w:p>
        </w:tc>
      </w:tr>
      <w:tr w:rsidR="00595CEA" w:rsidRPr="00421CA6" w:rsidTr="00595CEA">
        <w:trPr>
          <w:trHeight w:val="46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 w:rsidP="006D603F">
            <w:pPr>
              <w:rPr>
                <w:sz w:val="20"/>
              </w:rPr>
            </w:pPr>
            <w:r w:rsidRPr="00421CA6">
              <w:rPr>
                <w:sz w:val="20"/>
              </w:rPr>
              <w:t>Кулагин К.О.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 w:rsidP="006D603F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  <w:tr w:rsidR="00595CEA" w:rsidRPr="00421CA6" w:rsidTr="00595CEA">
        <w:trPr>
          <w:trHeight w:val="42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proofErr w:type="spellStart"/>
            <w:r w:rsidRPr="00421CA6">
              <w:rPr>
                <w:sz w:val="20"/>
              </w:rPr>
              <w:t>Бочарова</w:t>
            </w:r>
            <w:proofErr w:type="spellEnd"/>
            <w:r w:rsidRPr="00421CA6">
              <w:rPr>
                <w:sz w:val="20"/>
              </w:rPr>
              <w:t xml:space="preserve"> </w:t>
            </w:r>
            <w:r w:rsidR="00585887" w:rsidRPr="00421CA6">
              <w:rPr>
                <w:sz w:val="20"/>
              </w:rPr>
              <w:t xml:space="preserve"> </w:t>
            </w:r>
            <w:r w:rsidRPr="00421CA6">
              <w:rPr>
                <w:sz w:val="20"/>
              </w:rPr>
              <w:t>Ю.А</w:t>
            </w:r>
            <w:r w:rsidR="00585887" w:rsidRPr="00421CA6">
              <w:rPr>
                <w:sz w:val="20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 w:rsidP="006D603F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  <w:tr w:rsidR="00595CEA" w:rsidRPr="00421CA6" w:rsidTr="00595CEA">
        <w:trPr>
          <w:trHeight w:val="42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85887">
            <w:pPr>
              <w:rPr>
                <w:sz w:val="20"/>
              </w:rPr>
            </w:pPr>
            <w:proofErr w:type="spellStart"/>
            <w:r w:rsidRPr="00421CA6">
              <w:rPr>
                <w:sz w:val="20"/>
              </w:rPr>
              <w:t>Бонденко</w:t>
            </w:r>
            <w:proofErr w:type="spellEnd"/>
            <w:r w:rsidRPr="00421CA6">
              <w:rPr>
                <w:sz w:val="20"/>
              </w:rPr>
              <w:t xml:space="preserve"> Е.И.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 w:rsidP="006D603F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  <w:tr w:rsidR="00595CEA" w:rsidRPr="00421CA6" w:rsidTr="00595CEA">
        <w:trPr>
          <w:trHeight w:val="410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t>Молошников В.С.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  <w:tr w:rsidR="00595CEA" w:rsidRPr="00421CA6" w:rsidTr="00595CEA">
        <w:trPr>
          <w:trHeight w:val="40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noProof/>
                <w:sz w:val="20"/>
              </w:rPr>
              <w:t>Чеверда Е.А.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5CEA" w:rsidRPr="00421CA6" w:rsidRDefault="00595CEA">
            <w:pPr>
              <w:rPr>
                <w:sz w:val="20"/>
              </w:rPr>
            </w:pPr>
            <w:r w:rsidRPr="00421CA6">
              <w:rPr>
                <w:sz w:val="20"/>
              </w:rPr>
              <w:t>Соответствует требованиям</w:t>
            </w:r>
          </w:p>
        </w:tc>
      </w:tr>
    </w:tbl>
    <w:p w:rsidR="00595CEA" w:rsidRPr="00421CA6" w:rsidRDefault="00595CEA" w:rsidP="00595CEA">
      <w:pPr>
        <w:overflowPunct/>
        <w:ind w:firstLine="709"/>
        <w:jc w:val="both"/>
        <w:rPr>
          <w:rFonts w:eastAsia="Calibri"/>
          <w:sz w:val="20"/>
          <w:lang w:eastAsia="en-US"/>
        </w:rPr>
      </w:pPr>
    </w:p>
    <w:p w:rsidR="00595CEA" w:rsidRPr="00421CA6" w:rsidRDefault="00595CEA" w:rsidP="00595CEA">
      <w:pPr>
        <w:overflowPunct/>
        <w:ind w:firstLine="709"/>
        <w:jc w:val="both"/>
        <w:rPr>
          <w:rFonts w:eastAsia="Calibri"/>
          <w:sz w:val="20"/>
          <w:lang w:eastAsia="en-US"/>
        </w:rPr>
      </w:pPr>
      <w:r w:rsidRPr="00421CA6">
        <w:rPr>
          <w:rFonts w:eastAsia="Calibri"/>
          <w:sz w:val="20"/>
          <w:lang w:eastAsia="en-US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контракта с </w:t>
      </w:r>
      <w:r w:rsidRPr="00421CA6">
        <w:rPr>
          <w:noProof/>
          <w:sz w:val="20"/>
        </w:rPr>
        <w:t>комитетом здравоохранения Курской области на поставку лекарственных препаратов (</w:t>
      </w:r>
      <w:r w:rsidR="005A313F" w:rsidRPr="005A313F">
        <w:rPr>
          <w:noProof/>
          <w:sz w:val="20"/>
        </w:rPr>
        <w:t>МНН Голимумаб</w:t>
      </w:r>
      <w:r w:rsidRPr="00421CA6">
        <w:rPr>
          <w:noProof/>
          <w:sz w:val="20"/>
        </w:rPr>
        <w:t>)</w:t>
      </w:r>
      <w:r w:rsidRPr="00421CA6">
        <w:rPr>
          <w:bCs/>
          <w:color w:val="000000"/>
          <w:sz w:val="20"/>
        </w:rPr>
        <w:t xml:space="preserve">, </w:t>
      </w:r>
      <w:r w:rsidRPr="00421CA6">
        <w:rPr>
          <w:sz w:val="20"/>
        </w:rPr>
        <w:t xml:space="preserve"> </w:t>
      </w:r>
      <w:r w:rsidRPr="00421CA6">
        <w:rPr>
          <w:rFonts w:eastAsia="Calibri"/>
          <w:sz w:val="20"/>
          <w:lang w:eastAsia="en-US"/>
        </w:rPr>
        <w:t xml:space="preserve">  признается несостоявшимся.</w:t>
      </w:r>
    </w:p>
    <w:p w:rsidR="00595CEA" w:rsidRPr="00421CA6" w:rsidRDefault="00595CEA" w:rsidP="00595CEA">
      <w:pPr>
        <w:overflowPunct/>
        <w:ind w:firstLine="709"/>
        <w:jc w:val="both"/>
        <w:rPr>
          <w:rFonts w:eastAsia="Calibri"/>
          <w:sz w:val="20"/>
          <w:lang w:eastAsia="en-US"/>
        </w:rPr>
      </w:pPr>
    </w:p>
    <w:p w:rsidR="006B1EB4" w:rsidRPr="00421CA6" w:rsidRDefault="006B1EB4" w:rsidP="008100F0">
      <w:pPr>
        <w:spacing w:line="276" w:lineRule="auto"/>
        <w:ind w:firstLine="709"/>
        <w:jc w:val="both"/>
        <w:rPr>
          <w:sz w:val="20"/>
        </w:rPr>
      </w:pPr>
      <w:r w:rsidRPr="00421CA6">
        <w:rPr>
          <w:sz w:val="20"/>
        </w:rPr>
        <w:t xml:space="preserve">Протокол составлен в одном экземпляре, который </w:t>
      </w:r>
      <w:proofErr w:type="gramStart"/>
      <w:r w:rsidRPr="00421CA6">
        <w:rPr>
          <w:sz w:val="20"/>
        </w:rPr>
        <w:t>хранится в комитете по управлению имуществом Курской области и подписан</w:t>
      </w:r>
      <w:proofErr w:type="gramEnd"/>
      <w:r w:rsidRPr="00421CA6">
        <w:rPr>
          <w:sz w:val="20"/>
        </w:rPr>
        <w:t xml:space="preserve"> всеми присутствующими членами аукционной комиссии.</w:t>
      </w:r>
    </w:p>
    <w:p w:rsidR="00FD5E34" w:rsidRPr="00421CA6" w:rsidRDefault="00FD5E34" w:rsidP="008100F0">
      <w:pPr>
        <w:spacing w:line="276" w:lineRule="auto"/>
        <w:ind w:firstLine="709"/>
        <w:jc w:val="both"/>
        <w:rPr>
          <w:sz w:val="20"/>
        </w:rPr>
      </w:pPr>
    </w:p>
    <w:tbl>
      <w:tblPr>
        <w:tblW w:w="9747" w:type="dxa"/>
        <w:tblLook w:val="01E0"/>
      </w:tblPr>
      <w:tblGrid>
        <w:gridCol w:w="6629"/>
        <w:gridCol w:w="236"/>
        <w:gridCol w:w="2882"/>
      </w:tblGrid>
      <w:tr w:rsidR="003E31EA" w:rsidRPr="00421CA6" w:rsidTr="005A2DDC">
        <w:trPr>
          <w:trHeight w:val="839"/>
        </w:trPr>
        <w:tc>
          <w:tcPr>
            <w:tcW w:w="6629" w:type="dxa"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0"/>
                <w:szCs w:val="20"/>
              </w:rPr>
            </w:pPr>
            <w:r w:rsidRPr="00421CA6">
              <w:rPr>
                <w:sz w:val="20"/>
                <w:szCs w:val="20"/>
              </w:rPr>
              <w:t>Заместитель председателя комиссии:</w:t>
            </w:r>
          </w:p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  <w:r w:rsidRPr="00421CA6">
              <w:rPr>
                <w:color w:val="auto"/>
                <w:sz w:val="20"/>
                <w:szCs w:val="20"/>
              </w:rPr>
              <w:t>Секретарь комиссии</w:t>
            </w: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36" w:type="dxa"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882" w:type="dxa"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  <w:sz w:val="20"/>
                <w:szCs w:val="20"/>
              </w:rPr>
            </w:pPr>
            <w:r w:rsidRPr="00421CA6">
              <w:rPr>
                <w:sz w:val="20"/>
                <w:szCs w:val="20"/>
              </w:rPr>
              <w:t>К.О. Кулагин</w:t>
            </w:r>
          </w:p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26B6F">
            <w:pPr>
              <w:pStyle w:val="a3"/>
              <w:spacing w:before="0" w:beforeAutospacing="0" w:after="0" w:afterAutospacing="0" w:line="276" w:lineRule="auto"/>
              <w:ind w:right="-416"/>
              <w:outlineLvl w:val="0"/>
              <w:rPr>
                <w:color w:val="auto"/>
                <w:sz w:val="20"/>
                <w:szCs w:val="20"/>
              </w:rPr>
            </w:pPr>
            <w:r w:rsidRPr="00421CA6">
              <w:rPr>
                <w:color w:val="auto"/>
                <w:sz w:val="20"/>
                <w:szCs w:val="20"/>
              </w:rPr>
              <w:t xml:space="preserve">Е.И. </w:t>
            </w:r>
            <w:proofErr w:type="spellStart"/>
            <w:r w:rsidRPr="00421CA6">
              <w:rPr>
                <w:color w:val="auto"/>
                <w:sz w:val="20"/>
                <w:szCs w:val="20"/>
              </w:rPr>
              <w:t>Бонденко</w:t>
            </w:r>
            <w:proofErr w:type="spellEnd"/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  <w:sz w:val="20"/>
                <w:szCs w:val="20"/>
              </w:rPr>
            </w:pPr>
          </w:p>
          <w:p w:rsidR="00F26B6F" w:rsidRPr="00421CA6" w:rsidRDefault="00F26B6F" w:rsidP="00FC319D">
            <w:pPr>
              <w:pStyle w:val="a3"/>
              <w:spacing w:before="0" w:beforeAutospacing="0" w:after="0" w:afterAutospacing="0" w:line="276" w:lineRule="auto"/>
              <w:ind w:right="-416" w:firstLine="284"/>
              <w:outlineLvl w:val="0"/>
              <w:rPr>
                <w:color w:val="auto"/>
                <w:sz w:val="20"/>
                <w:szCs w:val="20"/>
              </w:rPr>
            </w:pPr>
          </w:p>
        </w:tc>
      </w:tr>
      <w:tr w:rsidR="003E31EA" w:rsidRPr="00421CA6" w:rsidTr="005A2DDC">
        <w:trPr>
          <w:trHeight w:val="978"/>
        </w:trPr>
        <w:tc>
          <w:tcPr>
            <w:tcW w:w="6629" w:type="dxa"/>
            <w:vMerge w:val="restart"/>
            <w:hideMark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0"/>
                <w:szCs w:val="20"/>
              </w:rPr>
            </w:pPr>
            <w:r w:rsidRPr="00421CA6">
              <w:rPr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6" w:type="dxa"/>
            <w:vMerge w:val="restart"/>
          </w:tcPr>
          <w:p w:rsidR="003E31EA" w:rsidRPr="00421CA6" w:rsidRDefault="003E31EA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882" w:type="dxa"/>
          </w:tcPr>
          <w:p w:rsidR="00FA531B" w:rsidRPr="00421CA6" w:rsidRDefault="00F26B6F" w:rsidP="00FA531B">
            <w:pPr>
              <w:pStyle w:val="af0"/>
              <w:ind w:firstLine="0"/>
              <w:rPr>
                <w:noProof/>
                <w:sz w:val="20"/>
                <w:szCs w:val="20"/>
              </w:rPr>
            </w:pPr>
            <w:r w:rsidRPr="00421CA6">
              <w:rPr>
                <w:noProof/>
                <w:sz w:val="20"/>
                <w:szCs w:val="20"/>
              </w:rPr>
              <w:t>Ю.А. Бочарова</w:t>
            </w:r>
          </w:p>
          <w:p w:rsidR="003E31EA" w:rsidRPr="00421CA6" w:rsidRDefault="003E31EA" w:rsidP="00FC319D">
            <w:pPr>
              <w:widowControl w:val="0"/>
              <w:spacing w:line="276" w:lineRule="auto"/>
              <w:contextualSpacing/>
              <w:rPr>
                <w:sz w:val="20"/>
              </w:rPr>
            </w:pPr>
          </w:p>
        </w:tc>
      </w:tr>
      <w:tr w:rsidR="005A2DDC" w:rsidRPr="00421CA6" w:rsidTr="005A2DDC">
        <w:trPr>
          <w:trHeight w:val="863"/>
        </w:trPr>
        <w:tc>
          <w:tcPr>
            <w:tcW w:w="6629" w:type="dxa"/>
            <w:vMerge/>
            <w:hideMark/>
          </w:tcPr>
          <w:p w:rsidR="005A2DDC" w:rsidRPr="00421CA6" w:rsidRDefault="005A2DDC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5A2DDC" w:rsidRPr="00421CA6" w:rsidRDefault="005A2DDC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882" w:type="dxa"/>
          </w:tcPr>
          <w:p w:rsidR="005A2DDC" w:rsidRPr="00421CA6" w:rsidRDefault="00A321B2" w:rsidP="00306113">
            <w:pPr>
              <w:ind w:left="34"/>
              <w:rPr>
                <w:noProof/>
                <w:sz w:val="20"/>
              </w:rPr>
            </w:pPr>
            <w:r w:rsidRPr="00421CA6">
              <w:rPr>
                <w:noProof/>
                <w:sz w:val="20"/>
              </w:rPr>
              <w:t xml:space="preserve">В.С. </w:t>
            </w:r>
            <w:r w:rsidR="008055BA" w:rsidRPr="00421CA6">
              <w:rPr>
                <w:noProof/>
                <w:sz w:val="20"/>
              </w:rPr>
              <w:t>Молошников</w:t>
            </w:r>
          </w:p>
          <w:p w:rsidR="00E638A0" w:rsidRPr="00421CA6" w:rsidRDefault="00E638A0" w:rsidP="00306113">
            <w:pPr>
              <w:ind w:left="34"/>
              <w:rPr>
                <w:noProof/>
                <w:sz w:val="20"/>
              </w:rPr>
            </w:pPr>
          </w:p>
          <w:p w:rsidR="00E638A0" w:rsidRPr="00421CA6" w:rsidRDefault="00E638A0" w:rsidP="00306113">
            <w:pPr>
              <w:ind w:left="34"/>
              <w:rPr>
                <w:noProof/>
                <w:sz w:val="20"/>
              </w:rPr>
            </w:pPr>
          </w:p>
          <w:p w:rsidR="00E638A0" w:rsidRPr="00421CA6" w:rsidRDefault="00E638A0" w:rsidP="00306113">
            <w:pPr>
              <w:ind w:left="34"/>
              <w:rPr>
                <w:sz w:val="20"/>
              </w:rPr>
            </w:pPr>
          </w:p>
        </w:tc>
      </w:tr>
      <w:tr w:rsidR="005A2DDC" w:rsidRPr="00421CA6" w:rsidTr="005A2DDC">
        <w:trPr>
          <w:trHeight w:val="837"/>
        </w:trPr>
        <w:tc>
          <w:tcPr>
            <w:tcW w:w="6629" w:type="dxa"/>
            <w:vMerge/>
            <w:hideMark/>
          </w:tcPr>
          <w:p w:rsidR="005A2DDC" w:rsidRPr="00421CA6" w:rsidRDefault="005A2DDC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5A2DDC" w:rsidRPr="00421CA6" w:rsidRDefault="005A2DDC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2882" w:type="dxa"/>
          </w:tcPr>
          <w:p w:rsidR="00974843" w:rsidRPr="00421CA6" w:rsidRDefault="00A321B2" w:rsidP="00A54E64">
            <w:pPr>
              <w:rPr>
                <w:color w:val="000000"/>
                <w:sz w:val="20"/>
              </w:rPr>
            </w:pPr>
            <w:r w:rsidRPr="00421CA6">
              <w:rPr>
                <w:color w:val="000000"/>
                <w:sz w:val="20"/>
              </w:rPr>
              <w:t xml:space="preserve">Е.А. Чеверда </w:t>
            </w:r>
          </w:p>
          <w:p w:rsidR="00974843" w:rsidRPr="00421CA6" w:rsidRDefault="00974843" w:rsidP="00A54E64">
            <w:pPr>
              <w:rPr>
                <w:color w:val="000000"/>
                <w:sz w:val="20"/>
              </w:rPr>
            </w:pPr>
          </w:p>
          <w:p w:rsidR="00974843" w:rsidRPr="00421CA6" w:rsidRDefault="00974843" w:rsidP="00974843">
            <w:pPr>
              <w:rPr>
                <w:noProof/>
                <w:sz w:val="20"/>
              </w:rPr>
            </w:pPr>
          </w:p>
          <w:p w:rsidR="00974843" w:rsidRPr="00421CA6" w:rsidRDefault="00974843" w:rsidP="00974843">
            <w:pPr>
              <w:pStyle w:val="TableContents"/>
              <w:spacing w:line="100" w:lineRule="atLeast"/>
              <w:ind w:left="-70" w:right="3"/>
              <w:rPr>
                <w:rFonts w:cs="Times New Roman"/>
                <w:noProof/>
                <w:sz w:val="20"/>
                <w:szCs w:val="20"/>
              </w:rPr>
            </w:pPr>
          </w:p>
          <w:p w:rsidR="005A2DDC" w:rsidRPr="00421CA6" w:rsidRDefault="005A2DDC" w:rsidP="008A0A62">
            <w:pPr>
              <w:ind w:left="34"/>
              <w:rPr>
                <w:sz w:val="20"/>
              </w:rPr>
            </w:pPr>
          </w:p>
        </w:tc>
      </w:tr>
      <w:tr w:rsidR="005A2DDC" w:rsidRPr="00A321B2" w:rsidTr="005A2DDC">
        <w:trPr>
          <w:trHeight w:val="862"/>
        </w:trPr>
        <w:tc>
          <w:tcPr>
            <w:tcW w:w="6629" w:type="dxa"/>
            <w:vMerge/>
            <w:hideMark/>
          </w:tcPr>
          <w:p w:rsidR="005A2DDC" w:rsidRPr="00A321B2" w:rsidRDefault="005A2DDC" w:rsidP="00FC319D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36" w:type="dxa"/>
            <w:vMerge/>
          </w:tcPr>
          <w:p w:rsidR="005A2DDC" w:rsidRPr="00A321B2" w:rsidRDefault="005A2DDC" w:rsidP="00FC319D">
            <w:pPr>
              <w:pStyle w:val="a3"/>
              <w:spacing w:before="0" w:beforeAutospacing="0" w:after="0" w:afterAutospacing="0" w:line="276" w:lineRule="auto"/>
              <w:ind w:firstLine="284"/>
              <w:jc w:val="both"/>
              <w:outlineLvl w:val="0"/>
              <w:rPr>
                <w:b/>
                <w:color w:val="auto"/>
              </w:rPr>
            </w:pPr>
          </w:p>
        </w:tc>
        <w:tc>
          <w:tcPr>
            <w:tcW w:w="2882" w:type="dxa"/>
          </w:tcPr>
          <w:p w:rsidR="005A2DDC" w:rsidRPr="00A321B2" w:rsidRDefault="005A2DDC" w:rsidP="00756980">
            <w:pPr>
              <w:rPr>
                <w:szCs w:val="24"/>
              </w:rPr>
            </w:pPr>
          </w:p>
        </w:tc>
      </w:tr>
    </w:tbl>
    <w:p w:rsidR="006B1EB4" w:rsidRPr="00A321B2" w:rsidRDefault="006B1EB4" w:rsidP="006B1EB4">
      <w:pPr>
        <w:pStyle w:val="a3"/>
        <w:spacing w:before="0" w:beforeAutospacing="0" w:after="0" w:afterAutospacing="0"/>
        <w:jc w:val="both"/>
        <w:outlineLvl w:val="0"/>
        <w:rPr>
          <w:color w:val="auto"/>
        </w:rPr>
      </w:pPr>
    </w:p>
    <w:sectPr w:rsidR="006B1EB4" w:rsidRPr="00A321B2" w:rsidSect="008E1608">
      <w:headerReference w:type="even" r:id="rId8"/>
      <w:pgSz w:w="11906" w:h="16838"/>
      <w:pgMar w:top="1134" w:right="1558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681" w:rsidRDefault="003B7681" w:rsidP="00720DC7">
      <w:r>
        <w:separator/>
      </w:r>
    </w:p>
  </w:endnote>
  <w:endnote w:type="continuationSeparator" w:id="0">
    <w:p w:rsidR="003B7681" w:rsidRDefault="003B7681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681" w:rsidRDefault="003B7681" w:rsidP="00720DC7">
      <w:r>
        <w:separator/>
      </w:r>
    </w:p>
  </w:footnote>
  <w:footnote w:type="continuationSeparator" w:id="0">
    <w:p w:rsidR="003B7681" w:rsidRDefault="003B7681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3C263C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3B768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DFD"/>
    <w:rsid w:val="00011462"/>
    <w:rsid w:val="00015CFE"/>
    <w:rsid w:val="0001656A"/>
    <w:rsid w:val="000177C8"/>
    <w:rsid w:val="000201BB"/>
    <w:rsid w:val="00021621"/>
    <w:rsid w:val="000216A9"/>
    <w:rsid w:val="00023E42"/>
    <w:rsid w:val="0002646E"/>
    <w:rsid w:val="00033221"/>
    <w:rsid w:val="00036F88"/>
    <w:rsid w:val="00047F49"/>
    <w:rsid w:val="00055DD0"/>
    <w:rsid w:val="00057329"/>
    <w:rsid w:val="00093DD3"/>
    <w:rsid w:val="00095E82"/>
    <w:rsid w:val="000A69AF"/>
    <w:rsid w:val="000C1EEF"/>
    <w:rsid w:val="000C222F"/>
    <w:rsid w:val="000C24B5"/>
    <w:rsid w:val="000F01F2"/>
    <w:rsid w:val="000F4D3C"/>
    <w:rsid w:val="000F526D"/>
    <w:rsid w:val="000F7B52"/>
    <w:rsid w:val="0010361E"/>
    <w:rsid w:val="00105B28"/>
    <w:rsid w:val="001060CA"/>
    <w:rsid w:val="00107AF9"/>
    <w:rsid w:val="00120B24"/>
    <w:rsid w:val="0012629E"/>
    <w:rsid w:val="001264F5"/>
    <w:rsid w:val="001363A8"/>
    <w:rsid w:val="0013756A"/>
    <w:rsid w:val="00140ACB"/>
    <w:rsid w:val="00141BAC"/>
    <w:rsid w:val="001429E6"/>
    <w:rsid w:val="0015533A"/>
    <w:rsid w:val="0016608F"/>
    <w:rsid w:val="001728E0"/>
    <w:rsid w:val="0017328F"/>
    <w:rsid w:val="00190BBF"/>
    <w:rsid w:val="001B0237"/>
    <w:rsid w:val="001B5A9D"/>
    <w:rsid w:val="001D1B4E"/>
    <w:rsid w:val="001E518D"/>
    <w:rsid w:val="001F317A"/>
    <w:rsid w:val="00203864"/>
    <w:rsid w:val="002149A9"/>
    <w:rsid w:val="0021703E"/>
    <w:rsid w:val="002279A9"/>
    <w:rsid w:val="00227E20"/>
    <w:rsid w:val="00233890"/>
    <w:rsid w:val="002368E7"/>
    <w:rsid w:val="00240906"/>
    <w:rsid w:val="002473A0"/>
    <w:rsid w:val="002514B1"/>
    <w:rsid w:val="00253F4E"/>
    <w:rsid w:val="0026020E"/>
    <w:rsid w:val="002604F0"/>
    <w:rsid w:val="0026372E"/>
    <w:rsid w:val="002848E5"/>
    <w:rsid w:val="00286E3E"/>
    <w:rsid w:val="002A1122"/>
    <w:rsid w:val="002A25AA"/>
    <w:rsid w:val="002A35BA"/>
    <w:rsid w:val="002C6896"/>
    <w:rsid w:val="002C68E7"/>
    <w:rsid w:val="002C6F6A"/>
    <w:rsid w:val="002C75B6"/>
    <w:rsid w:val="002D1D2A"/>
    <w:rsid w:val="002E12B8"/>
    <w:rsid w:val="002E55B4"/>
    <w:rsid w:val="0030437A"/>
    <w:rsid w:val="003045B7"/>
    <w:rsid w:val="00306113"/>
    <w:rsid w:val="00310A2D"/>
    <w:rsid w:val="0034148E"/>
    <w:rsid w:val="00351490"/>
    <w:rsid w:val="00363830"/>
    <w:rsid w:val="00372720"/>
    <w:rsid w:val="00381B48"/>
    <w:rsid w:val="0039091B"/>
    <w:rsid w:val="003944FD"/>
    <w:rsid w:val="003A2339"/>
    <w:rsid w:val="003A2EC2"/>
    <w:rsid w:val="003A5A3F"/>
    <w:rsid w:val="003A6341"/>
    <w:rsid w:val="003B263A"/>
    <w:rsid w:val="003B2F17"/>
    <w:rsid w:val="003B3819"/>
    <w:rsid w:val="003B7681"/>
    <w:rsid w:val="003B793A"/>
    <w:rsid w:val="003C15AC"/>
    <w:rsid w:val="003C263C"/>
    <w:rsid w:val="003D2868"/>
    <w:rsid w:val="003D2DBA"/>
    <w:rsid w:val="003D4D81"/>
    <w:rsid w:val="003E31EA"/>
    <w:rsid w:val="003F67B4"/>
    <w:rsid w:val="003F7AC4"/>
    <w:rsid w:val="004005F6"/>
    <w:rsid w:val="0040305F"/>
    <w:rsid w:val="004062F4"/>
    <w:rsid w:val="0040769B"/>
    <w:rsid w:val="00410CEE"/>
    <w:rsid w:val="0041393F"/>
    <w:rsid w:val="00421CA6"/>
    <w:rsid w:val="00422670"/>
    <w:rsid w:val="00427450"/>
    <w:rsid w:val="00430446"/>
    <w:rsid w:val="00430696"/>
    <w:rsid w:val="004340C7"/>
    <w:rsid w:val="00450E56"/>
    <w:rsid w:val="00454812"/>
    <w:rsid w:val="0048198C"/>
    <w:rsid w:val="004819DA"/>
    <w:rsid w:val="0048488A"/>
    <w:rsid w:val="0049071A"/>
    <w:rsid w:val="004B7253"/>
    <w:rsid w:val="004C19C4"/>
    <w:rsid w:val="004C74A5"/>
    <w:rsid w:val="004D5DDF"/>
    <w:rsid w:val="004D7846"/>
    <w:rsid w:val="004E2257"/>
    <w:rsid w:val="004E6E1B"/>
    <w:rsid w:val="004F546C"/>
    <w:rsid w:val="0050031A"/>
    <w:rsid w:val="0051649B"/>
    <w:rsid w:val="00530F22"/>
    <w:rsid w:val="0054117F"/>
    <w:rsid w:val="00556021"/>
    <w:rsid w:val="00557D76"/>
    <w:rsid w:val="00572B48"/>
    <w:rsid w:val="0057578E"/>
    <w:rsid w:val="00575CC0"/>
    <w:rsid w:val="005824EF"/>
    <w:rsid w:val="00585887"/>
    <w:rsid w:val="00586826"/>
    <w:rsid w:val="00587622"/>
    <w:rsid w:val="00592F09"/>
    <w:rsid w:val="00595CEA"/>
    <w:rsid w:val="00596981"/>
    <w:rsid w:val="00597DD1"/>
    <w:rsid w:val="005A0DFA"/>
    <w:rsid w:val="005A2089"/>
    <w:rsid w:val="005A258D"/>
    <w:rsid w:val="005A2DDC"/>
    <w:rsid w:val="005A313F"/>
    <w:rsid w:val="005A698B"/>
    <w:rsid w:val="005B335F"/>
    <w:rsid w:val="005B611D"/>
    <w:rsid w:val="005B7047"/>
    <w:rsid w:val="005C1658"/>
    <w:rsid w:val="005C2F2C"/>
    <w:rsid w:val="005C3AD5"/>
    <w:rsid w:val="005D05AE"/>
    <w:rsid w:val="005D65CB"/>
    <w:rsid w:val="005E05D6"/>
    <w:rsid w:val="005E5826"/>
    <w:rsid w:val="005F41DE"/>
    <w:rsid w:val="00600D79"/>
    <w:rsid w:val="00602AE1"/>
    <w:rsid w:val="00610045"/>
    <w:rsid w:val="00622FB0"/>
    <w:rsid w:val="00633131"/>
    <w:rsid w:val="00636FD4"/>
    <w:rsid w:val="006403AD"/>
    <w:rsid w:val="00655087"/>
    <w:rsid w:val="006576E8"/>
    <w:rsid w:val="0066685D"/>
    <w:rsid w:val="00667E5A"/>
    <w:rsid w:val="00670618"/>
    <w:rsid w:val="006711E0"/>
    <w:rsid w:val="0067369A"/>
    <w:rsid w:val="006740D9"/>
    <w:rsid w:val="00680266"/>
    <w:rsid w:val="00692526"/>
    <w:rsid w:val="00692D68"/>
    <w:rsid w:val="006937A8"/>
    <w:rsid w:val="00696EA9"/>
    <w:rsid w:val="006A6B41"/>
    <w:rsid w:val="006A7233"/>
    <w:rsid w:val="006B1EB4"/>
    <w:rsid w:val="006B5F90"/>
    <w:rsid w:val="006C30A4"/>
    <w:rsid w:val="006D53EA"/>
    <w:rsid w:val="006D5559"/>
    <w:rsid w:val="006D61DF"/>
    <w:rsid w:val="006E0BF0"/>
    <w:rsid w:val="006E3D03"/>
    <w:rsid w:val="006F1CD2"/>
    <w:rsid w:val="0070132E"/>
    <w:rsid w:val="007023E1"/>
    <w:rsid w:val="007142D2"/>
    <w:rsid w:val="00716C17"/>
    <w:rsid w:val="00720DC7"/>
    <w:rsid w:val="007213FF"/>
    <w:rsid w:val="00722CD0"/>
    <w:rsid w:val="00732499"/>
    <w:rsid w:val="00736D8C"/>
    <w:rsid w:val="00743556"/>
    <w:rsid w:val="00750417"/>
    <w:rsid w:val="00753611"/>
    <w:rsid w:val="007554C2"/>
    <w:rsid w:val="00755A3F"/>
    <w:rsid w:val="00756041"/>
    <w:rsid w:val="00756980"/>
    <w:rsid w:val="00760091"/>
    <w:rsid w:val="00762CB6"/>
    <w:rsid w:val="0078326C"/>
    <w:rsid w:val="007860D9"/>
    <w:rsid w:val="007905C9"/>
    <w:rsid w:val="00792094"/>
    <w:rsid w:val="00792E0D"/>
    <w:rsid w:val="00793DAE"/>
    <w:rsid w:val="00797D61"/>
    <w:rsid w:val="007A119D"/>
    <w:rsid w:val="007A212E"/>
    <w:rsid w:val="007B14E2"/>
    <w:rsid w:val="007B5071"/>
    <w:rsid w:val="007C2D46"/>
    <w:rsid w:val="007C5EFA"/>
    <w:rsid w:val="007D1AF7"/>
    <w:rsid w:val="007E793F"/>
    <w:rsid w:val="007F0917"/>
    <w:rsid w:val="007F2C9A"/>
    <w:rsid w:val="008055BA"/>
    <w:rsid w:val="008100F0"/>
    <w:rsid w:val="008231F5"/>
    <w:rsid w:val="00823389"/>
    <w:rsid w:val="008377A0"/>
    <w:rsid w:val="008402AE"/>
    <w:rsid w:val="008417E8"/>
    <w:rsid w:val="00842120"/>
    <w:rsid w:val="00843767"/>
    <w:rsid w:val="008444EA"/>
    <w:rsid w:val="008472E4"/>
    <w:rsid w:val="00847615"/>
    <w:rsid w:val="00854F0F"/>
    <w:rsid w:val="008635C1"/>
    <w:rsid w:val="00871997"/>
    <w:rsid w:val="008725B6"/>
    <w:rsid w:val="008742E2"/>
    <w:rsid w:val="00875EF9"/>
    <w:rsid w:val="00877BE2"/>
    <w:rsid w:val="008924C0"/>
    <w:rsid w:val="008A0A62"/>
    <w:rsid w:val="008A2128"/>
    <w:rsid w:val="008B4C35"/>
    <w:rsid w:val="008C4B46"/>
    <w:rsid w:val="008D763E"/>
    <w:rsid w:val="008D78A3"/>
    <w:rsid w:val="008E1608"/>
    <w:rsid w:val="008E2A56"/>
    <w:rsid w:val="008E561A"/>
    <w:rsid w:val="008E6C71"/>
    <w:rsid w:val="008F0D9A"/>
    <w:rsid w:val="008F2134"/>
    <w:rsid w:val="008F51F0"/>
    <w:rsid w:val="008F5ED7"/>
    <w:rsid w:val="009049FA"/>
    <w:rsid w:val="0091435C"/>
    <w:rsid w:val="00914BE9"/>
    <w:rsid w:val="00915BFD"/>
    <w:rsid w:val="00920C33"/>
    <w:rsid w:val="009236F8"/>
    <w:rsid w:val="00924771"/>
    <w:rsid w:val="00933079"/>
    <w:rsid w:val="00935004"/>
    <w:rsid w:val="0094054E"/>
    <w:rsid w:val="00941649"/>
    <w:rsid w:val="00943798"/>
    <w:rsid w:val="00943B46"/>
    <w:rsid w:val="00972506"/>
    <w:rsid w:val="009744AA"/>
    <w:rsid w:val="00974843"/>
    <w:rsid w:val="0098186D"/>
    <w:rsid w:val="00982252"/>
    <w:rsid w:val="00984210"/>
    <w:rsid w:val="009929CF"/>
    <w:rsid w:val="0099375E"/>
    <w:rsid w:val="009A116D"/>
    <w:rsid w:val="009B1A74"/>
    <w:rsid w:val="009C0824"/>
    <w:rsid w:val="009C0D73"/>
    <w:rsid w:val="009C2562"/>
    <w:rsid w:val="009D1DD9"/>
    <w:rsid w:val="009D2331"/>
    <w:rsid w:val="009D2A3C"/>
    <w:rsid w:val="009D6783"/>
    <w:rsid w:val="009E3D6C"/>
    <w:rsid w:val="009F1355"/>
    <w:rsid w:val="009F17EC"/>
    <w:rsid w:val="00A03B9F"/>
    <w:rsid w:val="00A107FB"/>
    <w:rsid w:val="00A14307"/>
    <w:rsid w:val="00A22104"/>
    <w:rsid w:val="00A24E92"/>
    <w:rsid w:val="00A27AF4"/>
    <w:rsid w:val="00A31DDF"/>
    <w:rsid w:val="00A321B2"/>
    <w:rsid w:val="00A32CEF"/>
    <w:rsid w:val="00A43CDC"/>
    <w:rsid w:val="00A50619"/>
    <w:rsid w:val="00A54E64"/>
    <w:rsid w:val="00A560FD"/>
    <w:rsid w:val="00A574F8"/>
    <w:rsid w:val="00A71A37"/>
    <w:rsid w:val="00A8789B"/>
    <w:rsid w:val="00A920DE"/>
    <w:rsid w:val="00A95F8C"/>
    <w:rsid w:val="00AA2814"/>
    <w:rsid w:val="00AA2CAE"/>
    <w:rsid w:val="00AA31D7"/>
    <w:rsid w:val="00AA51A7"/>
    <w:rsid w:val="00AB4FB7"/>
    <w:rsid w:val="00AB7401"/>
    <w:rsid w:val="00AC2340"/>
    <w:rsid w:val="00AC287A"/>
    <w:rsid w:val="00AC4217"/>
    <w:rsid w:val="00AC472B"/>
    <w:rsid w:val="00AC59DA"/>
    <w:rsid w:val="00AC5AD3"/>
    <w:rsid w:val="00AD2A6B"/>
    <w:rsid w:val="00AD699C"/>
    <w:rsid w:val="00AE17D5"/>
    <w:rsid w:val="00AE517A"/>
    <w:rsid w:val="00AF1DE8"/>
    <w:rsid w:val="00B0691D"/>
    <w:rsid w:val="00B26F12"/>
    <w:rsid w:val="00B375C3"/>
    <w:rsid w:val="00B4472E"/>
    <w:rsid w:val="00B447DE"/>
    <w:rsid w:val="00B46810"/>
    <w:rsid w:val="00B508EE"/>
    <w:rsid w:val="00B51876"/>
    <w:rsid w:val="00B70960"/>
    <w:rsid w:val="00B711EE"/>
    <w:rsid w:val="00B725F8"/>
    <w:rsid w:val="00B818FA"/>
    <w:rsid w:val="00B82F28"/>
    <w:rsid w:val="00B85540"/>
    <w:rsid w:val="00BA0B3C"/>
    <w:rsid w:val="00BB2298"/>
    <w:rsid w:val="00BB385D"/>
    <w:rsid w:val="00BB4A07"/>
    <w:rsid w:val="00BC6F18"/>
    <w:rsid w:val="00BE31E4"/>
    <w:rsid w:val="00BE50DC"/>
    <w:rsid w:val="00BF4693"/>
    <w:rsid w:val="00C05CFC"/>
    <w:rsid w:val="00C102D5"/>
    <w:rsid w:val="00C11BF7"/>
    <w:rsid w:val="00C13D0E"/>
    <w:rsid w:val="00C20DC4"/>
    <w:rsid w:val="00C22063"/>
    <w:rsid w:val="00C30C23"/>
    <w:rsid w:val="00C32BE9"/>
    <w:rsid w:val="00C33B87"/>
    <w:rsid w:val="00C3626D"/>
    <w:rsid w:val="00C405B6"/>
    <w:rsid w:val="00C41FD3"/>
    <w:rsid w:val="00C433AF"/>
    <w:rsid w:val="00C53719"/>
    <w:rsid w:val="00C62378"/>
    <w:rsid w:val="00C6393D"/>
    <w:rsid w:val="00C6528C"/>
    <w:rsid w:val="00C65397"/>
    <w:rsid w:val="00C673E1"/>
    <w:rsid w:val="00C83A23"/>
    <w:rsid w:val="00C91B59"/>
    <w:rsid w:val="00C927DA"/>
    <w:rsid w:val="00C93C6D"/>
    <w:rsid w:val="00C942A3"/>
    <w:rsid w:val="00CB13F0"/>
    <w:rsid w:val="00CB4BCC"/>
    <w:rsid w:val="00CB665F"/>
    <w:rsid w:val="00CD1AB8"/>
    <w:rsid w:val="00CD35FB"/>
    <w:rsid w:val="00CD4BEA"/>
    <w:rsid w:val="00CE00C5"/>
    <w:rsid w:val="00D02E01"/>
    <w:rsid w:val="00D05C8F"/>
    <w:rsid w:val="00D1711E"/>
    <w:rsid w:val="00D201C4"/>
    <w:rsid w:val="00D20DE3"/>
    <w:rsid w:val="00D2158D"/>
    <w:rsid w:val="00D303F4"/>
    <w:rsid w:val="00D3438D"/>
    <w:rsid w:val="00D37328"/>
    <w:rsid w:val="00D40621"/>
    <w:rsid w:val="00D5292F"/>
    <w:rsid w:val="00D574A6"/>
    <w:rsid w:val="00D648D7"/>
    <w:rsid w:val="00D72F7C"/>
    <w:rsid w:val="00D72FC8"/>
    <w:rsid w:val="00D84658"/>
    <w:rsid w:val="00D94F8D"/>
    <w:rsid w:val="00DA2EF8"/>
    <w:rsid w:val="00DA531F"/>
    <w:rsid w:val="00DB0B15"/>
    <w:rsid w:val="00DB6AA7"/>
    <w:rsid w:val="00DB7321"/>
    <w:rsid w:val="00DC292B"/>
    <w:rsid w:val="00DD6AAA"/>
    <w:rsid w:val="00DD6D84"/>
    <w:rsid w:val="00E01A60"/>
    <w:rsid w:val="00E13548"/>
    <w:rsid w:val="00E168B7"/>
    <w:rsid w:val="00E36DF1"/>
    <w:rsid w:val="00E41DB2"/>
    <w:rsid w:val="00E52185"/>
    <w:rsid w:val="00E54E6B"/>
    <w:rsid w:val="00E606AA"/>
    <w:rsid w:val="00E638A0"/>
    <w:rsid w:val="00E6524C"/>
    <w:rsid w:val="00E66839"/>
    <w:rsid w:val="00E742EF"/>
    <w:rsid w:val="00E745CD"/>
    <w:rsid w:val="00E83997"/>
    <w:rsid w:val="00E86BD0"/>
    <w:rsid w:val="00E9311C"/>
    <w:rsid w:val="00EA2D27"/>
    <w:rsid w:val="00EA337B"/>
    <w:rsid w:val="00EB3C45"/>
    <w:rsid w:val="00EB6BEF"/>
    <w:rsid w:val="00EC0636"/>
    <w:rsid w:val="00F01859"/>
    <w:rsid w:val="00F0208A"/>
    <w:rsid w:val="00F05305"/>
    <w:rsid w:val="00F05572"/>
    <w:rsid w:val="00F11BFC"/>
    <w:rsid w:val="00F141AC"/>
    <w:rsid w:val="00F1520E"/>
    <w:rsid w:val="00F22725"/>
    <w:rsid w:val="00F23AA0"/>
    <w:rsid w:val="00F26B6F"/>
    <w:rsid w:val="00F36E53"/>
    <w:rsid w:val="00F437D2"/>
    <w:rsid w:val="00F459C9"/>
    <w:rsid w:val="00F53A26"/>
    <w:rsid w:val="00F5615C"/>
    <w:rsid w:val="00F6130A"/>
    <w:rsid w:val="00F61E2B"/>
    <w:rsid w:val="00F6760A"/>
    <w:rsid w:val="00F71FE0"/>
    <w:rsid w:val="00F80536"/>
    <w:rsid w:val="00F80F01"/>
    <w:rsid w:val="00F81D26"/>
    <w:rsid w:val="00F8251A"/>
    <w:rsid w:val="00F87824"/>
    <w:rsid w:val="00F937FE"/>
    <w:rsid w:val="00F93F75"/>
    <w:rsid w:val="00FA531B"/>
    <w:rsid w:val="00FA53C9"/>
    <w:rsid w:val="00FB07DF"/>
    <w:rsid w:val="00FB2B26"/>
    <w:rsid w:val="00FB4108"/>
    <w:rsid w:val="00FC0666"/>
    <w:rsid w:val="00FC26E1"/>
    <w:rsid w:val="00FC2E4F"/>
    <w:rsid w:val="00FC775E"/>
    <w:rsid w:val="00FD15A8"/>
    <w:rsid w:val="00FD5E34"/>
    <w:rsid w:val="00FF38C1"/>
    <w:rsid w:val="00FF43C9"/>
    <w:rsid w:val="00FF4596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rmal (Web)"/>
    <w:basedOn w:val="a"/>
    <w:uiPriority w:val="99"/>
    <w:rsid w:val="004340C7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paragraph" w:styleId="af0">
    <w:name w:val="No Spacing"/>
    <w:aliases w:val="для таблиц,Без интервала2,No Spacing"/>
    <w:link w:val="af1"/>
    <w:uiPriority w:val="1"/>
    <w:qFormat/>
    <w:rsid w:val="008E2A5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9E3D6C"/>
  </w:style>
  <w:style w:type="paragraph" w:styleId="af2">
    <w:name w:val="footer"/>
    <w:basedOn w:val="a"/>
    <w:link w:val="af3"/>
    <w:uiPriority w:val="99"/>
    <w:semiHidden/>
    <w:unhideWhenUsed/>
    <w:rsid w:val="00602AE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602AE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CB4BC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B4B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uiPriority w:val="1"/>
    <w:locked/>
    <w:rsid w:val="00FA531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ableContents">
    <w:name w:val="Table Contents"/>
    <w:basedOn w:val="a"/>
    <w:rsid w:val="00974843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styleId="af6">
    <w:name w:val="Hyperlink"/>
    <w:basedOn w:val="a0"/>
    <w:uiPriority w:val="99"/>
    <w:semiHidden/>
    <w:unhideWhenUsed/>
    <w:rsid w:val="00595C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8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48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7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64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56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401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838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647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9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6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99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71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0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74342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658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26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134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291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32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696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1153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08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3987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9738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9581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5919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5813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8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9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3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34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504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335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952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609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682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902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642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5548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833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631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1691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195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5268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0628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4776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ZAK24</cp:lastModifiedBy>
  <cp:revision>325</cp:revision>
  <cp:lastPrinted>2019-12-24T13:08:00Z</cp:lastPrinted>
  <dcterms:created xsi:type="dcterms:W3CDTF">2013-08-23T07:12:00Z</dcterms:created>
  <dcterms:modified xsi:type="dcterms:W3CDTF">2020-08-27T09:38:00Z</dcterms:modified>
</cp:coreProperties>
</file>