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5B0" w:rsidRDefault="00086DE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175B0" w:rsidRDefault="00086DE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пакетов для мусора для нужд Комитета по физической культуре и спорту" </w:t>
      </w:r>
    </w:p>
    <w:p w:rsidR="00D175B0" w:rsidRDefault="00086DE6">
      <w:pPr>
        <w:ind w:firstLine="567"/>
        <w:jc w:val="center"/>
      </w:pPr>
      <w:r w:rsidRPr="00BF5C4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F5C42">
        <w:rPr>
          <w:rFonts w:eastAsia="Times New Roman"/>
          <w:b/>
          <w:bCs/>
          <w:sz w:val="20"/>
          <w:szCs w:val="20"/>
        </w:rPr>
        <w:t xml:space="preserve"> 0172200004520000020) </w:t>
      </w:r>
    </w:p>
    <w:p w:rsidR="00D175B0" w:rsidRPr="00BF5C42" w:rsidRDefault="00D175B0">
      <w:pPr>
        <w:ind w:firstLine="567"/>
        <w:jc w:val="center"/>
        <w:rPr>
          <w:sz w:val="20"/>
          <w:szCs w:val="20"/>
        </w:rPr>
      </w:pPr>
    </w:p>
    <w:p w:rsidR="00D175B0" w:rsidRDefault="00CC184B">
      <w:pPr>
        <w:ind w:firstLine="567"/>
        <w:jc w:val="right"/>
      </w:pPr>
      <w:r>
        <w:rPr>
          <w:rFonts w:eastAsia="Times New Roman"/>
          <w:sz w:val="20"/>
          <w:szCs w:val="20"/>
        </w:rPr>
        <w:t>01.09.2020</w:t>
      </w:r>
    </w:p>
    <w:p w:rsidR="00D175B0" w:rsidRPr="00BF5C42" w:rsidRDefault="00D175B0">
      <w:pPr>
        <w:ind w:firstLine="567"/>
        <w:rPr>
          <w:rFonts w:eastAsia="Times New Roman"/>
          <w:sz w:val="20"/>
          <w:szCs w:val="20"/>
        </w:rPr>
      </w:pPr>
    </w:p>
    <w:p w:rsidR="00D175B0" w:rsidRDefault="00086DE6">
      <w:r>
        <w:rPr>
          <w:rFonts w:eastAsia="Times New Roman"/>
          <w:sz w:val="20"/>
          <w:szCs w:val="20"/>
        </w:rPr>
        <w:t>Организатор</w:t>
      </w:r>
      <w:r w:rsidRPr="00BF5C4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F5C42">
        <w:rPr>
          <w:rFonts w:eastAsia="Times New Roman"/>
          <w:sz w:val="20"/>
          <w:szCs w:val="20"/>
        </w:rPr>
        <w:t xml:space="preserve">: КОМИТЕТ ПО ФИЗИЧЕСКОЙ КУЛЬТУРЕ И </w:t>
      </w:r>
      <w:r w:rsidRPr="00BF5C42">
        <w:rPr>
          <w:rFonts w:eastAsia="Times New Roman"/>
          <w:sz w:val="20"/>
          <w:szCs w:val="20"/>
        </w:rPr>
        <w:t>СПОРТУ</w:t>
      </w:r>
    </w:p>
    <w:p w:rsidR="00D175B0" w:rsidRDefault="00086DE6">
      <w:r>
        <w:rPr>
          <w:rFonts w:eastAsia="Times New Roman"/>
          <w:sz w:val="20"/>
          <w:szCs w:val="20"/>
        </w:rPr>
        <w:t>Заказчик</w:t>
      </w:r>
      <w:r w:rsidRPr="00BF5C42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D175B0" w:rsidRPr="00BF5C42" w:rsidRDefault="00D175B0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D175B0" w:rsidRDefault="00086DE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пакетов для мусора для нужд Комитета по физической культуре и спорту</w:t>
      </w:r>
    </w:p>
    <w:p w:rsidR="00D175B0" w:rsidRDefault="00086DE6">
      <w:r>
        <w:rPr>
          <w:rFonts w:eastAsia="Times New Roman"/>
          <w:sz w:val="20"/>
          <w:szCs w:val="20"/>
        </w:rPr>
        <w:t>Начальная (максимальная) цена контракта: 146 266,00 руб.</w:t>
      </w:r>
    </w:p>
    <w:p w:rsidR="00D175B0" w:rsidRDefault="00D175B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8"/>
        <w:gridCol w:w="14"/>
        <w:gridCol w:w="43"/>
        <w:gridCol w:w="8649"/>
      </w:tblGrid>
      <w:tr w:rsidR="00D175B0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75B0" w:rsidRDefault="00086DE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D175B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175B0" w:rsidRDefault="00086DE6">
                  <w:pPr>
                    <w:jc w:val="both"/>
                  </w:pPr>
                  <w:r w:rsidRPr="00BF5C42">
                    <w:rPr>
                      <w:sz w:val="20"/>
                      <w:szCs w:val="20"/>
                    </w:rPr>
                    <w:t>Единые требования к участни</w:t>
                  </w:r>
                  <w:r w:rsidRPr="00BF5C42">
                    <w:rPr>
                      <w:sz w:val="20"/>
                      <w:szCs w:val="20"/>
                    </w:rPr>
                    <w:t xml:space="preserve">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D175B0" w:rsidRDefault="00086DE6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D175B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175B0" w:rsidRDefault="00086DE6">
                  <w:pPr>
                    <w:jc w:val="both"/>
                  </w:pPr>
                  <w:r w:rsidRPr="00BF5C42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D175B0" w:rsidRDefault="00086DE6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175B0" w:rsidRDefault="00D175B0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  <w:tr w:rsidR="00D175B0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75B0" w:rsidRDefault="00086DE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D175B0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D175B0" w:rsidRDefault="00086DE6">
                  <w:pPr>
                    <w:jc w:val="both"/>
                  </w:pPr>
                  <w:r w:rsidRPr="00BF5C42">
                    <w:rPr>
                      <w:sz w:val="20"/>
                      <w:szCs w:val="20"/>
                    </w:rPr>
                    <w:t>Участникам, заявки или окончательные предложения</w:t>
                  </w:r>
                  <w:r w:rsidRPr="00BF5C42">
                    <w:rPr>
                      <w:sz w:val="20"/>
                      <w:szCs w:val="20"/>
                    </w:rPr>
                    <w:t xml:space="preserve">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D175B0" w:rsidRDefault="00086DE6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D175B0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D175B0" w:rsidRDefault="00086DE6">
                  <w:pPr>
                    <w:jc w:val="both"/>
                  </w:pPr>
                  <w:r w:rsidRPr="00BF5C42">
                    <w:rPr>
                      <w:sz w:val="20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D175B0" w:rsidRDefault="00086DE6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175B0" w:rsidRDefault="00D175B0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D175B0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75B0" w:rsidRDefault="00086DE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D175B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175B0" w:rsidRDefault="00086DE6">
                  <w:pPr>
                    <w:jc w:val="both"/>
                  </w:pPr>
                  <w:r w:rsidRPr="00BF5C42">
                    <w:rPr>
                      <w:sz w:val="20"/>
                      <w:szCs w:val="20"/>
                    </w:rPr>
                    <w:t xml:space="preserve">Запрет на </w:t>
                  </w:r>
                  <w:r w:rsidRPr="00BF5C42">
                    <w:rPr>
                      <w:sz w:val="20"/>
                      <w:szCs w:val="20"/>
                    </w:rPr>
                    <w:t>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D175B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175B0" w:rsidRDefault="00086DE6">
                  <w:pPr>
                    <w:jc w:val="both"/>
                  </w:pPr>
                  <w:r w:rsidRPr="00BF5C42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</w:t>
                  </w:r>
                  <w:r w:rsidRPr="00BF5C42">
                    <w:rPr>
                      <w:sz w:val="20"/>
                      <w:szCs w:val="20"/>
                    </w:rPr>
                    <w:t xml:space="preserve">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175B0" w:rsidRDefault="00D175B0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D175B0" w:rsidRDefault="00D175B0">
      <w:pPr>
        <w:rPr>
          <w:rFonts w:eastAsia="Times New Roman"/>
          <w:sz w:val="20"/>
          <w:szCs w:val="20"/>
        </w:rPr>
      </w:pPr>
    </w:p>
    <w:p w:rsidR="00D175B0" w:rsidRDefault="00086DE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175B0">
        <w:tc>
          <w:tcPr>
            <w:tcW w:w="4960" w:type="dxa"/>
            <w:shd w:val="clear" w:color="auto" w:fill="auto"/>
          </w:tcPr>
          <w:p w:rsidR="00D175B0" w:rsidRDefault="00086DE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75B0" w:rsidRDefault="00086DE6">
            <w:r>
              <w:rPr>
                <w:sz w:val="20"/>
                <w:szCs w:val="20"/>
                <w:lang w:val="en-US"/>
              </w:rPr>
              <w:t>Сафонова Наталья Валерьевна</w:t>
            </w:r>
          </w:p>
        </w:tc>
      </w:tr>
      <w:tr w:rsidR="00D175B0">
        <w:tc>
          <w:tcPr>
            <w:tcW w:w="4960" w:type="dxa"/>
            <w:shd w:val="clear" w:color="auto" w:fill="auto"/>
          </w:tcPr>
          <w:p w:rsidR="00D175B0" w:rsidRDefault="00086DE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75B0" w:rsidRDefault="00086DE6">
            <w:r>
              <w:rPr>
                <w:sz w:val="20"/>
                <w:szCs w:val="20"/>
                <w:lang w:val="en-US"/>
              </w:rPr>
              <w:t>Хорт</w:t>
            </w:r>
            <w:r>
              <w:rPr>
                <w:sz w:val="20"/>
                <w:szCs w:val="20"/>
                <w:lang w:val="en-US"/>
              </w:rPr>
              <w:t xml:space="preserve"> Андрей Алексеевич</w:t>
            </w:r>
          </w:p>
        </w:tc>
      </w:tr>
      <w:tr w:rsidR="00D175B0">
        <w:tc>
          <w:tcPr>
            <w:tcW w:w="4960" w:type="dxa"/>
            <w:shd w:val="clear" w:color="auto" w:fill="auto"/>
          </w:tcPr>
          <w:p w:rsidR="00D175B0" w:rsidRDefault="00086D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75B0" w:rsidRDefault="00086DE6"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</w:tr>
      <w:tr w:rsidR="00D175B0">
        <w:tc>
          <w:tcPr>
            <w:tcW w:w="4960" w:type="dxa"/>
            <w:shd w:val="clear" w:color="auto" w:fill="auto"/>
          </w:tcPr>
          <w:p w:rsidR="00D175B0" w:rsidRDefault="00086D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75B0" w:rsidRDefault="00086DE6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D175B0">
        <w:tc>
          <w:tcPr>
            <w:tcW w:w="4960" w:type="dxa"/>
            <w:shd w:val="clear" w:color="auto" w:fill="auto"/>
          </w:tcPr>
          <w:p w:rsidR="00D175B0" w:rsidRDefault="00086D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75B0" w:rsidRDefault="00086DE6"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</w:tr>
      <w:tr w:rsidR="00D175B0">
        <w:tc>
          <w:tcPr>
            <w:tcW w:w="4960" w:type="dxa"/>
            <w:shd w:val="clear" w:color="auto" w:fill="auto"/>
          </w:tcPr>
          <w:p w:rsidR="00D175B0" w:rsidRDefault="00086D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75B0" w:rsidRDefault="00086DE6"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D175B0">
        <w:tc>
          <w:tcPr>
            <w:tcW w:w="4960" w:type="dxa"/>
            <w:shd w:val="clear" w:color="auto" w:fill="auto"/>
          </w:tcPr>
          <w:p w:rsidR="00D175B0" w:rsidRDefault="00086D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175B0" w:rsidRDefault="00086DE6"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 w:rsidR="00D175B0">
        <w:tc>
          <w:tcPr>
            <w:tcW w:w="4960" w:type="dxa"/>
            <w:shd w:val="clear" w:color="auto" w:fill="auto"/>
          </w:tcPr>
          <w:p w:rsidR="00D175B0" w:rsidRDefault="00086DE6">
            <w:r w:rsidRPr="00BF5C42">
              <w:rPr>
                <w:sz w:val="20"/>
                <w:szCs w:val="20"/>
              </w:rPr>
              <w:t>Секретарь комиссии (без пра</w:t>
            </w:r>
            <w:r w:rsidRPr="00BF5C42">
              <w:rPr>
                <w:sz w:val="20"/>
                <w:szCs w:val="20"/>
              </w:rPr>
              <w:t>ва голоса)</w:t>
            </w:r>
          </w:p>
        </w:tc>
        <w:tc>
          <w:tcPr>
            <w:tcW w:w="4961" w:type="dxa"/>
            <w:shd w:val="clear" w:color="auto" w:fill="auto"/>
          </w:tcPr>
          <w:p w:rsidR="00D175B0" w:rsidRDefault="00086DE6">
            <w:r>
              <w:rPr>
                <w:sz w:val="20"/>
                <w:szCs w:val="20"/>
                <w:lang w:val="en-US"/>
              </w:rPr>
              <w:t>Шукшева Ольга Михайловна</w:t>
            </w:r>
          </w:p>
        </w:tc>
      </w:tr>
    </w:tbl>
    <w:p w:rsidR="00D175B0" w:rsidRDefault="00D175B0">
      <w:pPr>
        <w:rPr>
          <w:rFonts w:eastAsia="Times New Roman"/>
          <w:sz w:val="20"/>
          <w:szCs w:val="20"/>
        </w:rPr>
      </w:pPr>
    </w:p>
    <w:p w:rsidR="00D175B0" w:rsidRDefault="00086DE6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D175B0" w:rsidRDefault="00D175B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175B0">
        <w:tc>
          <w:tcPr>
            <w:tcW w:w="9922" w:type="dxa"/>
            <w:shd w:val="clear" w:color="auto" w:fill="auto"/>
          </w:tcPr>
          <w:p w:rsidR="00D175B0" w:rsidRDefault="00086DE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D175B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5B0" w:rsidRDefault="00086DE6" w:rsidP="00CC184B">
            <w:r>
              <w:rPr>
                <w:sz w:val="20"/>
                <w:szCs w:val="20"/>
              </w:rPr>
              <w:t>1 Идентификационный номер заявки: EA-56588</w:t>
            </w:r>
          </w:p>
          <w:p w:rsidR="00D175B0" w:rsidRDefault="00086DE6" w:rsidP="00CC184B">
            <w:r>
              <w:rPr>
                <w:sz w:val="20"/>
                <w:szCs w:val="20"/>
              </w:rPr>
              <w:t>Наименование / ИНН участника аукциона: КАСЬКОВ ВЯЧЕСЛАВ ФЕДОРОВИЧ / 781018594156</w:t>
            </w:r>
          </w:p>
          <w:p w:rsidR="00D175B0" w:rsidRDefault="00086DE6" w:rsidP="00CC184B"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</w:t>
            </w:r>
            <w:r>
              <w:rPr>
                <w:sz w:val="20"/>
                <w:szCs w:val="20"/>
              </w:rPr>
              <w:t>иона: 144 072,01 руб.</w:t>
            </w:r>
          </w:p>
          <w:p w:rsidR="00D175B0" w:rsidRDefault="00086DE6" w:rsidP="00CC184B">
            <w:pPr>
              <w:ind w:left="72"/>
            </w:pPr>
            <w:r>
              <w:rPr>
                <w:sz w:val="20"/>
                <w:szCs w:val="20"/>
              </w:rPr>
              <w:t>Решение</w:t>
            </w:r>
            <w:r w:rsidRPr="00BF5C4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175B0" w:rsidRDefault="00086DE6" w:rsidP="00CC184B">
            <w:r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>ведения о решении членов аукционной комиссии:</w:t>
            </w:r>
          </w:p>
          <w:p w:rsidR="00CC184B" w:rsidRDefault="00086DE6" w:rsidP="00CC184B">
            <w:pPr>
              <w:ind w:lef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Сафонова Наталья Валерьевна: Участник электронного аукциона </w:t>
            </w:r>
            <w:r>
              <w:rPr>
                <w:sz w:val="20"/>
                <w:szCs w:val="20"/>
              </w:rPr>
              <w:t>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C184B" w:rsidRDefault="00CC184B" w:rsidP="00CC184B">
            <w:pPr>
              <w:ind w:left="72"/>
              <w:rPr>
                <w:sz w:val="20"/>
                <w:szCs w:val="20"/>
              </w:rPr>
            </w:pPr>
          </w:p>
          <w:p w:rsidR="00D175B0" w:rsidRDefault="00086DE6" w:rsidP="00CC184B">
            <w:pPr>
              <w:ind w:lef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3. Попова Ольга Алексеевна: Уч</w:t>
            </w:r>
            <w:r>
              <w:rPr>
                <w:sz w:val="20"/>
                <w:szCs w:val="20"/>
              </w:rPr>
              <w:t>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Тарасова Наталия Владимировна: Участник электронного аукциона и поданная им заявка СООТВЕТСТВУЕТ требованиям документации об электронном аук</w:t>
            </w:r>
            <w:r>
              <w:rPr>
                <w:sz w:val="20"/>
                <w:szCs w:val="20"/>
              </w:rPr>
              <w:t>ционе</w:t>
            </w:r>
            <w:r>
              <w:rPr>
                <w:sz w:val="20"/>
                <w:szCs w:val="20"/>
              </w:rPr>
              <w:br/>
              <w:t>5.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Базина Ольга Ивановна: Участник электронного аукциона и поданная им заявка СООТВЕТСТВУЕТ требования</w:t>
            </w:r>
            <w:r>
              <w:rPr>
                <w:sz w:val="20"/>
                <w:szCs w:val="20"/>
              </w:rPr>
              <w:t>м документации об электронном аукционе</w:t>
            </w:r>
            <w:r>
              <w:rPr>
                <w:sz w:val="20"/>
                <w:szCs w:val="20"/>
              </w:rPr>
              <w:br/>
              <w:t>7.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175B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5B0" w:rsidRDefault="00086DE6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EA-56589</w:t>
            </w:r>
          </w:p>
          <w:p w:rsidR="00D175B0" w:rsidRDefault="00086DE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</w:t>
            </w:r>
            <w:r>
              <w:rPr>
                <w:sz w:val="20"/>
                <w:szCs w:val="20"/>
              </w:rPr>
              <w:t>ника аукциона: ОБЩЕСТВО С ОГРАНИЧЕННОЙ ОТВЕТСТВЕННОСТЬЮ "НЕВАСНАБСЕРВИС" / 7816657019</w:t>
            </w:r>
          </w:p>
          <w:p w:rsidR="00D175B0" w:rsidRDefault="00086DE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50 604,73 руб.</w:t>
            </w:r>
          </w:p>
          <w:p w:rsidR="00D175B0" w:rsidRDefault="00086DE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F5C4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</w:t>
            </w:r>
            <w:r w:rsidRPr="00BF5C42">
              <w:rPr>
                <w:sz w:val="20"/>
                <w:szCs w:val="20"/>
              </w:rPr>
              <w:t>ниям документации об электронном аукционе</w:t>
            </w:r>
          </w:p>
          <w:p w:rsidR="00D175B0" w:rsidRDefault="00086DE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175B0" w:rsidRDefault="00086DE6" w:rsidP="00CC184B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Сафонова Наталья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Хорт Андрей Алекс</w:t>
            </w:r>
            <w:r>
              <w:rPr>
                <w:sz w:val="20"/>
                <w:szCs w:val="20"/>
              </w:rPr>
              <w:t>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Попова Ольга Алексеевна: Участник электронного аукциона и поданная им заявка СООТВЕТСТВУЕТ требованиям документации об электронном </w:t>
            </w:r>
            <w:r>
              <w:rPr>
                <w:sz w:val="20"/>
                <w:szCs w:val="20"/>
              </w:rPr>
              <w:t>аукционе</w:t>
            </w:r>
            <w:r>
              <w:rPr>
                <w:sz w:val="20"/>
                <w:szCs w:val="20"/>
              </w:rPr>
              <w:br/>
              <w:t>4.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Татаурова Людмила Николаевна: Участник электронного аукциона и поданная им заявка СООТВЕТСТВУЕТ</w:t>
            </w:r>
            <w:r>
              <w:rPr>
                <w:sz w:val="20"/>
                <w:szCs w:val="20"/>
              </w:rPr>
              <w:t xml:space="preserve">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Полякова Элеонора Аркадьевна: Участник электронного аукциона и</w:t>
            </w:r>
            <w:r>
              <w:rPr>
                <w:sz w:val="20"/>
                <w:szCs w:val="20"/>
              </w:rPr>
              <w:t xml:space="preserve"> поданная им заявка СООТВЕТСТВУЕТ требованиям документации об электронном аукционе</w:t>
            </w:r>
          </w:p>
        </w:tc>
      </w:tr>
      <w:tr w:rsidR="00D175B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5B0" w:rsidRDefault="00086DE6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EA-56539</w:t>
            </w:r>
          </w:p>
          <w:p w:rsidR="00D175B0" w:rsidRDefault="00086DE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БОБЫКИН ВЛАДИМИР АНДРЕЕВИЧ / 550700714302</w:t>
            </w:r>
          </w:p>
          <w:p w:rsidR="00D175B0" w:rsidRDefault="00086DE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</w:t>
            </w:r>
            <w:r>
              <w:rPr>
                <w:sz w:val="20"/>
                <w:szCs w:val="20"/>
              </w:rPr>
              <w:t>нное участником аукциона: 51 336,06 руб.</w:t>
            </w:r>
          </w:p>
          <w:p w:rsidR="00D175B0" w:rsidRDefault="00086DE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F5C4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175B0" w:rsidRDefault="00086DE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175B0" w:rsidRDefault="00086DE6" w:rsidP="00CC184B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Сафонова Наталья Валерьевна: Участник эле</w:t>
            </w:r>
            <w:r>
              <w:rPr>
                <w:sz w:val="20"/>
                <w:szCs w:val="20"/>
              </w:rPr>
              <w:t>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Попова О</w:t>
            </w:r>
            <w:r>
              <w:rPr>
                <w:sz w:val="20"/>
                <w:szCs w:val="20"/>
              </w:rPr>
              <w:t>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Тарасова Наталия Владимировна: Участник электронного аукциона и поданная им заявка СООТВЕТСТВУЕТ требованиям документации</w:t>
            </w:r>
            <w:r>
              <w:rPr>
                <w:sz w:val="20"/>
                <w:szCs w:val="20"/>
              </w:rPr>
              <w:t xml:space="preserve"> об электронном аукционе</w:t>
            </w:r>
            <w:r>
              <w:rPr>
                <w:sz w:val="20"/>
                <w:szCs w:val="20"/>
              </w:rPr>
              <w:br/>
              <w:t>5.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Базина Ольга Ивановна: Участник электронного аукциона и поданная им заявка СООТВ</w:t>
            </w:r>
            <w:r>
              <w:rPr>
                <w:sz w:val="20"/>
                <w:szCs w:val="20"/>
              </w:rPr>
              <w:t>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175B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5B0" w:rsidRDefault="00086DE6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EA-56541</w:t>
            </w:r>
          </w:p>
          <w:p w:rsidR="00D175B0" w:rsidRDefault="00086DE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ШАКИРОВ ИЛДАР ДАМИРОВИЧ / 165035546513</w:t>
            </w:r>
          </w:p>
          <w:p w:rsidR="00D175B0" w:rsidRDefault="00086DE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64 500,00 руб.</w:t>
            </w:r>
          </w:p>
          <w:p w:rsidR="00D175B0" w:rsidRDefault="00086DE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F5C4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</w:t>
            </w:r>
            <w:r w:rsidRPr="00BF5C42">
              <w:rPr>
                <w:sz w:val="20"/>
                <w:szCs w:val="20"/>
              </w:rPr>
              <w:t>ументации об электронном аукционе</w:t>
            </w:r>
          </w:p>
          <w:p w:rsidR="00D175B0" w:rsidRDefault="00086DE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175B0" w:rsidRDefault="00086DE6" w:rsidP="00CC184B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Сафонова Наталья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Хорт Андрей Алексеевич: У</w:t>
            </w:r>
            <w:r>
              <w:rPr>
                <w:sz w:val="20"/>
                <w:szCs w:val="20"/>
              </w:rPr>
              <w:t>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Татаурова Людмила Николаевна: Участник электронного аукциона и поданная им заявка СООТВЕТСТВУЕТ требова</w:t>
            </w:r>
            <w:r>
              <w:rPr>
                <w:sz w:val="20"/>
                <w:szCs w:val="20"/>
              </w:rPr>
              <w:t>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Полякова Элеонора Аркадьевна: Участник электронного аукциона и поданна</w:t>
            </w:r>
            <w:r>
              <w:rPr>
                <w:sz w:val="20"/>
                <w:szCs w:val="20"/>
              </w:rPr>
              <w:t>я им заявка СООТВЕТСТВУЕТ требованиям документации об электронном аукционе</w:t>
            </w:r>
          </w:p>
        </w:tc>
      </w:tr>
      <w:tr w:rsidR="00D175B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5B0" w:rsidRDefault="00086DE6">
            <w:pPr>
              <w:ind w:left="72" w:firstLine="117"/>
            </w:pPr>
            <w:r>
              <w:rPr>
                <w:sz w:val="20"/>
                <w:szCs w:val="20"/>
              </w:rPr>
              <w:t>5 Идентификационный номер заявки: EA-56491</w:t>
            </w:r>
          </w:p>
          <w:p w:rsidR="00D175B0" w:rsidRDefault="00086DE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АРТЮХОВА СВЕТЛАНА АЛЕКСАНДРОВНА / 182806381479</w:t>
            </w:r>
          </w:p>
          <w:p w:rsidR="00D175B0" w:rsidRDefault="00086DE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</w:t>
            </w:r>
            <w:r>
              <w:rPr>
                <w:sz w:val="20"/>
                <w:szCs w:val="20"/>
              </w:rPr>
              <w:t>е участником аукциона: 66 806,01 руб.</w:t>
            </w:r>
          </w:p>
          <w:p w:rsidR="00D175B0" w:rsidRDefault="00086DE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F5C4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175B0" w:rsidRDefault="00086DE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175B0" w:rsidRDefault="00086DE6" w:rsidP="00CC184B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Сафонова Наталья Валерьевна: Участник электр</w:t>
            </w:r>
            <w:r>
              <w:rPr>
                <w:sz w:val="20"/>
                <w:szCs w:val="20"/>
              </w:rPr>
              <w:t>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Попова Ольг</w:t>
            </w:r>
            <w:r>
              <w:rPr>
                <w:sz w:val="20"/>
                <w:szCs w:val="20"/>
              </w:rPr>
              <w:t>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Тарасова Наталия Владимировна: Участник электронного аукциона и поданная им заявка СООТВЕТСТВУЕТ требованиям документации об</w:t>
            </w:r>
            <w:r>
              <w:rPr>
                <w:sz w:val="20"/>
                <w:szCs w:val="20"/>
              </w:rPr>
              <w:t xml:space="preserve"> электронном аукционе</w:t>
            </w:r>
            <w:r>
              <w:rPr>
                <w:sz w:val="20"/>
                <w:szCs w:val="20"/>
              </w:rPr>
              <w:br/>
              <w:t>5.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Базина Ольга Ивановна: Участник электронного аукциона и поданная им заявка СООТВЕТС</w:t>
            </w:r>
            <w:r>
              <w:rPr>
                <w:sz w:val="20"/>
                <w:szCs w:val="20"/>
              </w:rPr>
              <w:t>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175B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75B0" w:rsidRDefault="00086DE6">
            <w:pPr>
              <w:ind w:left="72" w:firstLine="117"/>
            </w:pPr>
            <w:r>
              <w:rPr>
                <w:sz w:val="20"/>
                <w:szCs w:val="20"/>
              </w:rPr>
              <w:t>6 Идентификационный номер заявки: EA-56601</w:t>
            </w:r>
          </w:p>
          <w:p w:rsidR="00D175B0" w:rsidRDefault="00086DE6">
            <w:pPr>
              <w:ind w:left="72" w:firstLine="117"/>
            </w:pPr>
            <w:r>
              <w:rPr>
                <w:sz w:val="20"/>
                <w:szCs w:val="20"/>
              </w:rPr>
              <w:t>Наименов</w:t>
            </w:r>
            <w:r>
              <w:rPr>
                <w:sz w:val="20"/>
                <w:szCs w:val="20"/>
              </w:rPr>
              <w:t>ание / ИНН участника аукциона: ОБЩЕСТВО С ОГРАНИЧЕННОЙ ОТВЕТСТВЕННОСТЬЮ "ТВЕС СЕВЕРО-ЗАПАД" / 7816530372</w:t>
            </w:r>
          </w:p>
          <w:p w:rsidR="00D175B0" w:rsidRDefault="00086DE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78 537,34 руб.</w:t>
            </w:r>
          </w:p>
          <w:p w:rsidR="00D175B0" w:rsidRDefault="00086DE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F5C42">
              <w:rPr>
                <w:sz w:val="20"/>
                <w:szCs w:val="20"/>
              </w:rPr>
              <w:t xml:space="preserve">: Участник электронного аукциона и поданная им заявка </w:t>
            </w:r>
            <w:r w:rsidRPr="00BF5C42"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  <w:p w:rsidR="00D175B0" w:rsidRDefault="00086DE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175B0" w:rsidRDefault="00086DE6" w:rsidP="00CC184B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Сафонова Наталья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Попова Ольга Алексеевна: Участник электронного аукциона и поданная им заявка СООТВЕТСТВУЕТ требованиям докумен</w:t>
            </w:r>
            <w:r>
              <w:rPr>
                <w:sz w:val="20"/>
                <w:szCs w:val="20"/>
              </w:rPr>
              <w:t>тации об электронном аукционе</w:t>
            </w:r>
            <w:r>
              <w:rPr>
                <w:sz w:val="20"/>
                <w:szCs w:val="20"/>
              </w:rPr>
              <w:br/>
              <w:t>4.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Татаурова Людмила Николаевна: Участник электронного аукциона и поданная им</w:t>
            </w:r>
            <w:r>
              <w:rPr>
                <w:sz w:val="20"/>
                <w:szCs w:val="20"/>
              </w:rPr>
              <w:t xml:space="preserve">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Полякова Элеонора Аркадьевна: Участник эл</w:t>
            </w:r>
            <w:r>
              <w:rPr>
                <w:sz w:val="20"/>
                <w:szCs w:val="20"/>
              </w:rPr>
              <w:t>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175B0" w:rsidRPr="00BF5C42" w:rsidRDefault="00D175B0">
      <w:pPr>
        <w:jc w:val="both"/>
        <w:rPr>
          <w:rFonts w:eastAsia="Times New Roman"/>
          <w:sz w:val="20"/>
          <w:szCs w:val="20"/>
        </w:rPr>
      </w:pPr>
    </w:p>
    <w:p w:rsidR="00D175B0" w:rsidRDefault="00086DE6">
      <w:pPr>
        <w:jc w:val="both"/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"НЕВАСНАБСЕРВИС"</w:t>
      </w:r>
    </w:p>
    <w:p w:rsidR="00D175B0" w:rsidRDefault="00086DE6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</w:t>
      </w:r>
      <w:r>
        <w:rPr>
          <w:rFonts w:eastAsia="Times New Roman"/>
          <w:sz w:val="20"/>
          <w:szCs w:val="20"/>
        </w:rPr>
        <w:t>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175B0" w:rsidRDefault="00D175B0">
      <w:pPr>
        <w:rPr>
          <w:rFonts w:eastAsia="Times New Roman"/>
          <w:sz w:val="20"/>
          <w:szCs w:val="20"/>
        </w:rPr>
      </w:pPr>
    </w:p>
    <w:p w:rsidR="00D175B0" w:rsidRDefault="00086DE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</w:t>
      </w:r>
      <w:r>
        <w:rPr>
          <w:rFonts w:eastAsia="Times New Roman"/>
          <w:sz w:val="20"/>
          <w:szCs w:val="20"/>
        </w:rPr>
        <w:t xml:space="preserve"> в течение трех лет.</w:t>
      </w:r>
    </w:p>
    <w:p w:rsidR="00D175B0" w:rsidRDefault="00D175B0">
      <w:pPr>
        <w:rPr>
          <w:rFonts w:eastAsia="Times New Roman"/>
          <w:sz w:val="20"/>
          <w:szCs w:val="20"/>
        </w:rPr>
      </w:pPr>
    </w:p>
    <w:p w:rsidR="00D175B0" w:rsidRDefault="00086DE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175B0" w:rsidRDefault="00D175B0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175B0">
        <w:tc>
          <w:tcPr>
            <w:tcW w:w="3307" w:type="dxa"/>
            <w:shd w:val="clear" w:color="auto" w:fill="auto"/>
            <w:vAlign w:val="bottom"/>
          </w:tcPr>
          <w:p w:rsidR="00D175B0" w:rsidRDefault="00086DE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175B0" w:rsidRDefault="00D175B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175B0" w:rsidRDefault="00086DE6">
            <w:pPr>
              <w:pStyle w:val="af8"/>
            </w:pPr>
            <w:r>
              <w:rPr>
                <w:sz w:val="20"/>
                <w:szCs w:val="20"/>
                <w:lang w:val="en-US"/>
              </w:rPr>
              <w:t>Сафонова Наталья Валерьевна</w:t>
            </w:r>
          </w:p>
        </w:tc>
      </w:tr>
      <w:tr w:rsidR="00D175B0">
        <w:tc>
          <w:tcPr>
            <w:tcW w:w="3307" w:type="dxa"/>
            <w:shd w:val="clear" w:color="auto" w:fill="auto"/>
            <w:vAlign w:val="bottom"/>
          </w:tcPr>
          <w:p w:rsidR="00D175B0" w:rsidRDefault="00086DE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175B0" w:rsidRDefault="00D175B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175B0" w:rsidRDefault="00086DE6">
            <w:pPr>
              <w:pStyle w:val="af8"/>
            </w:pPr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</w:tr>
      <w:tr w:rsidR="00D175B0">
        <w:tc>
          <w:tcPr>
            <w:tcW w:w="3307" w:type="dxa"/>
            <w:shd w:val="clear" w:color="auto" w:fill="auto"/>
            <w:vAlign w:val="bottom"/>
          </w:tcPr>
          <w:p w:rsidR="00D175B0" w:rsidRDefault="00086DE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175B0" w:rsidRDefault="00D175B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175B0" w:rsidRDefault="00086DE6">
            <w:pPr>
              <w:pStyle w:val="af8"/>
            </w:pPr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</w:tr>
      <w:tr w:rsidR="00D175B0">
        <w:tc>
          <w:tcPr>
            <w:tcW w:w="3307" w:type="dxa"/>
            <w:shd w:val="clear" w:color="auto" w:fill="auto"/>
            <w:vAlign w:val="bottom"/>
          </w:tcPr>
          <w:p w:rsidR="00D175B0" w:rsidRDefault="00086DE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175B0" w:rsidRDefault="00D175B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175B0" w:rsidRDefault="00086DE6">
            <w:pPr>
              <w:pStyle w:val="af8"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D175B0">
        <w:tc>
          <w:tcPr>
            <w:tcW w:w="3307" w:type="dxa"/>
            <w:shd w:val="clear" w:color="auto" w:fill="auto"/>
            <w:vAlign w:val="bottom"/>
          </w:tcPr>
          <w:p w:rsidR="00D175B0" w:rsidRDefault="00086DE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175B0" w:rsidRDefault="00D175B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175B0" w:rsidRDefault="00086DE6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Татаурова Людмила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  <w:tr w:rsidR="00D175B0">
        <w:tc>
          <w:tcPr>
            <w:tcW w:w="3307" w:type="dxa"/>
            <w:shd w:val="clear" w:color="auto" w:fill="auto"/>
            <w:vAlign w:val="bottom"/>
          </w:tcPr>
          <w:p w:rsidR="00D175B0" w:rsidRDefault="00086DE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175B0" w:rsidRDefault="00D175B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175B0" w:rsidRDefault="00086DE6">
            <w:pPr>
              <w:pStyle w:val="af8"/>
            </w:pPr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D175B0">
        <w:tc>
          <w:tcPr>
            <w:tcW w:w="3307" w:type="dxa"/>
            <w:shd w:val="clear" w:color="auto" w:fill="auto"/>
            <w:vAlign w:val="bottom"/>
          </w:tcPr>
          <w:p w:rsidR="00D175B0" w:rsidRDefault="00086DE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175B0" w:rsidRDefault="00D175B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175B0" w:rsidRDefault="00086DE6">
            <w:pPr>
              <w:pStyle w:val="af8"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 w:rsidR="00D175B0">
        <w:tc>
          <w:tcPr>
            <w:tcW w:w="3307" w:type="dxa"/>
            <w:shd w:val="clear" w:color="auto" w:fill="auto"/>
            <w:vAlign w:val="bottom"/>
          </w:tcPr>
          <w:p w:rsidR="00D175B0" w:rsidRDefault="00086DE6">
            <w:pPr>
              <w:pStyle w:val="af8"/>
            </w:pPr>
            <w:r w:rsidRPr="00BF5C4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D175B0" w:rsidRPr="00BF5C42" w:rsidRDefault="00D175B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175B0" w:rsidRDefault="00086DE6">
            <w:pPr>
              <w:pStyle w:val="af8"/>
            </w:pPr>
            <w:r>
              <w:rPr>
                <w:sz w:val="20"/>
                <w:szCs w:val="20"/>
                <w:lang w:val="en-US"/>
              </w:rPr>
              <w:t>Шукшева Ольга Михайловна</w:t>
            </w:r>
          </w:p>
        </w:tc>
      </w:tr>
    </w:tbl>
    <w:p w:rsidR="00086DE6" w:rsidRDefault="00086DE6"/>
    <w:sectPr w:rsidR="00086DE6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6DE6" w:rsidRDefault="00086DE6">
      <w:r>
        <w:separator/>
      </w:r>
    </w:p>
  </w:endnote>
  <w:endnote w:type="continuationSeparator" w:id="0">
    <w:p w:rsidR="00086DE6" w:rsidRDefault="00086D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75B0" w:rsidRDefault="00D175B0">
    <w:pPr>
      <w:jc w:val="both"/>
      <w:rPr>
        <w:sz w:val="18"/>
        <w:szCs w:val="18"/>
        <w:vertAlign w:val="superscript"/>
      </w:rPr>
    </w:pPr>
  </w:p>
  <w:p w:rsidR="00D175B0" w:rsidRDefault="00D175B0">
    <w:pPr>
      <w:pStyle w:val="afd"/>
    </w:pPr>
  </w:p>
  <w:p w:rsidR="00D175B0" w:rsidRDefault="00D175B0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6DE6" w:rsidRDefault="00086DE6"/>
  </w:footnote>
  <w:footnote w:type="continuationSeparator" w:id="0">
    <w:p w:rsidR="00086DE6" w:rsidRDefault="00086DE6">
      <w:r>
        <w:continuationSeparator/>
      </w:r>
    </w:p>
  </w:footnote>
  <w:footnote w:id="1">
    <w:p w:rsidR="00D175B0" w:rsidRDefault="00086DE6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</w:t>
      </w:r>
      <w:r>
        <w:rPr>
          <w:sz w:val="16"/>
          <w:szCs w:val="16"/>
        </w:rPr>
        <w:t>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</w:t>
      </w:r>
      <w:r>
        <w:rPr>
          <w:sz w:val="16"/>
          <w:szCs w:val="16"/>
        </w:rPr>
        <w:t>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5B0"/>
    <w:rsid w:val="00086DE6"/>
    <w:rsid w:val="00BF5C42"/>
    <w:rsid w:val="00CC184B"/>
    <w:rsid w:val="00D17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1697</Words>
  <Characters>9676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Базина Ольга Ивановна</cp:lastModifiedBy>
  <cp:revision>2</cp:revision>
  <dcterms:created xsi:type="dcterms:W3CDTF">2020-09-01T08:59:00Z</dcterms:created>
  <dcterms:modified xsi:type="dcterms:W3CDTF">2020-09-01T08:59:00Z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