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3409" w:rsidRDefault="0056046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73409" w:rsidRPr="00560463" w:rsidRDefault="00560463">
      <w:pPr>
        <w:ind w:firstLine="567"/>
        <w:jc w:val="center"/>
      </w:pPr>
      <w:r w:rsidRPr="00560463">
        <w:rPr>
          <w:rFonts w:eastAsia="Times New Roman"/>
          <w:b/>
          <w:bCs/>
          <w:sz w:val="20"/>
          <w:szCs w:val="20"/>
        </w:rPr>
        <w:t xml:space="preserve">"Строительство автомобильной дороги в с.Толкачевка (северное направление) Прилепского сельсовета Конышевского района Курской области" </w:t>
      </w:r>
    </w:p>
    <w:p w:rsidR="00373409" w:rsidRPr="00560463" w:rsidRDefault="00560463">
      <w:pPr>
        <w:ind w:firstLine="567"/>
        <w:jc w:val="center"/>
        <w:rPr>
          <w:rFonts w:eastAsia="Times New Roman"/>
          <w:b/>
          <w:bCs/>
        </w:rPr>
      </w:pPr>
      <w:r w:rsidRPr="0056046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60463">
        <w:rPr>
          <w:rFonts w:eastAsia="Times New Roman"/>
          <w:b/>
          <w:bCs/>
          <w:sz w:val="20"/>
          <w:szCs w:val="20"/>
        </w:rPr>
        <w:t xml:space="preserve"> 0144200001820000144) </w:t>
      </w:r>
    </w:p>
    <w:p w:rsidR="00373409" w:rsidRPr="00560463" w:rsidRDefault="00373409">
      <w:pPr>
        <w:ind w:firstLine="567"/>
        <w:jc w:val="center"/>
        <w:rPr>
          <w:sz w:val="20"/>
          <w:szCs w:val="20"/>
        </w:rPr>
      </w:pPr>
    </w:p>
    <w:p w:rsidR="00373409" w:rsidRPr="00560463" w:rsidRDefault="00560463">
      <w:pPr>
        <w:ind w:firstLine="567"/>
        <w:jc w:val="right"/>
      </w:pPr>
      <w:r w:rsidRPr="00560463">
        <w:rPr>
          <w:rFonts w:eastAsia="Times New Roman"/>
          <w:sz w:val="20"/>
          <w:szCs w:val="20"/>
        </w:rPr>
        <w:t>02.09.20</w:t>
      </w:r>
      <w:r w:rsidRPr="00560463">
        <w:rPr>
          <w:rFonts w:eastAsia="Times New Roman"/>
          <w:sz w:val="20"/>
          <w:szCs w:val="20"/>
        </w:rPr>
        <w:t xml:space="preserve"> 09:32:23 (</w:t>
      </w:r>
      <w:r>
        <w:rPr>
          <w:rFonts w:eastAsia="Times New Roman"/>
          <w:sz w:val="20"/>
          <w:szCs w:val="20"/>
          <w:lang w:val="en-US"/>
        </w:rPr>
        <w:t>MSK</w:t>
      </w:r>
      <w:r w:rsidRPr="00560463">
        <w:rPr>
          <w:rFonts w:eastAsia="Times New Roman"/>
          <w:sz w:val="20"/>
          <w:szCs w:val="20"/>
        </w:rPr>
        <w:t>+00:00)</w:t>
      </w:r>
    </w:p>
    <w:p w:rsidR="00373409" w:rsidRPr="00560463" w:rsidRDefault="00373409">
      <w:pPr>
        <w:ind w:firstLine="567"/>
        <w:rPr>
          <w:rFonts w:eastAsia="Times New Roman"/>
          <w:sz w:val="20"/>
          <w:szCs w:val="20"/>
        </w:rPr>
      </w:pPr>
    </w:p>
    <w:p w:rsidR="00373409" w:rsidRDefault="0056046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</w:t>
      </w:r>
      <w:bookmarkStart w:id="0" w:name="_GoBack"/>
      <w:bookmarkEnd w:id="0"/>
      <w:r>
        <w:rPr>
          <w:rFonts w:eastAsia="Times New Roman"/>
          <w:sz w:val="20"/>
          <w:szCs w:val="20"/>
        </w:rPr>
        <w:t>ЦА РАДИЩЕВА, 62</w:t>
      </w:r>
    </w:p>
    <w:p w:rsidR="00373409" w:rsidRDefault="00373409">
      <w:pPr>
        <w:rPr>
          <w:rFonts w:eastAsia="Times New Roman"/>
          <w:sz w:val="20"/>
          <w:szCs w:val="20"/>
        </w:rPr>
      </w:pPr>
    </w:p>
    <w:p w:rsidR="00373409" w:rsidRPr="00560463" w:rsidRDefault="00560463">
      <w:r>
        <w:rPr>
          <w:rFonts w:eastAsia="Times New Roman"/>
          <w:sz w:val="20"/>
          <w:szCs w:val="20"/>
        </w:rPr>
        <w:t>Организатор</w:t>
      </w:r>
      <w:r w:rsidRPr="0056046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60463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КУРСКОЙ ОБЛАСТИ"</w:t>
      </w:r>
    </w:p>
    <w:p w:rsidR="00373409" w:rsidRPr="00560463" w:rsidRDefault="00373409">
      <w:pPr>
        <w:rPr>
          <w:rFonts w:eastAsia="Times New Roman"/>
          <w:sz w:val="20"/>
          <w:szCs w:val="20"/>
        </w:rPr>
      </w:pPr>
    </w:p>
    <w:p w:rsidR="00373409" w:rsidRDefault="00560463">
      <w:r w:rsidRPr="00560463">
        <w:rPr>
          <w:rFonts w:eastAsia="Times New Roman"/>
          <w:sz w:val="20"/>
          <w:szCs w:val="20"/>
        </w:rPr>
        <w:t>Заказчик: АДМИН</w:t>
      </w:r>
      <w:r w:rsidRPr="00560463">
        <w:rPr>
          <w:rFonts w:eastAsia="Times New Roman"/>
          <w:sz w:val="20"/>
          <w:szCs w:val="20"/>
        </w:rPr>
        <w:t>ИСТРАЦИЯ КОНЫШЕВСКОГО РАЙОНА КУРСКОЙ ОБЛАСТИ</w:t>
      </w:r>
    </w:p>
    <w:p w:rsidR="00373409" w:rsidRPr="00560463" w:rsidRDefault="00373409">
      <w:pPr>
        <w:rPr>
          <w:rFonts w:eastAsia="Times New Roman"/>
          <w:sz w:val="20"/>
          <w:szCs w:val="20"/>
        </w:rPr>
      </w:pPr>
    </w:p>
    <w:p w:rsidR="00373409" w:rsidRPr="00560463" w:rsidRDefault="00560463">
      <w:r>
        <w:rPr>
          <w:rFonts w:eastAsia="Times New Roman"/>
          <w:sz w:val="20"/>
          <w:szCs w:val="20"/>
        </w:rPr>
        <w:t>Наименование</w:t>
      </w:r>
      <w:r w:rsidRPr="0056046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60463">
        <w:rPr>
          <w:rFonts w:eastAsia="Times New Roman"/>
          <w:sz w:val="20"/>
          <w:szCs w:val="20"/>
        </w:rPr>
        <w:t xml:space="preserve">: Строительство автомобильной дороги в с.Толкачевка (северное направление) Прилепского сельсовета Конышевского района Курской области </w:t>
      </w:r>
    </w:p>
    <w:p w:rsidR="00373409" w:rsidRPr="00560463" w:rsidRDefault="00373409">
      <w:pPr>
        <w:rPr>
          <w:rFonts w:eastAsia="Times New Roman"/>
          <w:sz w:val="20"/>
          <w:szCs w:val="20"/>
        </w:rPr>
      </w:pPr>
    </w:p>
    <w:p w:rsidR="00373409" w:rsidRPr="00560463" w:rsidRDefault="0056046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20346090037504609010010</w:t>
      </w:r>
      <w:r>
        <w:rPr>
          <w:rFonts w:eastAsia="Times New Roman"/>
          <w:sz w:val="20"/>
          <w:szCs w:val="20"/>
        </w:rPr>
        <w:t>0250014211414</w:t>
      </w:r>
    </w:p>
    <w:p w:rsidR="00373409" w:rsidRDefault="00373409"/>
    <w:p w:rsidR="00373409" w:rsidRDefault="0056046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37 459 741,15 руб.</w:t>
      </w:r>
    </w:p>
    <w:p w:rsidR="00373409" w:rsidRDefault="00373409">
      <w:pPr>
        <w:rPr>
          <w:rFonts w:eastAsia="Times New Roman"/>
          <w:sz w:val="20"/>
          <w:szCs w:val="20"/>
        </w:rPr>
      </w:pPr>
    </w:p>
    <w:p w:rsidR="00373409" w:rsidRDefault="00560463">
      <w:r>
        <w:rPr>
          <w:rFonts w:eastAsia="Times New Roman"/>
          <w:sz w:val="20"/>
          <w:szCs w:val="20"/>
        </w:rPr>
        <w:t>Снижение НМЦК, %: 0.00</w:t>
      </w:r>
    </w:p>
    <w:p w:rsidR="00373409" w:rsidRDefault="00373409">
      <w:pPr>
        <w:rPr>
          <w:rFonts w:eastAsia="Times New Roman"/>
          <w:sz w:val="20"/>
          <w:szCs w:val="20"/>
        </w:rPr>
      </w:pPr>
    </w:p>
    <w:p w:rsidR="00373409" w:rsidRDefault="00560463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373409">
        <w:tc>
          <w:tcPr>
            <w:tcW w:w="4960" w:type="dxa"/>
            <w:shd w:val="clear" w:color="auto" w:fill="auto"/>
          </w:tcPr>
          <w:p w:rsidR="00373409" w:rsidRDefault="005604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3409" w:rsidRDefault="005604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373409">
        <w:tc>
          <w:tcPr>
            <w:tcW w:w="4960" w:type="dxa"/>
            <w:shd w:val="clear" w:color="auto" w:fill="auto"/>
          </w:tcPr>
          <w:p w:rsidR="00373409" w:rsidRDefault="005604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3409" w:rsidRDefault="005604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373409">
        <w:tc>
          <w:tcPr>
            <w:tcW w:w="4960" w:type="dxa"/>
            <w:shd w:val="clear" w:color="auto" w:fill="auto"/>
          </w:tcPr>
          <w:p w:rsidR="00373409" w:rsidRDefault="005604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3409" w:rsidRDefault="005604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373409" w:rsidRDefault="00373409">
      <w:pPr>
        <w:rPr>
          <w:rFonts w:eastAsia="Times New Roman"/>
          <w:sz w:val="20"/>
          <w:szCs w:val="20"/>
        </w:rPr>
      </w:pPr>
    </w:p>
    <w:p w:rsidR="00373409" w:rsidRDefault="0056046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73409" w:rsidRDefault="00373409">
      <w:pPr>
        <w:rPr>
          <w:rFonts w:eastAsia="Times New Roman"/>
          <w:sz w:val="20"/>
          <w:szCs w:val="20"/>
        </w:rPr>
      </w:pPr>
    </w:p>
    <w:p w:rsidR="00373409" w:rsidRDefault="0056046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</w:t>
      </w:r>
      <w:r>
        <w:rPr>
          <w:rFonts w:eastAsia="Times New Roman"/>
          <w:sz w:val="20"/>
          <w:szCs w:val="20"/>
        </w:rPr>
        <w:t>.1 Федерального закона №44-ФЗ</w:t>
      </w:r>
    </w:p>
    <w:p w:rsidR="00373409" w:rsidRDefault="0037340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373409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373409" w:rsidRDefault="0056046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7340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3409" w:rsidRDefault="0056046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3409" w:rsidRDefault="005604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3409" w:rsidRDefault="0056046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3409" w:rsidRDefault="0056046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7340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3409" w:rsidRDefault="0056046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EA-56792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3409" w:rsidRDefault="00560463">
            <w:pPr>
              <w:rPr>
                <w:sz w:val="20"/>
                <w:szCs w:val="20"/>
              </w:rPr>
            </w:pPr>
            <w:r w:rsidRPr="00560463">
              <w:rPr>
                <w:sz w:val="20"/>
                <w:szCs w:val="20"/>
              </w:rPr>
              <w:t>АКЦИОНЕРНОЕ ОБЩЕСТВО "ФАТЕЖСКОЕ ДОРОЖНОЕ РЕМОНТНО-СТРОИТЕЛЬНОЕ УПРАВЛЕНИЕ" / 4611014131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3409" w:rsidRDefault="005604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3409" w:rsidRDefault="005604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73409" w:rsidRDefault="0037340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373409">
        <w:tc>
          <w:tcPr>
            <w:tcW w:w="9921" w:type="dxa"/>
            <w:gridSpan w:val="4"/>
            <w:shd w:val="clear" w:color="auto" w:fill="auto"/>
          </w:tcPr>
          <w:p w:rsidR="00373409" w:rsidRDefault="0056046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7340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3409" w:rsidRDefault="0056046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3409" w:rsidRDefault="0056046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3409" w:rsidRDefault="0056046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3409" w:rsidRDefault="0056046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7340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3409" w:rsidRDefault="005604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EA-56792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3409" w:rsidRDefault="00560463">
            <w:pPr>
              <w:rPr>
                <w:sz w:val="20"/>
                <w:szCs w:val="20"/>
              </w:rPr>
            </w:pPr>
            <w:r w:rsidRPr="00560463">
              <w:rPr>
                <w:sz w:val="20"/>
                <w:szCs w:val="20"/>
              </w:rPr>
              <w:t>АКЦИОНЕРНОЕ ОБЩЕСТВО "ФАТЕЖСКОЕ ДОРОЖНОЕ РЕМОНТНО-СТРОИТЕЛЬНОЕ УПРАВЛЕНИЕ" /</w:t>
            </w:r>
            <w:r w:rsidRPr="00560463">
              <w:rPr>
                <w:sz w:val="20"/>
                <w:szCs w:val="20"/>
              </w:rPr>
              <w:t xml:space="preserve"> 4611014131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3409" w:rsidRDefault="005604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3409" w:rsidRDefault="005604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340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3409" w:rsidRDefault="005604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EA-56792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3409" w:rsidRDefault="00560463">
            <w:pPr>
              <w:rPr>
                <w:sz w:val="20"/>
                <w:szCs w:val="20"/>
              </w:rPr>
            </w:pPr>
            <w:r w:rsidRPr="00560463">
              <w:rPr>
                <w:sz w:val="20"/>
                <w:szCs w:val="20"/>
              </w:rPr>
              <w:t>АКЦИОНЕРНОЕ ОБЩЕСТВО "ФАТЕЖСКОЕ ДОРОЖНОЕ РЕМОНТНО-СТРОИТЕЛЬНОЕ УПРАВЛЕНИЕ" / 4611014131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3409" w:rsidRDefault="005604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3409" w:rsidRDefault="005604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340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3409" w:rsidRDefault="005604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EA-56792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3409" w:rsidRDefault="00560463">
            <w:pPr>
              <w:rPr>
                <w:sz w:val="20"/>
                <w:szCs w:val="20"/>
              </w:rPr>
            </w:pPr>
            <w:r w:rsidRPr="00560463">
              <w:rPr>
                <w:sz w:val="20"/>
                <w:szCs w:val="20"/>
              </w:rPr>
              <w:t xml:space="preserve">АКЦИОНЕРНОЕ ОБЩЕСТВО "ФАТЕЖСКОЕ ДОРОЖНОЕ </w:t>
            </w:r>
            <w:r w:rsidRPr="00560463">
              <w:rPr>
                <w:sz w:val="20"/>
                <w:szCs w:val="20"/>
              </w:rPr>
              <w:t>РЕМОНТНО-СТРОИТЕЛЬНОЕ УПРАВЛЕНИЕ" / 4611014131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3409" w:rsidRDefault="005604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3409" w:rsidRDefault="005604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73409" w:rsidRDefault="00373409">
      <w:pPr>
        <w:jc w:val="both"/>
        <w:rPr>
          <w:sz w:val="20"/>
          <w:szCs w:val="20"/>
          <w:lang w:val="en-US"/>
        </w:rPr>
      </w:pPr>
    </w:p>
    <w:p w:rsidR="00373409" w:rsidRDefault="00560463">
      <w:pPr>
        <w:jc w:val="both"/>
      </w:pPr>
      <w:bookmarkStart w:id="1" w:name="__DdeLink__136_4014115248"/>
      <w:bookmarkEnd w:id="1"/>
      <w:r w:rsidRPr="00560463">
        <w:rPr>
          <w:rFonts w:eastAsia="Times New Roman"/>
          <w:sz w:val="20"/>
          <w:szCs w:val="20"/>
        </w:rPr>
        <w:lastRenderedPageBreak/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</w:t>
      </w:r>
      <w:r w:rsidRPr="00560463"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"ФАТЕЖСКОЕ ДОРОЖНОЕ РЕМОНТНО-СТРОИТЕЛЬНОЕ УПРАВЛЕНИЕ".</w:t>
      </w:r>
    </w:p>
    <w:p w:rsidR="00373409" w:rsidRDefault="00373409">
      <w:pPr>
        <w:jc w:val="both"/>
        <w:rPr>
          <w:sz w:val="20"/>
          <w:szCs w:val="20"/>
        </w:rPr>
      </w:pPr>
    </w:p>
    <w:p w:rsidR="00373409" w:rsidRDefault="0056046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</w:t>
      </w:r>
      <w:r>
        <w:rPr>
          <w:rFonts w:eastAsia="Times New Roman"/>
          <w:sz w:val="20"/>
          <w:szCs w:val="20"/>
        </w:rPr>
        <w:t>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</w:t>
      </w:r>
      <w:r>
        <w:rPr>
          <w:rFonts w:eastAsia="Times New Roman"/>
          <w:sz w:val="20"/>
          <w:szCs w:val="20"/>
        </w:rPr>
        <w:t>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73409" w:rsidRDefault="00373409">
      <w:pPr>
        <w:jc w:val="both"/>
        <w:rPr>
          <w:rFonts w:eastAsia="Times New Roman"/>
          <w:sz w:val="20"/>
          <w:szCs w:val="20"/>
        </w:rPr>
      </w:pPr>
    </w:p>
    <w:p w:rsidR="00373409" w:rsidRDefault="00560463">
      <w:pPr>
        <w:jc w:val="both"/>
      </w:pPr>
      <w:r w:rsidRPr="0056046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</w:t>
      </w:r>
      <w:r>
        <w:rPr>
          <w:rFonts w:eastAsia="Times New Roman"/>
          <w:sz w:val="20"/>
          <w:szCs w:val="20"/>
        </w:rPr>
        <w:t>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73409" w:rsidRDefault="00373409">
      <w:pPr>
        <w:jc w:val="both"/>
        <w:rPr>
          <w:rFonts w:eastAsia="Times New Roman"/>
          <w:sz w:val="20"/>
          <w:szCs w:val="20"/>
        </w:rPr>
      </w:pPr>
    </w:p>
    <w:p w:rsidR="00373409" w:rsidRDefault="00560463">
      <w:r>
        <w:rPr>
          <w:rFonts w:eastAsia="Times New Roman"/>
          <w:sz w:val="20"/>
          <w:szCs w:val="20"/>
        </w:rPr>
        <w:t>Подписи</w:t>
      </w:r>
    </w:p>
    <w:p w:rsidR="00373409" w:rsidRDefault="0037340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73409">
        <w:tc>
          <w:tcPr>
            <w:tcW w:w="3307" w:type="dxa"/>
            <w:shd w:val="clear" w:color="auto" w:fill="auto"/>
            <w:vAlign w:val="bottom"/>
          </w:tcPr>
          <w:p w:rsidR="00373409" w:rsidRDefault="005604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73409" w:rsidRDefault="0037340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73409" w:rsidRDefault="00560463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373409">
        <w:tc>
          <w:tcPr>
            <w:tcW w:w="3307" w:type="dxa"/>
            <w:shd w:val="clear" w:color="auto" w:fill="auto"/>
            <w:vAlign w:val="bottom"/>
          </w:tcPr>
          <w:p w:rsidR="00373409" w:rsidRDefault="005604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73409" w:rsidRDefault="0037340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73409" w:rsidRDefault="0056046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Долинская </w:t>
            </w:r>
            <w:r>
              <w:rPr>
                <w:sz w:val="20"/>
                <w:szCs w:val="20"/>
                <w:lang w:val="en-US"/>
              </w:rPr>
              <w:t>Ольга Леонидовна</w:t>
            </w:r>
          </w:p>
        </w:tc>
      </w:tr>
      <w:tr w:rsidR="00373409">
        <w:tc>
          <w:tcPr>
            <w:tcW w:w="3307" w:type="dxa"/>
            <w:shd w:val="clear" w:color="auto" w:fill="auto"/>
            <w:vAlign w:val="bottom"/>
          </w:tcPr>
          <w:p w:rsidR="00373409" w:rsidRDefault="005604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73409" w:rsidRDefault="0037340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73409" w:rsidRDefault="00560463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000000" w:rsidRDefault="0056046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409"/>
    <w:rsid w:val="00373409"/>
    <w:rsid w:val="00560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14B02E-A4F1-490B-8CE5-32F75EC11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502</Words>
  <Characters>2867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egor.soldatenkov</cp:lastModifiedBy>
  <cp:revision>2</cp:revision>
  <cp:lastPrinted>2020-09-02T06:32:00Z</cp:lastPrinted>
  <dcterms:created xsi:type="dcterms:W3CDTF">2020-09-02T06:33:00Z</dcterms:created>
  <dcterms:modified xsi:type="dcterms:W3CDTF">2020-09-02T06:33:00Z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