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E7E" w:rsidRPr="005F488D" w:rsidRDefault="00A131AB">
      <w:pPr>
        <w:ind w:firstLine="567"/>
        <w:jc w:val="center"/>
      </w:pPr>
      <w:r w:rsidRPr="005F488D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FB3E7E" w:rsidRPr="005F488D" w:rsidRDefault="00A131AB">
      <w:pPr>
        <w:ind w:firstLine="567"/>
        <w:jc w:val="center"/>
      </w:pPr>
      <w:r w:rsidRPr="005F488D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5F488D">
        <w:rPr>
          <w:rFonts w:eastAsia="Times New Roman"/>
          <w:b/>
          <w:bCs/>
        </w:rPr>
        <w:t>ов</w:t>
      </w:r>
      <w:proofErr w:type="spellEnd"/>
      <w:r w:rsidRPr="005F488D">
        <w:rPr>
          <w:rFonts w:eastAsia="Times New Roman"/>
          <w:b/>
          <w:bCs/>
        </w:rPr>
        <w:t>) для медицинского применения (</w:t>
      </w:r>
      <w:proofErr w:type="spellStart"/>
      <w:r w:rsidRPr="005F488D">
        <w:rPr>
          <w:rFonts w:eastAsia="Times New Roman"/>
          <w:b/>
          <w:bCs/>
        </w:rPr>
        <w:t>Винпоцетин</w:t>
      </w:r>
      <w:proofErr w:type="spellEnd"/>
      <w:r w:rsidRPr="005F488D">
        <w:rPr>
          <w:rFonts w:eastAsia="Times New Roman"/>
          <w:b/>
          <w:bCs/>
        </w:rPr>
        <w:t xml:space="preserve">)" </w:t>
      </w:r>
    </w:p>
    <w:p w:rsidR="00FB3E7E" w:rsidRPr="005F488D" w:rsidRDefault="00A131AB">
      <w:pPr>
        <w:ind w:firstLine="567"/>
        <w:jc w:val="center"/>
        <w:rPr>
          <w:rFonts w:eastAsia="Times New Roman"/>
          <w:b/>
          <w:bCs/>
        </w:rPr>
      </w:pPr>
      <w:r w:rsidRPr="005F488D">
        <w:rPr>
          <w:rFonts w:eastAsia="Times New Roman"/>
          <w:b/>
          <w:bCs/>
        </w:rPr>
        <w:t xml:space="preserve">(№ </w:t>
      </w:r>
      <w:r w:rsidRPr="005F488D">
        <w:rPr>
          <w:rFonts w:eastAsia="Times New Roman"/>
          <w:b/>
          <w:bCs/>
        </w:rPr>
        <w:t>извещения</w:t>
      </w:r>
      <w:r w:rsidRPr="005F488D">
        <w:rPr>
          <w:rFonts w:eastAsia="Times New Roman"/>
          <w:b/>
          <w:bCs/>
        </w:rPr>
        <w:t xml:space="preserve"> 1001200000620000044) </w:t>
      </w:r>
    </w:p>
    <w:p w:rsidR="00FB3E7E" w:rsidRPr="005F488D" w:rsidRDefault="00FB3E7E">
      <w:pPr>
        <w:ind w:firstLine="567"/>
        <w:jc w:val="center"/>
        <w:rPr>
          <w:sz w:val="12"/>
          <w:szCs w:val="12"/>
        </w:rPr>
      </w:pPr>
    </w:p>
    <w:p w:rsidR="00FB3E7E" w:rsidRPr="005F488D" w:rsidRDefault="004C05DB" w:rsidP="004C05DB">
      <w:r w:rsidRPr="005F488D">
        <w:rPr>
          <w:rFonts w:eastAsia="Times New Roman"/>
        </w:rPr>
        <w:t>16.09.2020г.</w:t>
      </w:r>
    </w:p>
    <w:p w:rsidR="00FB3E7E" w:rsidRPr="005F488D" w:rsidRDefault="00FB3E7E">
      <w:pPr>
        <w:ind w:firstLine="567"/>
        <w:rPr>
          <w:rFonts w:eastAsia="Times New Roman"/>
          <w:sz w:val="12"/>
          <w:szCs w:val="12"/>
        </w:rPr>
      </w:pPr>
      <w:bookmarkStart w:id="0" w:name="_GoBack"/>
    </w:p>
    <w:bookmarkEnd w:id="0"/>
    <w:p w:rsidR="00FB3E7E" w:rsidRPr="005F488D" w:rsidRDefault="00A131AB" w:rsidP="005F488D">
      <w:pPr>
        <w:overflowPunct w:val="0"/>
        <w:ind w:firstLine="680"/>
        <w:jc w:val="both"/>
      </w:pPr>
      <w:r w:rsidRPr="005F488D">
        <w:rPr>
          <w:rFonts w:eastAsia="Times New Roman"/>
          <w:b/>
        </w:rPr>
        <w:t>Место публикации:</w:t>
      </w:r>
      <w:r w:rsidRPr="005F488D">
        <w:rPr>
          <w:rFonts w:eastAsia="Times New Roman"/>
        </w:rPr>
        <w:t xml:space="preserve"> </w:t>
      </w:r>
      <w:r w:rsidRPr="005F488D">
        <w:rPr>
          <w:rFonts w:eastAsia="Times New Roman"/>
        </w:rPr>
        <w:t>Российская Федерация, 450075, Башкортостан Респ</w:t>
      </w:r>
      <w:r w:rsidR="005F488D" w:rsidRPr="005F488D">
        <w:rPr>
          <w:rFonts w:eastAsia="Times New Roman"/>
        </w:rPr>
        <w:t>ублика</w:t>
      </w:r>
      <w:r w:rsidRPr="005F488D">
        <w:rPr>
          <w:rFonts w:eastAsia="Times New Roman"/>
        </w:rPr>
        <w:t>, Уфа г, УЛИЦА РИХАРДА ЗОРГЕ, ДОМ 73/3</w:t>
      </w:r>
    </w:p>
    <w:p w:rsidR="00FB3E7E" w:rsidRPr="005F488D" w:rsidRDefault="00A131AB" w:rsidP="005F488D">
      <w:pPr>
        <w:ind w:firstLine="680"/>
        <w:jc w:val="both"/>
      </w:pPr>
      <w:r w:rsidRPr="005F488D">
        <w:rPr>
          <w:rFonts w:eastAsia="Times New Roman"/>
          <w:b/>
        </w:rPr>
        <w:t>Организатор</w:t>
      </w:r>
      <w:r w:rsidRPr="005F488D">
        <w:rPr>
          <w:rFonts w:eastAsia="Times New Roman"/>
          <w:b/>
        </w:rPr>
        <w:t xml:space="preserve"> </w:t>
      </w:r>
      <w:r w:rsidRPr="005F488D">
        <w:rPr>
          <w:rFonts w:eastAsia="Times New Roman"/>
          <w:b/>
        </w:rPr>
        <w:t>аукциона</w:t>
      </w:r>
      <w:r w:rsidRPr="005F488D">
        <w:rPr>
          <w:rFonts w:eastAsia="Times New Roman"/>
          <w:b/>
        </w:rPr>
        <w:t>:</w:t>
      </w:r>
      <w:r w:rsidRPr="005F488D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5F488D">
        <w:rPr>
          <w:rFonts w:eastAsia="Times New Roman"/>
        </w:rPr>
        <w:t xml:space="preserve"> БАШКОРТОСТАН</w:t>
      </w:r>
    </w:p>
    <w:p w:rsidR="00FB3E7E" w:rsidRPr="005F488D" w:rsidRDefault="00A131AB" w:rsidP="005F488D">
      <w:pPr>
        <w:ind w:firstLine="680"/>
        <w:jc w:val="both"/>
      </w:pPr>
      <w:r w:rsidRPr="005F488D">
        <w:rPr>
          <w:rFonts w:eastAsia="Times New Roman"/>
          <w:b/>
        </w:rPr>
        <w:t>Заказчик:</w:t>
      </w:r>
      <w:r w:rsidRPr="005F488D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B3E7E" w:rsidRPr="005F488D" w:rsidRDefault="00A131AB" w:rsidP="005F488D">
      <w:pPr>
        <w:ind w:firstLine="680"/>
        <w:jc w:val="both"/>
      </w:pPr>
      <w:r w:rsidRPr="005F488D">
        <w:rPr>
          <w:rFonts w:eastAsia="Times New Roman"/>
          <w:b/>
        </w:rPr>
        <w:t>Наименование</w:t>
      </w:r>
      <w:r w:rsidRPr="005F488D">
        <w:rPr>
          <w:rFonts w:eastAsia="Times New Roman"/>
          <w:b/>
        </w:rPr>
        <w:t xml:space="preserve"> </w:t>
      </w:r>
      <w:r w:rsidRPr="005F488D">
        <w:rPr>
          <w:rFonts w:eastAsia="Times New Roman"/>
          <w:b/>
        </w:rPr>
        <w:t>закупки</w:t>
      </w:r>
      <w:r w:rsidRPr="005F488D">
        <w:rPr>
          <w:rFonts w:eastAsia="Times New Roman"/>
          <w:b/>
        </w:rPr>
        <w:t>:</w:t>
      </w:r>
      <w:r w:rsidRPr="005F488D">
        <w:rPr>
          <w:rFonts w:eastAsia="Times New Roman"/>
        </w:rPr>
        <w:t xml:space="preserve"> Поставка лекарственного(-ых) препарата(-</w:t>
      </w:r>
      <w:proofErr w:type="spellStart"/>
      <w:r w:rsidRPr="005F488D">
        <w:rPr>
          <w:rFonts w:eastAsia="Times New Roman"/>
        </w:rPr>
        <w:t>ов</w:t>
      </w:r>
      <w:proofErr w:type="spellEnd"/>
      <w:r w:rsidRPr="005F488D">
        <w:rPr>
          <w:rFonts w:eastAsia="Times New Roman"/>
        </w:rPr>
        <w:t>) для</w:t>
      </w:r>
      <w:r w:rsidRPr="005F488D">
        <w:rPr>
          <w:rFonts w:eastAsia="Times New Roman"/>
        </w:rPr>
        <w:t xml:space="preserve"> медицинского применения (</w:t>
      </w:r>
      <w:proofErr w:type="spellStart"/>
      <w:r w:rsidRPr="005F488D">
        <w:rPr>
          <w:rFonts w:eastAsia="Times New Roman"/>
        </w:rPr>
        <w:t>Винпоцетин</w:t>
      </w:r>
      <w:proofErr w:type="spellEnd"/>
      <w:r w:rsidRPr="005F488D">
        <w:rPr>
          <w:rFonts w:eastAsia="Times New Roman"/>
        </w:rPr>
        <w:t xml:space="preserve">) </w:t>
      </w:r>
    </w:p>
    <w:p w:rsidR="00FB3E7E" w:rsidRPr="005F488D" w:rsidRDefault="00A131AB" w:rsidP="005F488D">
      <w:pPr>
        <w:ind w:firstLine="680"/>
        <w:jc w:val="both"/>
        <w:rPr>
          <w:rFonts w:eastAsia="Times New Roman"/>
        </w:rPr>
      </w:pPr>
      <w:r w:rsidRPr="005F488D">
        <w:rPr>
          <w:rFonts w:eastAsia="Times New Roman"/>
          <w:b/>
        </w:rPr>
        <w:t>Идентификационный код закупки:</w:t>
      </w:r>
      <w:r w:rsidRPr="005F488D">
        <w:rPr>
          <w:rFonts w:eastAsia="Times New Roman"/>
        </w:rPr>
        <w:t xml:space="preserve"> 202027416202802760100100620592120244</w:t>
      </w:r>
    </w:p>
    <w:p w:rsidR="005F488D" w:rsidRDefault="00A131AB" w:rsidP="005F488D">
      <w:pPr>
        <w:ind w:firstLine="680"/>
        <w:jc w:val="both"/>
        <w:rPr>
          <w:rFonts w:eastAsia="Times New Roman"/>
        </w:rPr>
      </w:pPr>
      <w:r w:rsidRPr="005F488D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5F488D">
        <w:rPr>
          <w:rFonts w:eastAsia="Times New Roman"/>
        </w:rPr>
        <w:t xml:space="preserve"> </w:t>
      </w:r>
    </w:p>
    <w:p w:rsidR="00FB3E7E" w:rsidRPr="005F488D" w:rsidRDefault="00A131AB" w:rsidP="005F488D">
      <w:pPr>
        <w:jc w:val="both"/>
      </w:pPr>
      <w:r w:rsidRPr="005F488D">
        <w:rPr>
          <w:rFonts w:eastAsia="Times New Roman"/>
        </w:rPr>
        <w:t>42 555,50 руб.</w:t>
      </w:r>
    </w:p>
    <w:p w:rsidR="00FB3E7E" w:rsidRPr="005F488D" w:rsidRDefault="00A131AB" w:rsidP="005F488D">
      <w:pPr>
        <w:ind w:firstLine="680"/>
        <w:jc w:val="both"/>
      </w:pPr>
      <w:r w:rsidRPr="005F488D">
        <w:rPr>
          <w:rFonts w:eastAsia="Times New Roman"/>
          <w:b/>
        </w:rPr>
        <w:t xml:space="preserve">Снижение НМЦК, %: </w:t>
      </w:r>
      <w:r w:rsidRPr="005F488D">
        <w:rPr>
          <w:rFonts w:eastAsia="Times New Roman"/>
        </w:rPr>
        <w:t>0.00</w:t>
      </w:r>
    </w:p>
    <w:p w:rsidR="00FB3E7E" w:rsidRPr="005F488D" w:rsidRDefault="005F488D" w:rsidP="005F488D">
      <w:pPr>
        <w:rPr>
          <w:rFonts w:eastAsia="Times New Roman"/>
          <w:b/>
        </w:rPr>
      </w:pPr>
      <w:r>
        <w:rPr>
          <w:rFonts w:eastAsia="Times New Roman"/>
          <w:b/>
        </w:rPr>
        <w:t xml:space="preserve">           </w:t>
      </w:r>
      <w:r w:rsidR="00A131AB" w:rsidRPr="005F488D">
        <w:rPr>
          <w:rFonts w:eastAsia="Times New Roman"/>
          <w:b/>
        </w:rPr>
        <w:t>Состав аукционной комиссии:</w:t>
      </w:r>
    </w:p>
    <w:tbl>
      <w:tblPr>
        <w:tblW w:w="473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3"/>
        <w:gridCol w:w="5259"/>
      </w:tblGrid>
      <w:tr w:rsidR="00FB3E7E" w:rsidRPr="005F488D" w:rsidTr="005F488D">
        <w:trPr>
          <w:jc w:val="center"/>
        </w:trPr>
        <w:tc>
          <w:tcPr>
            <w:tcW w:w="2358" w:type="pct"/>
            <w:shd w:val="clear" w:color="auto" w:fill="auto"/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П</w:t>
            </w:r>
            <w:r w:rsidRPr="005F488D">
              <w:rPr>
                <w:lang w:val="en-US"/>
              </w:rPr>
              <w:t>редседатель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642" w:type="pct"/>
            <w:shd w:val="clear" w:color="auto" w:fill="auto"/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Винс</w:t>
            </w:r>
            <w:proofErr w:type="spellEnd"/>
            <w:r w:rsidRPr="005F488D">
              <w:rPr>
                <w:lang w:val="en-US"/>
              </w:rPr>
              <w:t xml:space="preserve"> Ирина </w:t>
            </w:r>
            <w:proofErr w:type="spellStart"/>
            <w:r w:rsidRPr="005F488D">
              <w:rPr>
                <w:lang w:val="en-US"/>
              </w:rPr>
              <w:t>Геннадьевна</w:t>
            </w:r>
            <w:proofErr w:type="spellEnd"/>
          </w:p>
        </w:tc>
      </w:tr>
      <w:tr w:rsidR="00FB3E7E" w:rsidRPr="005F488D" w:rsidTr="005F488D">
        <w:trPr>
          <w:jc w:val="center"/>
        </w:trPr>
        <w:tc>
          <w:tcPr>
            <w:tcW w:w="2358" w:type="pct"/>
            <w:shd w:val="clear" w:color="auto" w:fill="auto"/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Член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642" w:type="pct"/>
            <w:shd w:val="clear" w:color="auto" w:fill="auto"/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Адгамов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Марат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Хаерзаманович</w:t>
            </w:r>
            <w:proofErr w:type="spellEnd"/>
          </w:p>
        </w:tc>
      </w:tr>
      <w:tr w:rsidR="00FB3E7E" w:rsidRPr="005F488D" w:rsidTr="005F488D">
        <w:trPr>
          <w:jc w:val="center"/>
        </w:trPr>
        <w:tc>
          <w:tcPr>
            <w:tcW w:w="2358" w:type="pct"/>
            <w:shd w:val="clear" w:color="auto" w:fill="auto"/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Член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642" w:type="pct"/>
            <w:shd w:val="clear" w:color="auto" w:fill="auto"/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Тихонова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Гузель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Шамилевна</w:t>
            </w:r>
            <w:proofErr w:type="spellEnd"/>
          </w:p>
        </w:tc>
      </w:tr>
      <w:tr w:rsidR="00FB3E7E" w:rsidRPr="005F488D" w:rsidTr="005F488D">
        <w:trPr>
          <w:jc w:val="center"/>
        </w:trPr>
        <w:tc>
          <w:tcPr>
            <w:tcW w:w="2358" w:type="pct"/>
            <w:shd w:val="clear" w:color="auto" w:fill="auto"/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Секретарь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642" w:type="pct"/>
            <w:shd w:val="clear" w:color="auto" w:fill="auto"/>
          </w:tcPr>
          <w:p w:rsidR="00FB3E7E" w:rsidRPr="005F488D" w:rsidRDefault="00A131AB">
            <w:r w:rsidRPr="005F488D">
              <w:rPr>
                <w:lang w:val="en-US"/>
              </w:rPr>
              <w:t xml:space="preserve">Валиахметова </w:t>
            </w:r>
            <w:proofErr w:type="spellStart"/>
            <w:r w:rsidRPr="005F488D">
              <w:rPr>
                <w:lang w:val="en-US"/>
              </w:rPr>
              <w:t>Гульнара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Рафаиловна</w:t>
            </w:r>
            <w:proofErr w:type="spellEnd"/>
          </w:p>
        </w:tc>
      </w:tr>
    </w:tbl>
    <w:p w:rsidR="00FB3E7E" w:rsidRPr="005F488D" w:rsidRDefault="00A131AB">
      <w:pPr>
        <w:jc w:val="both"/>
      </w:pPr>
      <w:r w:rsidRPr="005F488D">
        <w:rPr>
          <w:rFonts w:eastAsia="Times New Roman"/>
        </w:rPr>
        <w:t>Заседание комиссии правомочно, кворум имеется.</w:t>
      </w:r>
    </w:p>
    <w:p w:rsidR="00FB3E7E" w:rsidRPr="005F488D" w:rsidRDefault="00A131AB" w:rsidP="005F488D">
      <w:pPr>
        <w:jc w:val="both"/>
      </w:pPr>
      <w:r w:rsidRPr="005F488D">
        <w:rPr>
          <w:rFonts w:eastAsia="Times New Roman"/>
        </w:rPr>
        <w:t xml:space="preserve">Аукционная комиссия </w:t>
      </w:r>
      <w:r w:rsidRPr="005F488D">
        <w:rPr>
          <w:rFonts w:eastAsia="Times New Roman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50"/>
        <w:gridCol w:w="3485"/>
        <w:gridCol w:w="2611"/>
        <w:gridCol w:w="2056"/>
      </w:tblGrid>
      <w:tr w:rsidR="00FB3E7E" w:rsidRPr="005F488D" w:rsidTr="005F488D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FB3E7E" w:rsidRPr="005F488D" w:rsidRDefault="00A131AB">
            <w:pPr>
              <w:rPr>
                <w:b/>
              </w:rPr>
            </w:pPr>
            <w:r w:rsidRPr="005F488D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FB3E7E" w:rsidRPr="005F488D" w:rsidTr="005F488D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t>Наименование /</w:t>
            </w:r>
            <w:r w:rsidRPr="005F488D">
              <w:t xml:space="preserve"> ИНН участника аукциона</w:t>
            </w:r>
          </w:p>
        </w:tc>
        <w:tc>
          <w:tcPr>
            <w:tcW w:w="12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rPr>
                <w:rFonts w:eastAsia="Times New Roman"/>
              </w:rPr>
              <w:t xml:space="preserve">Решение </w:t>
            </w:r>
          </w:p>
        </w:tc>
        <w:tc>
          <w:tcPr>
            <w:tcW w:w="97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rPr>
                <w:rFonts w:eastAsia="Times New Roman"/>
              </w:rPr>
              <w:t>Обоснование</w:t>
            </w:r>
          </w:p>
        </w:tc>
      </w:tr>
      <w:tr w:rsidR="00FB3E7E" w:rsidRPr="005F488D" w:rsidTr="005F488D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Pr>
              <w:pStyle w:val="a4"/>
            </w:pPr>
            <w:r w:rsidRPr="005F488D">
              <w:rPr>
                <w:lang w:val="en-US"/>
              </w:rPr>
              <w:t>EA-57134</w:t>
            </w:r>
          </w:p>
        </w:tc>
        <w:tc>
          <w:tcPr>
            <w:tcW w:w="16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t>ОБЩЕСТВО С ОГРАНИЧЕННОЙ ОТВЕТСТВЕННОСТЬЮ "БИСКОМ" / 0224013045</w:t>
            </w:r>
          </w:p>
        </w:tc>
        <w:tc>
          <w:tcPr>
            <w:tcW w:w="12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97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rPr>
                <w:lang w:val="en-US"/>
              </w:rPr>
              <w:t>-</w:t>
            </w:r>
          </w:p>
        </w:tc>
      </w:tr>
      <w:tr w:rsidR="00FB3E7E" w:rsidRPr="005F488D" w:rsidTr="005F488D">
        <w:tc>
          <w:tcPr>
            <w:tcW w:w="5000" w:type="pct"/>
            <w:gridSpan w:val="5"/>
            <w:shd w:val="clear" w:color="auto" w:fill="auto"/>
          </w:tcPr>
          <w:p w:rsidR="00FB3E7E" w:rsidRPr="005F488D" w:rsidRDefault="00A131AB">
            <w:pPr>
              <w:ind w:left="-45"/>
              <w:rPr>
                <w:b/>
              </w:rPr>
            </w:pPr>
            <w:r w:rsidRPr="005F488D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FB3E7E" w:rsidRPr="005F488D" w:rsidTr="005F488D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Pr>
              <w:ind w:right="-157"/>
            </w:pPr>
            <w:r w:rsidRPr="005F488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Pr>
              <w:ind w:right="-157"/>
            </w:pPr>
            <w:r w:rsidRPr="005F488D">
              <w:t>Наименование / ИНН участника аукциона</w:t>
            </w:r>
          </w:p>
        </w:tc>
        <w:tc>
          <w:tcPr>
            <w:tcW w:w="12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Pr>
              <w:ind w:right="-157"/>
            </w:pPr>
            <w:r w:rsidRPr="005F488D">
              <w:rPr>
                <w:rFonts w:eastAsia="Times New Roman"/>
              </w:rPr>
              <w:t xml:space="preserve">Ф.И.О. </w:t>
            </w:r>
            <w:r w:rsidRPr="005F488D">
              <w:rPr>
                <w:rFonts w:eastAsia="Times New Roman"/>
              </w:rPr>
              <w:t>члена аукционной комиссии</w:t>
            </w:r>
          </w:p>
        </w:tc>
        <w:tc>
          <w:tcPr>
            <w:tcW w:w="97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Pr>
              <w:ind w:right="-157"/>
            </w:pPr>
            <w:r w:rsidRPr="005F488D">
              <w:rPr>
                <w:rFonts w:eastAsia="Times New Roman"/>
              </w:rPr>
              <w:t xml:space="preserve">Решение </w:t>
            </w:r>
          </w:p>
        </w:tc>
      </w:tr>
      <w:tr w:rsidR="00FB3E7E" w:rsidRPr="005F488D" w:rsidTr="005F488D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rPr>
                <w:lang w:val="en-US"/>
              </w:rPr>
              <w:t>EA-57134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t>ОБЩЕСТВО С ОГРАНИЧЕННОЙ ОТВЕТСТВЕННОСТЬЮ "БИСКОМ" / 0224013045</w:t>
            </w:r>
          </w:p>
        </w:tc>
        <w:tc>
          <w:tcPr>
            <w:tcW w:w="12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Винс</w:t>
            </w:r>
            <w:proofErr w:type="spellEnd"/>
            <w:r w:rsidRPr="005F488D">
              <w:rPr>
                <w:lang w:val="en-US"/>
              </w:rPr>
              <w:t xml:space="preserve"> Ирина </w:t>
            </w:r>
            <w:proofErr w:type="spellStart"/>
            <w:r w:rsidRPr="005F488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Соответствует</w:t>
            </w:r>
            <w:proofErr w:type="spellEnd"/>
          </w:p>
        </w:tc>
      </w:tr>
      <w:tr w:rsidR="00FB3E7E" w:rsidRPr="005F488D" w:rsidTr="005F488D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rPr>
                <w:lang w:val="en-US"/>
              </w:rPr>
              <w:t>EA-57134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t>ОБЩЕСТВО С ОГРАНИЧЕННОЙ ОТВЕТСТВЕННОСТЬЮ "БИСКОМ" / 0224013045</w:t>
            </w:r>
          </w:p>
        </w:tc>
        <w:tc>
          <w:tcPr>
            <w:tcW w:w="12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Адгамов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Марат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Соответств</w:t>
            </w:r>
            <w:r w:rsidRPr="005F488D">
              <w:rPr>
                <w:lang w:val="en-US"/>
              </w:rPr>
              <w:t>ует</w:t>
            </w:r>
            <w:proofErr w:type="spellEnd"/>
          </w:p>
        </w:tc>
      </w:tr>
      <w:tr w:rsidR="00FB3E7E" w:rsidRPr="005F488D" w:rsidTr="005F488D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rPr>
                <w:lang w:val="en-US"/>
              </w:rPr>
              <w:t>EA-57134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t>ОБЩЕСТВО С ОГРАНИЧЕННОЙ ОТВЕТСТВЕННОСТЬЮ "БИСКОМ" / 0224013045</w:t>
            </w:r>
          </w:p>
        </w:tc>
        <w:tc>
          <w:tcPr>
            <w:tcW w:w="12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Тихонова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Гузель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Соответствует</w:t>
            </w:r>
            <w:proofErr w:type="spellEnd"/>
          </w:p>
        </w:tc>
      </w:tr>
      <w:tr w:rsidR="00FB3E7E" w:rsidRPr="005F488D" w:rsidTr="005F488D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rPr>
                <w:lang w:val="en-US"/>
              </w:rPr>
              <w:t>EA-57134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t xml:space="preserve">ОБЩЕСТВО С ОГРАНИЧЕННОЙ ОТВЕТСТВЕННОСТЬЮ "БИСКОМ" / </w:t>
            </w:r>
            <w:r w:rsidRPr="005F488D">
              <w:lastRenderedPageBreak/>
              <w:t>0224013045</w:t>
            </w:r>
          </w:p>
        </w:tc>
        <w:tc>
          <w:tcPr>
            <w:tcW w:w="123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r w:rsidRPr="005F488D">
              <w:rPr>
                <w:lang w:val="en-US"/>
              </w:rPr>
              <w:lastRenderedPageBreak/>
              <w:t xml:space="preserve">Валиахметова </w:t>
            </w:r>
            <w:proofErr w:type="spellStart"/>
            <w:r w:rsidRPr="005F488D">
              <w:rPr>
                <w:lang w:val="en-US"/>
              </w:rPr>
              <w:t>Гульнара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B3E7E" w:rsidRPr="005F488D" w:rsidRDefault="00A131AB">
            <w:proofErr w:type="spellStart"/>
            <w:r w:rsidRPr="005F488D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B3E7E" w:rsidRPr="005F488D" w:rsidRDefault="00FB3E7E">
      <w:pPr>
        <w:jc w:val="both"/>
        <w:rPr>
          <w:rFonts w:eastAsia="Times New Roman"/>
          <w:lang w:val="en-US"/>
        </w:rPr>
      </w:pPr>
    </w:p>
    <w:p w:rsidR="00FB3E7E" w:rsidRPr="005F488D" w:rsidRDefault="00A131AB" w:rsidP="005F488D">
      <w:pPr>
        <w:ind w:firstLine="624"/>
        <w:jc w:val="both"/>
      </w:pPr>
      <w:r w:rsidRPr="005F488D">
        <w:rPr>
          <w:rFonts w:eastAsia="Times New Roman"/>
        </w:rPr>
        <w:t xml:space="preserve">В результате </w:t>
      </w:r>
      <w:r w:rsidRPr="005F488D">
        <w:rPr>
          <w:rFonts w:eastAsia="Times New Roman"/>
        </w:rPr>
        <w:t xml:space="preserve">рассмотрения вторых частей заявок победителем электронного аукциона </w:t>
      </w:r>
      <w:r w:rsidRPr="005F488D">
        <w:rPr>
          <w:rFonts w:eastAsia="Times New Roman"/>
          <w:b/>
        </w:rPr>
        <w:t>признается ОБЩЕСТВО С</w:t>
      </w:r>
      <w:r w:rsidR="005F488D">
        <w:rPr>
          <w:rFonts w:eastAsia="Times New Roman"/>
          <w:b/>
        </w:rPr>
        <w:t xml:space="preserve"> ОГРАНИЧЕННОЙ ОТВЕТСТВЕННОСТЬЮ «БИСКОМ»</w:t>
      </w:r>
      <w:r w:rsidRPr="005F488D">
        <w:rPr>
          <w:rFonts w:eastAsia="Times New Roman"/>
        </w:rPr>
        <w:t>, предложивший цену контракта 42 555,50 руб.</w:t>
      </w:r>
    </w:p>
    <w:p w:rsidR="00FB3E7E" w:rsidRPr="005F488D" w:rsidRDefault="00A131AB" w:rsidP="005F488D">
      <w:pPr>
        <w:ind w:firstLine="624"/>
        <w:jc w:val="both"/>
      </w:pPr>
      <w:r w:rsidRPr="005F488D">
        <w:rPr>
          <w:rFonts w:eastAsia="Times New Roman"/>
        </w:rPr>
        <w:t xml:space="preserve">На основании рассмотрения вторых частей заявок на участие в электронном аукционе </w:t>
      </w:r>
      <w:r w:rsidRPr="005F488D">
        <w:rPr>
          <w:rFonts w:eastAsia="Times New Roman"/>
        </w:rPr>
        <w:t>контракт заключается с участником ОБЩЕСТВО С</w:t>
      </w:r>
      <w:r w:rsidR="005F488D">
        <w:rPr>
          <w:rFonts w:eastAsia="Times New Roman"/>
        </w:rPr>
        <w:t xml:space="preserve"> ОГРАНИЧЕННОЙ ОТВЕТСТВЕННОСТЬЮ «БИСКОМ»</w:t>
      </w:r>
      <w:r w:rsidRPr="005F488D">
        <w:rPr>
          <w:rFonts w:eastAsia="Times New Roman"/>
        </w:rPr>
        <w:t>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B3E7E" w:rsidRPr="005F488D" w:rsidRDefault="00A131AB" w:rsidP="005F488D">
      <w:pPr>
        <w:ind w:firstLine="624"/>
        <w:jc w:val="both"/>
      </w:pPr>
      <w:r w:rsidRPr="005F488D">
        <w:rPr>
          <w:rFonts w:eastAsia="Times New Roman"/>
        </w:rPr>
        <w:t>Электронный аукцион признан не состоявши</w:t>
      </w:r>
      <w:r w:rsidRPr="005F488D">
        <w:rPr>
          <w:rFonts w:eastAsia="Times New Roman"/>
        </w:rPr>
        <w:t xml:space="preserve">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5F488D">
        <w:rPr>
          <w:rFonts w:eastAsia="Times New Roman"/>
        </w:rPr>
        <w:t xml:space="preserve">Причина признания электронного </w:t>
      </w:r>
      <w:r w:rsidRPr="005F488D">
        <w:rPr>
          <w:rFonts w:eastAsia="Times New Roman"/>
          <w:b/>
        </w:rPr>
        <w:t>аукциона</w:t>
      </w:r>
      <w:r w:rsidRPr="005F488D">
        <w:rPr>
          <w:rFonts w:eastAsia="Times New Roman"/>
        </w:rPr>
        <w:t xml:space="preserve"> </w:t>
      </w:r>
      <w:r w:rsidRPr="005F488D">
        <w:rPr>
          <w:rFonts w:eastAsia="Times New Roman"/>
          <w:b/>
        </w:rPr>
        <w:t>не состоявшимся:</w:t>
      </w:r>
      <w:r w:rsidRPr="005F488D">
        <w:rPr>
          <w:rFonts w:eastAsia="Times New Roman"/>
        </w:rPr>
        <w:t xml:space="preserve"> ау</w:t>
      </w:r>
      <w:r w:rsidRPr="005F488D">
        <w:rPr>
          <w:rFonts w:eastAsia="Times New Roman"/>
        </w:rPr>
        <w:t>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B3E7E" w:rsidRPr="005F488D" w:rsidRDefault="00A131AB" w:rsidP="005F488D">
      <w:pPr>
        <w:ind w:firstLine="624"/>
        <w:jc w:val="both"/>
      </w:pPr>
      <w:r w:rsidRPr="005F488D">
        <w:rPr>
          <w:rFonts w:eastAsia="Times New Roman"/>
        </w:rPr>
        <w:t xml:space="preserve">Настоящий </w:t>
      </w:r>
      <w:r w:rsidRPr="005F488D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</w:t>
      </w:r>
      <w:r w:rsidRPr="005F488D">
        <w:rPr>
          <w:rFonts w:eastAsia="Times New Roman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3E7E" w:rsidRPr="005F488D" w:rsidRDefault="00FB3E7E">
      <w:pPr>
        <w:jc w:val="both"/>
        <w:rPr>
          <w:rFonts w:eastAsia="Times New Roman"/>
        </w:rPr>
      </w:pPr>
    </w:p>
    <w:p w:rsidR="00FB3E7E" w:rsidRPr="005F488D" w:rsidRDefault="00A131AB">
      <w:pPr>
        <w:rPr>
          <w:b/>
        </w:rPr>
      </w:pPr>
      <w:r w:rsidRPr="005F488D">
        <w:rPr>
          <w:rFonts w:eastAsia="Times New Roman"/>
          <w:b/>
        </w:rPr>
        <w:t>Подписи</w:t>
      </w:r>
    </w:p>
    <w:p w:rsidR="00FB3E7E" w:rsidRPr="005F488D" w:rsidRDefault="00FB3E7E">
      <w:pPr>
        <w:rPr>
          <w:rFonts w:eastAsia="Times New Roman"/>
        </w:rPr>
      </w:pPr>
    </w:p>
    <w:tbl>
      <w:tblPr>
        <w:tblW w:w="4975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3529"/>
        <w:gridCol w:w="4267"/>
      </w:tblGrid>
      <w:tr w:rsidR="00FB3E7E" w:rsidRPr="005F488D" w:rsidTr="005F488D">
        <w:tc>
          <w:tcPr>
            <w:tcW w:w="1303" w:type="pct"/>
            <w:shd w:val="clear" w:color="auto" w:fill="auto"/>
            <w:vAlign w:val="bottom"/>
          </w:tcPr>
          <w:p w:rsidR="00FB3E7E" w:rsidRPr="005F488D" w:rsidRDefault="00A131AB">
            <w:pPr>
              <w:pStyle w:val="a4"/>
            </w:pPr>
            <w:proofErr w:type="spellStart"/>
            <w:r w:rsidRPr="005F488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5F48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F48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73" w:type="pct"/>
            <w:shd w:val="clear" w:color="auto" w:fill="auto"/>
          </w:tcPr>
          <w:p w:rsidR="00FB3E7E" w:rsidRPr="005F488D" w:rsidRDefault="00FB3E7E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3" w:type="pct"/>
            <w:shd w:val="clear" w:color="auto" w:fill="auto"/>
            <w:vAlign w:val="bottom"/>
          </w:tcPr>
          <w:p w:rsidR="00FB3E7E" w:rsidRPr="005F488D" w:rsidRDefault="00A131AB">
            <w:pPr>
              <w:pStyle w:val="a4"/>
            </w:pPr>
            <w:proofErr w:type="spellStart"/>
            <w:r w:rsidRPr="005F488D">
              <w:rPr>
                <w:lang w:val="en-US"/>
              </w:rPr>
              <w:t>Винс</w:t>
            </w:r>
            <w:proofErr w:type="spellEnd"/>
            <w:r w:rsidRPr="005F488D">
              <w:rPr>
                <w:lang w:val="en-US"/>
              </w:rPr>
              <w:t xml:space="preserve"> Ирина </w:t>
            </w:r>
            <w:proofErr w:type="spellStart"/>
            <w:r w:rsidRPr="005F488D">
              <w:rPr>
                <w:lang w:val="en-US"/>
              </w:rPr>
              <w:t>Геннадьевна</w:t>
            </w:r>
            <w:proofErr w:type="spellEnd"/>
          </w:p>
        </w:tc>
      </w:tr>
      <w:tr w:rsidR="00FB3E7E" w:rsidRPr="005F488D" w:rsidTr="005F488D">
        <w:tc>
          <w:tcPr>
            <w:tcW w:w="1303" w:type="pct"/>
            <w:shd w:val="clear" w:color="auto" w:fill="auto"/>
            <w:vAlign w:val="bottom"/>
          </w:tcPr>
          <w:p w:rsidR="00FB3E7E" w:rsidRPr="005F488D" w:rsidRDefault="00A131AB">
            <w:pPr>
              <w:pStyle w:val="a4"/>
            </w:pPr>
            <w:proofErr w:type="spellStart"/>
            <w:r w:rsidRPr="005F488D">
              <w:rPr>
                <w:rFonts w:eastAsia="Times New Roman"/>
                <w:lang w:val="en-US"/>
              </w:rPr>
              <w:t>Член</w:t>
            </w:r>
            <w:proofErr w:type="spellEnd"/>
            <w:r w:rsidRPr="005F48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F48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73" w:type="pct"/>
            <w:shd w:val="clear" w:color="auto" w:fill="auto"/>
          </w:tcPr>
          <w:p w:rsidR="00FB3E7E" w:rsidRPr="005F488D" w:rsidRDefault="00FB3E7E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3" w:type="pct"/>
            <w:shd w:val="clear" w:color="auto" w:fill="auto"/>
            <w:vAlign w:val="bottom"/>
          </w:tcPr>
          <w:p w:rsidR="00FB3E7E" w:rsidRPr="005F488D" w:rsidRDefault="00A131AB">
            <w:pPr>
              <w:pStyle w:val="a4"/>
            </w:pPr>
            <w:proofErr w:type="spellStart"/>
            <w:r w:rsidRPr="005F488D">
              <w:rPr>
                <w:lang w:val="en-US"/>
              </w:rPr>
              <w:t>Адгамов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Марат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Хаерзам</w:t>
            </w:r>
            <w:r w:rsidRPr="005F488D">
              <w:rPr>
                <w:lang w:val="en-US"/>
              </w:rPr>
              <w:t>анович</w:t>
            </w:r>
            <w:proofErr w:type="spellEnd"/>
          </w:p>
        </w:tc>
      </w:tr>
      <w:tr w:rsidR="00FB3E7E" w:rsidRPr="005F488D" w:rsidTr="005F488D">
        <w:tc>
          <w:tcPr>
            <w:tcW w:w="1303" w:type="pct"/>
            <w:shd w:val="clear" w:color="auto" w:fill="auto"/>
            <w:vAlign w:val="bottom"/>
          </w:tcPr>
          <w:p w:rsidR="00FB3E7E" w:rsidRPr="005F488D" w:rsidRDefault="00A131AB">
            <w:pPr>
              <w:pStyle w:val="a4"/>
            </w:pPr>
            <w:proofErr w:type="spellStart"/>
            <w:r w:rsidRPr="005F488D">
              <w:rPr>
                <w:rFonts w:eastAsia="Times New Roman"/>
                <w:lang w:val="en-US"/>
              </w:rPr>
              <w:t>Член</w:t>
            </w:r>
            <w:proofErr w:type="spellEnd"/>
            <w:r w:rsidRPr="005F48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F48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73" w:type="pct"/>
            <w:shd w:val="clear" w:color="auto" w:fill="auto"/>
          </w:tcPr>
          <w:p w:rsidR="00FB3E7E" w:rsidRPr="005F488D" w:rsidRDefault="00FB3E7E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3" w:type="pct"/>
            <w:shd w:val="clear" w:color="auto" w:fill="auto"/>
            <w:vAlign w:val="bottom"/>
          </w:tcPr>
          <w:p w:rsidR="00FB3E7E" w:rsidRPr="005F488D" w:rsidRDefault="00A131AB">
            <w:pPr>
              <w:pStyle w:val="a4"/>
            </w:pPr>
            <w:proofErr w:type="spellStart"/>
            <w:r w:rsidRPr="005F488D">
              <w:rPr>
                <w:lang w:val="en-US"/>
              </w:rPr>
              <w:t>Тихонова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Гузель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Шамилевна</w:t>
            </w:r>
            <w:proofErr w:type="spellEnd"/>
          </w:p>
        </w:tc>
      </w:tr>
      <w:tr w:rsidR="00FB3E7E" w:rsidRPr="005F488D" w:rsidTr="005F488D">
        <w:tc>
          <w:tcPr>
            <w:tcW w:w="1303" w:type="pct"/>
            <w:shd w:val="clear" w:color="auto" w:fill="auto"/>
            <w:vAlign w:val="bottom"/>
          </w:tcPr>
          <w:p w:rsidR="00FB3E7E" w:rsidRPr="005F488D" w:rsidRDefault="00A131AB">
            <w:pPr>
              <w:pStyle w:val="a4"/>
            </w:pPr>
            <w:proofErr w:type="spellStart"/>
            <w:r w:rsidRPr="005F488D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5F48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F48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73" w:type="pct"/>
            <w:shd w:val="clear" w:color="auto" w:fill="auto"/>
          </w:tcPr>
          <w:p w:rsidR="00FB3E7E" w:rsidRPr="005F488D" w:rsidRDefault="00FB3E7E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23" w:type="pct"/>
            <w:shd w:val="clear" w:color="auto" w:fill="auto"/>
            <w:vAlign w:val="bottom"/>
          </w:tcPr>
          <w:p w:rsidR="00FB3E7E" w:rsidRPr="005F488D" w:rsidRDefault="00A131AB">
            <w:pPr>
              <w:pStyle w:val="a4"/>
            </w:pPr>
            <w:r w:rsidRPr="005F488D">
              <w:rPr>
                <w:lang w:val="en-US"/>
              </w:rPr>
              <w:t xml:space="preserve">Валиахметова </w:t>
            </w:r>
            <w:proofErr w:type="spellStart"/>
            <w:r w:rsidRPr="005F488D">
              <w:rPr>
                <w:lang w:val="en-US"/>
              </w:rPr>
              <w:t>Гульнара</w:t>
            </w:r>
            <w:proofErr w:type="spellEnd"/>
            <w:r w:rsidRPr="005F488D">
              <w:rPr>
                <w:lang w:val="en-US"/>
              </w:rPr>
              <w:t xml:space="preserve"> </w:t>
            </w:r>
            <w:proofErr w:type="spellStart"/>
            <w:r w:rsidRPr="005F488D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5F488D" w:rsidRDefault="00A131AB"/>
    <w:sectPr w:rsidR="00000000" w:rsidRPr="005F488D" w:rsidSect="005F488D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E7E"/>
    <w:rsid w:val="004C05DB"/>
    <w:rsid w:val="005F488D"/>
    <w:rsid w:val="00A131AB"/>
    <w:rsid w:val="00FB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0CD8DB-A8AF-4FBA-9588-CE40CEB4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23EC5-9721-4DE7-A796-5F469591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545</Words>
  <Characters>3110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2</cp:revision>
  <dcterms:created xsi:type="dcterms:W3CDTF">2020-09-16T06:35:00Z</dcterms:created>
  <dcterms:modified xsi:type="dcterms:W3CDTF">2020-09-16T06:35:00Z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