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A5" w:rsidRDefault="006327D2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5D41D5">
        <w:rPr>
          <w:rFonts w:eastAsia="Times New Roman"/>
          <w:b/>
          <w:bCs/>
          <w:sz w:val="20"/>
          <w:szCs w:val="20"/>
        </w:rPr>
        <w:t>№ 0301200061920000085</w:t>
      </w:r>
    </w:p>
    <w:p w:rsidR="004F72A5" w:rsidRPr="005D41D5" w:rsidRDefault="004F72A5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4F72A5">
        <w:tc>
          <w:tcPr>
            <w:tcW w:w="5644" w:type="dxa"/>
            <w:shd w:val="clear" w:color="auto" w:fill="auto"/>
          </w:tcPr>
          <w:p w:rsidR="004F72A5" w:rsidRDefault="006327D2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4F72A5" w:rsidRDefault="006327D2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18.09.20 16:24:05 (MSK+02:00)</w:t>
            </w:r>
          </w:p>
        </w:tc>
      </w:tr>
    </w:tbl>
    <w:p w:rsidR="004F72A5" w:rsidRDefault="004F72A5">
      <w:pPr>
        <w:jc w:val="right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5D41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41D5">
        <w:rPr>
          <w:rFonts w:eastAsia="Times New Roman"/>
          <w:sz w:val="20"/>
          <w:szCs w:val="20"/>
        </w:rPr>
        <w:t xml:space="preserve">: </w:t>
      </w:r>
      <w:r w:rsidRPr="005D41D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F72A5" w:rsidRPr="005D41D5" w:rsidRDefault="004F72A5">
      <w:pPr>
        <w:ind w:left="720"/>
        <w:rPr>
          <w:rFonts w:eastAsia="Times New Roman"/>
          <w:sz w:val="20"/>
          <w:szCs w:val="20"/>
        </w:rPr>
      </w:pPr>
    </w:p>
    <w:p w:rsidR="004F72A5" w:rsidRDefault="006327D2">
      <w:pPr>
        <w:ind w:left="-567"/>
      </w:pPr>
      <w:r w:rsidRPr="005D41D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5D41D5">
        <w:rPr>
          <w:rFonts w:eastAsia="Times New Roman"/>
          <w:sz w:val="20"/>
          <w:szCs w:val="20"/>
        </w:rPr>
        <w:t>АУК РЕСПУБЛИКИ БАШКОРТОСТАН"</w:t>
      </w:r>
    </w:p>
    <w:p w:rsidR="004F72A5" w:rsidRPr="005D41D5" w:rsidRDefault="004F72A5">
      <w:pPr>
        <w:ind w:left="720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202027401807002740100101381382120244</w:t>
      </w:r>
    </w:p>
    <w:p w:rsidR="004F72A5" w:rsidRDefault="004F72A5">
      <w:pPr>
        <w:ind w:left="720"/>
        <w:rPr>
          <w:rFonts w:eastAsia="Times New Roman"/>
          <w:sz w:val="20"/>
          <w:szCs w:val="20"/>
          <w:lang w:val="en-US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5D41D5">
        <w:rPr>
          <w:rFonts w:eastAsia="Times New Roman"/>
          <w:sz w:val="20"/>
          <w:szCs w:val="20"/>
        </w:rPr>
        <w:t>Закупка лекарственных препаратов (ДИКЛОФЕНАК)</w:t>
      </w:r>
    </w:p>
    <w:p w:rsidR="004F72A5" w:rsidRPr="005D41D5" w:rsidRDefault="004F72A5">
      <w:pPr>
        <w:ind w:left="299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335 </w:t>
      </w:r>
      <w:r>
        <w:rPr>
          <w:rFonts w:eastAsia="Times New Roman"/>
          <w:sz w:val="20"/>
          <w:szCs w:val="20"/>
        </w:rPr>
        <w:t>475,00 руб.</w:t>
      </w:r>
    </w:p>
    <w:p w:rsidR="004F72A5" w:rsidRDefault="004F72A5">
      <w:pPr>
        <w:ind w:left="720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5D41D5">
        <w:rPr>
          <w:sz w:val="20"/>
          <w:szCs w:val="20"/>
        </w:rPr>
        <w:t>02.09</w:t>
      </w:r>
      <w:r w:rsidRPr="005D41D5">
        <w:rPr>
          <w:sz w:val="20"/>
          <w:szCs w:val="20"/>
        </w:rPr>
        <w:t>.20 10:35:50 (</w:t>
      </w:r>
      <w:r>
        <w:rPr>
          <w:sz w:val="20"/>
          <w:szCs w:val="20"/>
          <w:lang w:val="en-US"/>
        </w:rPr>
        <w:t>MSK</w:t>
      </w:r>
      <w:r w:rsidRPr="005D41D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5D41D5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5D41D5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5D41D5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4F72A5" w:rsidRDefault="004F72A5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4F72A5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F72A5" w:rsidRDefault="004F72A5">
      <w:pPr>
        <w:rPr>
          <w:rFonts w:eastAsia="Times New Roman"/>
          <w:sz w:val="20"/>
          <w:szCs w:val="20"/>
        </w:rPr>
      </w:pPr>
    </w:p>
    <w:p w:rsidR="004F72A5" w:rsidRDefault="006327D2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4F72A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4F72A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4F72A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4F72A5" w:rsidRDefault="004F72A5">
      <w:pPr>
        <w:rPr>
          <w:rFonts w:eastAsia="Times New Roman"/>
          <w:sz w:val="20"/>
          <w:szCs w:val="20"/>
        </w:rPr>
      </w:pPr>
    </w:p>
    <w:p w:rsidR="004F72A5" w:rsidRDefault="006327D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5D41D5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имеется. Заседание </w:t>
      </w:r>
      <w:r>
        <w:rPr>
          <w:rFonts w:eastAsia="Times New Roman"/>
          <w:sz w:val="20"/>
          <w:szCs w:val="20"/>
        </w:rPr>
        <w:t>правомочно.</w:t>
      </w:r>
    </w:p>
    <w:p w:rsidR="004F72A5" w:rsidRDefault="004F72A5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5D41D5">
        <w:rPr>
          <w:rFonts w:eastAsia="Times New Roman"/>
          <w:sz w:val="20"/>
          <w:szCs w:val="20"/>
        </w:rPr>
        <w:t xml:space="preserve">0301200061920000085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4F72A5" w:rsidRDefault="004F72A5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4F72A5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4F72A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 w:rsidRPr="005D41D5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254 960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72A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72A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 w:rsidRPr="005D41D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41D5">
              <w:rPr>
                <w:sz w:val="20"/>
                <w:szCs w:val="20"/>
              </w:rPr>
              <w:lastRenderedPageBreak/>
              <w:t>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112 383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72A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 w:rsidRPr="005D41D5">
              <w:rPr>
                <w:sz w:val="20"/>
                <w:szCs w:val="20"/>
              </w:rPr>
              <w:t>ОБЩЕСТВО С</w:t>
            </w:r>
            <w:r w:rsidRPr="005D41D5">
              <w:rPr>
                <w:sz w:val="20"/>
                <w:szCs w:val="20"/>
              </w:rPr>
              <w:t xml:space="preserve"> ОГРАНИЧЕННОЙ ОТВЕТСТВЕННОСТЬЮ "ФАРМ-ПРОФИТ"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72A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 w:rsidRPr="005D41D5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110 706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72A5" w:rsidRDefault="004F72A5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5D41D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4F72A5" w:rsidRDefault="004F72A5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12"/>
        <w:gridCol w:w="1379"/>
        <w:gridCol w:w="1985"/>
        <w:gridCol w:w="2268"/>
        <w:gridCol w:w="3401"/>
      </w:tblGrid>
      <w:tr w:rsidR="004F72A5" w:rsidTr="005D41D5"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4F72A5" w:rsidTr="005D41D5"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D41D5" w:rsidRDefault="006327D2">
            <w:pPr>
              <w:pStyle w:val="af2"/>
              <w:rPr>
                <w:sz w:val="20"/>
                <w:szCs w:val="20"/>
              </w:rPr>
            </w:pPr>
            <w:proofErr w:type="gramStart"/>
            <w:r w:rsidRPr="005D41D5">
              <w:rPr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Федерального </w:t>
            </w:r>
            <w:r w:rsidRPr="005D41D5">
              <w:rPr>
                <w:sz w:val="20"/>
                <w:szCs w:val="20"/>
              </w:rPr>
              <w:t>закона №44-ФЗ</w:t>
            </w:r>
            <w:r w:rsidRPr="005D41D5">
              <w:rPr>
                <w:sz w:val="20"/>
                <w:szCs w:val="20"/>
              </w:rPr>
              <w:br/>
            </w:r>
            <w:r w:rsidRPr="005D41D5">
              <w:rPr>
                <w:sz w:val="20"/>
                <w:szCs w:val="20"/>
              </w:rPr>
              <w:br/>
              <w:t xml:space="preserve">В соответствии с п. 1 Постановления Правительства РФ от 30 ноября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5D41D5">
              <w:rPr>
                <w:sz w:val="20"/>
                <w:szCs w:val="20"/>
              </w:rPr>
              <w:t xml:space="preserve"> 1289 заказчик отклоняет все заявки предложения о поставке лекарственных препаратов, происходящих из иностранных государств (за исключением государств - членов Еврази</w:t>
            </w:r>
            <w:r w:rsidRPr="005D41D5">
              <w:rPr>
                <w:sz w:val="20"/>
                <w:szCs w:val="20"/>
              </w:rPr>
              <w:t>йского экономического союза) при условии, что на участие в определении поставщика подано не менее</w:t>
            </w:r>
            <w:proofErr w:type="gramEnd"/>
            <w:r w:rsidRPr="005D41D5">
              <w:rPr>
                <w:sz w:val="20"/>
                <w:szCs w:val="20"/>
              </w:rPr>
              <w:t xml:space="preserve">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</w:t>
            </w:r>
            <w:r w:rsidRPr="005D41D5">
              <w:rPr>
                <w:sz w:val="20"/>
                <w:szCs w:val="20"/>
              </w:rPr>
              <w:t xml:space="preserve">но:  </w:t>
            </w:r>
          </w:p>
          <w:p w:rsidR="005D41D5" w:rsidRDefault="005D41D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6327D2" w:rsidRPr="005D41D5">
              <w:rPr>
                <w:sz w:val="20"/>
                <w:szCs w:val="20"/>
              </w:rPr>
              <w:t xml:space="preserve"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 </w:t>
            </w:r>
          </w:p>
          <w:p w:rsidR="004F72A5" w:rsidRDefault="005D41D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6327D2" w:rsidRPr="005D41D5">
              <w:rPr>
                <w:sz w:val="20"/>
                <w:szCs w:val="20"/>
              </w:rPr>
              <w:t>не содержат предложений о поставке лекарственных препаратов одного и того же производителя либо пр</w:t>
            </w:r>
            <w:r w:rsidR="006327D2" w:rsidRPr="005D41D5">
              <w:rPr>
                <w:sz w:val="20"/>
                <w:szCs w:val="20"/>
              </w:rPr>
              <w:t>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</w:p>
          <w:p w:rsidR="006327D2" w:rsidRDefault="006327D2" w:rsidP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происхождения товара  не </w:t>
            </w:r>
            <w:r w:rsidRPr="005D41D5">
              <w:rPr>
                <w:sz w:val="20"/>
                <w:szCs w:val="20"/>
              </w:rPr>
              <w:t>явля</w:t>
            </w:r>
            <w:r>
              <w:rPr>
                <w:sz w:val="20"/>
                <w:szCs w:val="20"/>
              </w:rPr>
              <w:t>е</w:t>
            </w:r>
            <w:r w:rsidRPr="005D41D5">
              <w:rPr>
                <w:sz w:val="20"/>
                <w:szCs w:val="20"/>
              </w:rPr>
              <w:t>тся государств</w:t>
            </w:r>
            <w:r>
              <w:rPr>
                <w:sz w:val="20"/>
                <w:szCs w:val="20"/>
              </w:rPr>
              <w:t>ом</w:t>
            </w:r>
            <w:r w:rsidRPr="005D41D5">
              <w:rPr>
                <w:sz w:val="20"/>
                <w:szCs w:val="20"/>
              </w:rPr>
              <w:t xml:space="preserve"> - член</w:t>
            </w:r>
            <w:r>
              <w:rPr>
                <w:sz w:val="20"/>
                <w:szCs w:val="20"/>
              </w:rPr>
              <w:t>ом</w:t>
            </w:r>
            <w:r w:rsidRPr="005D41D5">
              <w:rPr>
                <w:sz w:val="20"/>
                <w:szCs w:val="20"/>
              </w:rPr>
              <w:t xml:space="preserve"> Евразийского экономического союза</w:t>
            </w:r>
          </w:p>
        </w:tc>
      </w:tr>
      <w:tr w:rsidR="004F72A5" w:rsidTr="005D41D5"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"ВИТА</w:t>
            </w:r>
            <w:r>
              <w:rPr>
                <w:sz w:val="20"/>
                <w:szCs w:val="20"/>
              </w:rPr>
              <w:t>ЛЕНД"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D41D5" w:rsidRDefault="006327D2" w:rsidP="005D41D5">
            <w:pPr>
              <w:pStyle w:val="af2"/>
              <w:rPr>
                <w:sz w:val="20"/>
                <w:szCs w:val="20"/>
              </w:rPr>
            </w:pPr>
            <w:proofErr w:type="gramStart"/>
            <w:r w:rsidRPr="005D41D5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5D41D5">
              <w:rPr>
                <w:sz w:val="20"/>
                <w:szCs w:val="20"/>
              </w:rPr>
              <w:br/>
            </w:r>
            <w:r w:rsidRPr="005D41D5">
              <w:rPr>
                <w:sz w:val="20"/>
                <w:szCs w:val="20"/>
              </w:rPr>
              <w:br/>
            </w:r>
            <w:r w:rsidR="005D41D5" w:rsidRPr="005D41D5">
              <w:rPr>
                <w:sz w:val="20"/>
                <w:szCs w:val="20"/>
              </w:rPr>
              <w:t xml:space="preserve">В соответствии с п. 1 Постановления Правительства РФ от 30 ноября 2015 </w:t>
            </w:r>
            <w:r w:rsidR="005D41D5" w:rsidRPr="005D41D5">
              <w:rPr>
                <w:sz w:val="20"/>
                <w:szCs w:val="20"/>
              </w:rPr>
              <w:lastRenderedPageBreak/>
              <w:t xml:space="preserve">г. </w:t>
            </w:r>
            <w:r w:rsidR="005D41D5">
              <w:rPr>
                <w:sz w:val="20"/>
                <w:szCs w:val="20"/>
                <w:lang w:val="en-US"/>
              </w:rPr>
              <w:t>N</w:t>
            </w:r>
            <w:r w:rsidR="005D41D5" w:rsidRPr="005D41D5">
              <w:rPr>
                <w:sz w:val="20"/>
                <w:szCs w:val="20"/>
              </w:rPr>
              <w:t xml:space="preserve"> 1289 заказчик отклоняет все заявки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союза) при условии, что на участие в определении поставщика подано не менее</w:t>
            </w:r>
            <w:proofErr w:type="gramEnd"/>
            <w:r w:rsidR="005D41D5" w:rsidRPr="005D41D5">
              <w:rPr>
                <w:sz w:val="20"/>
                <w:szCs w:val="20"/>
              </w:rPr>
              <w:t xml:space="preserve">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  </w:t>
            </w:r>
          </w:p>
          <w:p w:rsidR="005D41D5" w:rsidRDefault="005D41D5" w:rsidP="005D41D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5D41D5">
              <w:rPr>
                <w:sz w:val="20"/>
                <w:szCs w:val="20"/>
              </w:rPr>
              <w:t xml:space="preserve"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 </w:t>
            </w:r>
          </w:p>
          <w:p w:rsidR="004F72A5" w:rsidRDefault="005D41D5" w:rsidP="005D41D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5D41D5">
              <w:rPr>
                <w:sz w:val="20"/>
                <w:szCs w:val="20"/>
              </w:rPr>
              <w:t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</w:t>
            </w:r>
          </w:p>
          <w:p w:rsidR="006327D2" w:rsidRDefault="006327D2" w:rsidP="005D41D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СТ-1</w:t>
            </w:r>
          </w:p>
        </w:tc>
      </w:tr>
      <w:tr w:rsidR="004F72A5" w:rsidTr="005D41D5"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Соответствует требованиям Федерального закона и документации об</w:t>
            </w:r>
            <w:r w:rsidRPr="005D41D5">
              <w:rPr>
                <w:sz w:val="20"/>
                <w:szCs w:val="20"/>
              </w:rPr>
              <w:t xml:space="preserve"> электронном аукционе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72A5" w:rsidTr="005D41D5"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72A5" w:rsidTr="005D41D5"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 xml:space="preserve">Соответствует </w:t>
            </w:r>
            <w:r w:rsidRPr="005D41D5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72A5" w:rsidRDefault="004F72A5">
      <w:pPr>
        <w:rPr>
          <w:rFonts w:eastAsia="Times New Roman"/>
          <w:sz w:val="20"/>
          <w:szCs w:val="20"/>
        </w:rPr>
      </w:pPr>
    </w:p>
    <w:p w:rsidR="004F72A5" w:rsidRDefault="006327D2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 xml:space="preserve">ОБЩЕСТВО С ОГРАНИЧЕННОЙ </w:t>
            </w:r>
            <w:r w:rsidRPr="005D41D5">
              <w:rPr>
                <w:sz w:val="20"/>
                <w:szCs w:val="20"/>
              </w:rPr>
              <w:lastRenderedPageBreak/>
              <w:t>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EA-57052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 xml:space="preserve">ОБЩЕСТВО С </w:t>
            </w:r>
            <w:r w:rsidRPr="005D41D5">
              <w:rPr>
                <w:sz w:val="20"/>
                <w:szCs w:val="20"/>
              </w:rPr>
              <w:t>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</w:t>
            </w:r>
            <w:r w:rsidRPr="005D41D5">
              <w:rPr>
                <w:sz w:val="20"/>
                <w:szCs w:val="20"/>
              </w:rPr>
              <w:t xml:space="preserve">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EA-57128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 xml:space="preserve">ОБЩЕСТВО С ОГРАНИЧЕННОЙ </w:t>
            </w:r>
            <w:r w:rsidRPr="005D41D5">
              <w:rPr>
                <w:sz w:val="20"/>
                <w:szCs w:val="20"/>
              </w:rPr>
              <w:lastRenderedPageBreak/>
              <w:t>ОТВЕТСТВЕННОСТЬЮ "</w:t>
            </w:r>
            <w:r w:rsidRPr="005D41D5">
              <w:rPr>
                <w:sz w:val="20"/>
                <w:szCs w:val="20"/>
              </w:rPr>
              <w:t>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EA-57357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F72A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EA-57381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Pr="005D41D5" w:rsidRDefault="006327D2">
            <w:pPr>
              <w:pStyle w:val="af2"/>
              <w:rPr>
                <w:sz w:val="20"/>
                <w:szCs w:val="20"/>
              </w:rPr>
            </w:pPr>
            <w:r w:rsidRPr="005D41D5">
              <w:rPr>
                <w:sz w:val="20"/>
                <w:szCs w:val="20"/>
              </w:rPr>
              <w:t xml:space="preserve">ОБЩЕСТВО С </w:t>
            </w:r>
            <w:r w:rsidRPr="005D41D5">
              <w:rPr>
                <w:sz w:val="20"/>
                <w:szCs w:val="20"/>
              </w:rPr>
              <w:t>ОГРАНИЧЕННОЙ ОТВЕТСТВЕННОСТЬЮ "БСС"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F72A5" w:rsidRDefault="006327D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F72A5" w:rsidRDefault="004F72A5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</w:t>
      </w:r>
      <w:r>
        <w:rPr>
          <w:rFonts w:eastAsia="Times New Roman"/>
          <w:sz w:val="20"/>
          <w:szCs w:val="20"/>
        </w:rPr>
        <w:t xml:space="preserve">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5D41D5">
        <w:rPr>
          <w:rFonts w:eastAsia="Times New Roman"/>
          <w:sz w:val="20"/>
          <w:szCs w:val="20"/>
        </w:rPr>
        <w:t xml:space="preserve">ОБЩЕСТВО С ОГРАНИЧЕННОЙ ОТВЕТСТВЕННОСТЬЮ "БСС",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4F72A5" w:rsidRPr="005D41D5" w:rsidRDefault="004F72A5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4F72A5" w:rsidRDefault="006327D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5D41D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5D41D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5D41D5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4F72A5" w:rsidRDefault="004F72A5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4F72A5">
        <w:tc>
          <w:tcPr>
            <w:tcW w:w="3935" w:type="dxa"/>
            <w:shd w:val="clear" w:color="auto" w:fill="auto"/>
            <w:vAlign w:val="bottom"/>
          </w:tcPr>
          <w:p w:rsidR="004F72A5" w:rsidRDefault="006327D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F72A5" w:rsidRDefault="004F72A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F72A5" w:rsidRDefault="006327D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4F72A5">
        <w:tc>
          <w:tcPr>
            <w:tcW w:w="3935" w:type="dxa"/>
            <w:shd w:val="clear" w:color="auto" w:fill="auto"/>
            <w:vAlign w:val="bottom"/>
          </w:tcPr>
          <w:p w:rsidR="004F72A5" w:rsidRDefault="006327D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F72A5" w:rsidRDefault="004F72A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F72A5" w:rsidRDefault="006327D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F72A5">
        <w:tc>
          <w:tcPr>
            <w:tcW w:w="3935" w:type="dxa"/>
            <w:shd w:val="clear" w:color="auto" w:fill="auto"/>
            <w:vAlign w:val="bottom"/>
          </w:tcPr>
          <w:p w:rsidR="004F72A5" w:rsidRDefault="006327D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F72A5" w:rsidRDefault="004F72A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F72A5" w:rsidRDefault="006327D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F72A5">
        <w:tc>
          <w:tcPr>
            <w:tcW w:w="3935" w:type="dxa"/>
            <w:shd w:val="clear" w:color="auto" w:fill="auto"/>
            <w:vAlign w:val="bottom"/>
          </w:tcPr>
          <w:p w:rsidR="004F72A5" w:rsidRDefault="006327D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F72A5" w:rsidRDefault="004F72A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F72A5" w:rsidRDefault="006327D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F72A5">
        <w:tc>
          <w:tcPr>
            <w:tcW w:w="3935" w:type="dxa"/>
            <w:shd w:val="clear" w:color="auto" w:fill="auto"/>
            <w:vAlign w:val="bottom"/>
          </w:tcPr>
          <w:p w:rsidR="004F72A5" w:rsidRDefault="006327D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F72A5" w:rsidRDefault="004F72A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F72A5" w:rsidRDefault="006327D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F72A5">
        <w:tc>
          <w:tcPr>
            <w:tcW w:w="3935" w:type="dxa"/>
            <w:shd w:val="clear" w:color="auto" w:fill="auto"/>
            <w:vAlign w:val="bottom"/>
          </w:tcPr>
          <w:p w:rsidR="004F72A5" w:rsidRDefault="006327D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4F72A5" w:rsidRDefault="004F72A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4F72A5" w:rsidRDefault="006327D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4F72A5" w:rsidRDefault="004F72A5">
      <w:pPr>
        <w:jc w:val="both"/>
      </w:pPr>
    </w:p>
    <w:sectPr w:rsidR="004F72A5" w:rsidSect="004F72A5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D2F3D"/>
    <w:multiLevelType w:val="multilevel"/>
    <w:tmpl w:val="C0EEE8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52168B3"/>
    <w:multiLevelType w:val="multilevel"/>
    <w:tmpl w:val="BB566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4F72A5"/>
    <w:rsid w:val="004F72A5"/>
    <w:rsid w:val="005D41D5"/>
    <w:rsid w:val="00632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2A5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4F72A5"/>
    <w:rPr>
      <w:sz w:val="20"/>
      <w:szCs w:val="20"/>
    </w:rPr>
  </w:style>
  <w:style w:type="character" w:customStyle="1" w:styleId="-">
    <w:name w:val="Интернет-ссылка"/>
    <w:rsid w:val="004F72A5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4F72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4F72A5"/>
    <w:pPr>
      <w:spacing w:after="140" w:line="288" w:lineRule="auto"/>
    </w:pPr>
  </w:style>
  <w:style w:type="paragraph" w:styleId="aa">
    <w:name w:val="List"/>
    <w:basedOn w:val="a9"/>
    <w:rsid w:val="004F72A5"/>
    <w:rPr>
      <w:rFonts w:cs="Noto Sans Devanagari"/>
    </w:rPr>
  </w:style>
  <w:style w:type="paragraph" w:customStyle="1" w:styleId="Caption">
    <w:name w:val="Caption"/>
    <w:basedOn w:val="a"/>
    <w:qFormat/>
    <w:rsid w:val="004F72A5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4F72A5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4F72A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4F72A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72A5"/>
    <w:pPr>
      <w:spacing w:beforeAutospacing="1" w:afterAutospacing="1"/>
    </w:pPr>
  </w:style>
  <w:style w:type="paragraph" w:customStyle="1" w:styleId="th">
    <w:name w:val="th"/>
    <w:basedOn w:val="a"/>
    <w:qFormat/>
    <w:rsid w:val="004F72A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72A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72A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72A5"/>
    <w:pPr>
      <w:spacing w:beforeAutospacing="1" w:after="200"/>
    </w:pPr>
  </w:style>
  <w:style w:type="paragraph" w:customStyle="1" w:styleId="usual2">
    <w:name w:val="usual2"/>
    <w:basedOn w:val="a"/>
    <w:qFormat/>
    <w:rsid w:val="004F72A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72A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72A5"/>
    <w:pPr>
      <w:spacing w:beforeAutospacing="1" w:afterAutospacing="1"/>
    </w:pPr>
  </w:style>
  <w:style w:type="paragraph" w:customStyle="1" w:styleId="requests">
    <w:name w:val="requests"/>
    <w:basedOn w:val="a"/>
    <w:qFormat/>
    <w:rsid w:val="004F72A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72A5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4F72A5"/>
  </w:style>
  <w:style w:type="paragraph" w:customStyle="1" w:styleId="af3">
    <w:name w:val="Заголовок таблицы"/>
    <w:basedOn w:val="af2"/>
    <w:qFormat/>
    <w:rsid w:val="004F72A5"/>
  </w:style>
  <w:style w:type="paragraph" w:customStyle="1" w:styleId="af4">
    <w:name w:val="Текст в заданном формате"/>
    <w:basedOn w:val="a"/>
    <w:qFormat/>
    <w:rsid w:val="004F72A5"/>
  </w:style>
  <w:style w:type="paragraph" w:customStyle="1" w:styleId="DocumentMap">
    <w:name w:val="DocumentMap"/>
    <w:qFormat/>
    <w:rsid w:val="004F72A5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1648</Words>
  <Characters>9396</Characters>
  <Application>Microsoft Office Word</Application>
  <DocSecurity>0</DocSecurity>
  <Lines>78</Lines>
  <Paragraphs>22</Paragraphs>
  <ScaleCrop>false</ScaleCrop>
  <Company>Hewlett-Packard Company</Company>
  <LinksUpToDate>false</LinksUpToDate>
  <CharactersWithSpaces>11022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5</cp:revision>
  <cp:lastPrinted>2020-09-18T11:32:00Z</cp:lastPrinted>
  <dcterms:created xsi:type="dcterms:W3CDTF">2020-09-18T11:28:00Z</dcterms:created>
  <dcterms:modified xsi:type="dcterms:W3CDTF">2020-09-18T11:33:00Z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