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616" w:rsidRPr="000F14F2" w:rsidRDefault="00920FC0">
      <w:pPr>
        <w:ind w:firstLine="567"/>
        <w:jc w:val="center"/>
      </w:pPr>
      <w:r w:rsidRPr="000F14F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77616" w:rsidRPr="000F14F2" w:rsidRDefault="00920FC0">
      <w:pPr>
        <w:ind w:firstLine="567"/>
        <w:jc w:val="center"/>
      </w:pPr>
      <w:r w:rsidRPr="000F14F2">
        <w:rPr>
          <w:rFonts w:eastAsia="Times New Roman"/>
          <w:b/>
          <w:bCs/>
        </w:rPr>
        <w:t>"Оказание услуг по техническому обслуживанию систем пожарной сигнализации и пожаротушения, систем оповещения и управления эвакуацией"</w:t>
      </w:r>
    </w:p>
    <w:p w:rsidR="00777616" w:rsidRPr="000F14F2" w:rsidRDefault="00920FC0">
      <w:pPr>
        <w:ind w:firstLine="567"/>
        <w:jc w:val="center"/>
        <w:rPr>
          <w:rFonts w:eastAsia="Times New Roman"/>
          <w:b/>
          <w:bCs/>
        </w:rPr>
      </w:pPr>
      <w:r w:rsidRPr="000F14F2">
        <w:rPr>
          <w:rFonts w:eastAsia="Times New Roman"/>
          <w:b/>
          <w:bCs/>
        </w:rPr>
        <w:t xml:space="preserve">(№ </w:t>
      </w:r>
      <w:r w:rsidRPr="000F14F2">
        <w:rPr>
          <w:rFonts w:eastAsia="Times New Roman"/>
          <w:b/>
          <w:bCs/>
        </w:rPr>
        <w:t>извещения</w:t>
      </w:r>
      <w:r w:rsidRPr="000F14F2">
        <w:rPr>
          <w:rFonts w:eastAsia="Times New Roman"/>
          <w:b/>
          <w:bCs/>
        </w:rPr>
        <w:t xml:space="preserve"> 1001200000620000050) </w:t>
      </w:r>
    </w:p>
    <w:p w:rsidR="00777616" w:rsidRPr="000F14F2" w:rsidRDefault="00777616">
      <w:pPr>
        <w:ind w:firstLine="567"/>
        <w:jc w:val="center"/>
        <w:rPr>
          <w:sz w:val="12"/>
          <w:szCs w:val="12"/>
        </w:rPr>
      </w:pPr>
    </w:p>
    <w:p w:rsidR="00777616" w:rsidRPr="000F14F2" w:rsidRDefault="000F14F2">
      <w:pPr>
        <w:ind w:firstLine="567"/>
        <w:jc w:val="right"/>
      </w:pPr>
      <w:r w:rsidRPr="000F14F2">
        <w:rPr>
          <w:rFonts w:eastAsia="Times New Roman"/>
        </w:rPr>
        <w:t>22.09.2020г.</w:t>
      </w:r>
    </w:p>
    <w:p w:rsidR="00777616" w:rsidRPr="000F14F2" w:rsidRDefault="00777616">
      <w:pPr>
        <w:ind w:firstLine="567"/>
        <w:rPr>
          <w:rFonts w:eastAsia="Times New Roman"/>
          <w:sz w:val="12"/>
          <w:szCs w:val="12"/>
        </w:rPr>
      </w:pPr>
    </w:p>
    <w:p w:rsidR="00777616" w:rsidRPr="000F14F2" w:rsidRDefault="00920FC0" w:rsidP="000F14F2">
      <w:pPr>
        <w:ind w:firstLine="680"/>
        <w:jc w:val="both"/>
      </w:pPr>
      <w:r w:rsidRPr="000F14F2">
        <w:rPr>
          <w:rFonts w:eastAsia="Times New Roman"/>
          <w:b/>
        </w:rPr>
        <w:t>Место</w:t>
      </w:r>
      <w:r w:rsidRPr="000F14F2">
        <w:rPr>
          <w:rFonts w:eastAsia="Times New Roman"/>
          <w:b/>
        </w:rPr>
        <w:t xml:space="preserve"> </w:t>
      </w:r>
      <w:r w:rsidRPr="000F14F2">
        <w:rPr>
          <w:rFonts w:eastAsia="Times New Roman"/>
          <w:b/>
        </w:rPr>
        <w:t>публикации</w:t>
      </w:r>
      <w:r w:rsidRPr="000F14F2">
        <w:rPr>
          <w:rFonts w:eastAsia="Times New Roman"/>
          <w:b/>
        </w:rPr>
        <w:t>:</w:t>
      </w:r>
      <w:r w:rsidRPr="000F14F2">
        <w:rPr>
          <w:rFonts w:eastAsia="Times New Roman"/>
        </w:rPr>
        <w:t xml:space="preserve"> Российская Федерация, 450075, Башкортостан Респ</w:t>
      </w:r>
      <w:r w:rsidR="000F14F2" w:rsidRPr="000F14F2">
        <w:rPr>
          <w:rFonts w:eastAsia="Times New Roman"/>
        </w:rPr>
        <w:t>ублика</w:t>
      </w:r>
      <w:r w:rsidRPr="000F14F2">
        <w:rPr>
          <w:rFonts w:eastAsia="Times New Roman"/>
        </w:rPr>
        <w:t>, Уфа г, УЛИЦА РИХАРДА ЗОРГЕ, ДОМ 73/3</w:t>
      </w:r>
    </w:p>
    <w:p w:rsidR="00777616" w:rsidRPr="000F14F2" w:rsidRDefault="00920FC0" w:rsidP="000F14F2">
      <w:pPr>
        <w:ind w:firstLine="680"/>
        <w:jc w:val="both"/>
      </w:pPr>
      <w:r w:rsidRPr="000F14F2">
        <w:rPr>
          <w:rFonts w:eastAsia="Times New Roman"/>
          <w:b/>
        </w:rPr>
        <w:t>Организатор</w:t>
      </w:r>
      <w:r w:rsidRPr="000F14F2">
        <w:rPr>
          <w:rFonts w:eastAsia="Times New Roman"/>
          <w:b/>
        </w:rPr>
        <w:t xml:space="preserve"> </w:t>
      </w:r>
      <w:r w:rsidRPr="000F14F2">
        <w:rPr>
          <w:rFonts w:eastAsia="Times New Roman"/>
          <w:b/>
        </w:rPr>
        <w:t>аукциона</w:t>
      </w:r>
      <w:r w:rsidRPr="000F14F2">
        <w:rPr>
          <w:rFonts w:eastAsia="Times New Roman"/>
          <w:b/>
        </w:rPr>
        <w:t>:</w:t>
      </w:r>
      <w:r w:rsidRPr="000F14F2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</w:t>
      </w:r>
      <w:r w:rsidRPr="000F14F2">
        <w:rPr>
          <w:rFonts w:eastAsia="Times New Roman"/>
        </w:rPr>
        <w:t>ИЯ РЕСПУБЛИКИ БАШКОРТОСТАН</w:t>
      </w:r>
    </w:p>
    <w:p w:rsidR="00777616" w:rsidRPr="000F14F2" w:rsidRDefault="00920FC0" w:rsidP="000F14F2">
      <w:pPr>
        <w:ind w:firstLine="680"/>
        <w:jc w:val="both"/>
      </w:pPr>
      <w:r w:rsidRPr="000F14F2">
        <w:rPr>
          <w:rFonts w:eastAsia="Times New Roman"/>
          <w:b/>
        </w:rPr>
        <w:t>Заказчик:</w:t>
      </w:r>
      <w:r w:rsidRPr="000F14F2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77616" w:rsidRPr="000F14F2" w:rsidRDefault="00920FC0" w:rsidP="000F14F2">
      <w:pPr>
        <w:ind w:firstLine="680"/>
        <w:jc w:val="both"/>
      </w:pPr>
      <w:r w:rsidRPr="000F14F2">
        <w:rPr>
          <w:rFonts w:eastAsia="Times New Roman"/>
          <w:b/>
        </w:rPr>
        <w:t>Наименование</w:t>
      </w:r>
      <w:r w:rsidRPr="000F14F2">
        <w:rPr>
          <w:rFonts w:eastAsia="Times New Roman"/>
          <w:b/>
        </w:rPr>
        <w:t xml:space="preserve"> </w:t>
      </w:r>
      <w:r w:rsidRPr="000F14F2">
        <w:rPr>
          <w:rFonts w:eastAsia="Times New Roman"/>
          <w:b/>
        </w:rPr>
        <w:t>закупки</w:t>
      </w:r>
      <w:r w:rsidRPr="000F14F2">
        <w:rPr>
          <w:rFonts w:eastAsia="Times New Roman"/>
          <w:b/>
        </w:rPr>
        <w:t>:</w:t>
      </w:r>
      <w:r w:rsidRPr="000F14F2">
        <w:rPr>
          <w:rFonts w:eastAsia="Times New Roman"/>
        </w:rPr>
        <w:t xml:space="preserve"> Оказание услуг по техническому обс</w:t>
      </w:r>
      <w:r w:rsidRPr="000F14F2">
        <w:rPr>
          <w:rFonts w:eastAsia="Times New Roman"/>
        </w:rPr>
        <w:t xml:space="preserve">луживанию систем пожарной сигнализации и пожаротушения, систем оповещения и управления эвакуацией </w:t>
      </w:r>
    </w:p>
    <w:p w:rsidR="00777616" w:rsidRPr="000F14F2" w:rsidRDefault="00920FC0" w:rsidP="000F14F2">
      <w:pPr>
        <w:ind w:firstLine="680"/>
        <w:jc w:val="both"/>
        <w:rPr>
          <w:rFonts w:eastAsia="Times New Roman"/>
        </w:rPr>
      </w:pPr>
      <w:r w:rsidRPr="000F14F2">
        <w:rPr>
          <w:rFonts w:eastAsia="Times New Roman"/>
          <w:b/>
        </w:rPr>
        <w:t>Идентификационный код закупки:</w:t>
      </w:r>
      <w:r w:rsidRPr="000F14F2">
        <w:rPr>
          <w:rFonts w:eastAsia="Times New Roman"/>
        </w:rPr>
        <w:t xml:space="preserve"> 202027416202802760100100660493313244</w:t>
      </w:r>
    </w:p>
    <w:p w:rsidR="00777616" w:rsidRPr="000F14F2" w:rsidRDefault="00920FC0" w:rsidP="000F14F2">
      <w:pPr>
        <w:ind w:firstLine="680"/>
        <w:jc w:val="both"/>
      </w:pPr>
      <w:r w:rsidRPr="000F14F2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0F14F2">
        <w:rPr>
          <w:rFonts w:eastAsia="Times New Roman"/>
        </w:rPr>
        <w:t xml:space="preserve"> 679 166,4</w:t>
      </w:r>
      <w:r w:rsidRPr="000F14F2">
        <w:rPr>
          <w:rFonts w:eastAsia="Times New Roman"/>
        </w:rPr>
        <w:t>0 руб.</w:t>
      </w:r>
    </w:p>
    <w:p w:rsidR="00777616" w:rsidRPr="000F14F2" w:rsidRDefault="00920FC0" w:rsidP="000F14F2">
      <w:pPr>
        <w:ind w:firstLine="680"/>
      </w:pPr>
      <w:r w:rsidRPr="000F14F2">
        <w:rPr>
          <w:rFonts w:eastAsia="Times New Roman"/>
          <w:b/>
        </w:rPr>
        <w:t>Снижение</w:t>
      </w:r>
      <w:r w:rsidRPr="000F14F2">
        <w:rPr>
          <w:rFonts w:eastAsia="Times New Roman"/>
          <w:b/>
        </w:rPr>
        <w:t xml:space="preserve"> </w:t>
      </w:r>
      <w:r w:rsidRPr="000F14F2">
        <w:rPr>
          <w:rFonts w:eastAsia="Times New Roman"/>
          <w:b/>
        </w:rPr>
        <w:t>НМЦК</w:t>
      </w:r>
      <w:r w:rsidRPr="000F14F2">
        <w:rPr>
          <w:rFonts w:eastAsia="Times New Roman"/>
          <w:b/>
        </w:rPr>
        <w:t xml:space="preserve">, %: </w:t>
      </w:r>
      <w:r w:rsidRPr="000F14F2">
        <w:rPr>
          <w:rFonts w:eastAsia="Times New Roman"/>
        </w:rPr>
        <w:t>0.50</w:t>
      </w:r>
    </w:p>
    <w:p w:rsidR="00777616" w:rsidRPr="000F14F2" w:rsidRDefault="00920FC0" w:rsidP="000F14F2">
      <w:pPr>
        <w:ind w:firstLine="680"/>
        <w:rPr>
          <w:b/>
        </w:rPr>
      </w:pPr>
      <w:r w:rsidRPr="000F14F2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777616" w:rsidRPr="000F14F2" w:rsidTr="000F14F2">
        <w:trPr>
          <w:jc w:val="center"/>
        </w:trPr>
        <w:tc>
          <w:tcPr>
            <w:tcW w:w="4960" w:type="dxa"/>
            <w:shd w:val="clear" w:color="auto" w:fill="auto"/>
          </w:tcPr>
          <w:p w:rsidR="00777616" w:rsidRPr="000F14F2" w:rsidRDefault="00920FC0">
            <w:pPr>
              <w:rPr>
                <w:lang w:val="en-US"/>
              </w:rPr>
            </w:pPr>
            <w:proofErr w:type="spellStart"/>
            <w:r w:rsidRPr="000F14F2">
              <w:rPr>
                <w:lang w:val="en-US"/>
              </w:rPr>
              <w:t>Председатель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616" w:rsidRPr="000F14F2" w:rsidRDefault="00920FC0">
            <w:proofErr w:type="spellStart"/>
            <w:r w:rsidRPr="000F14F2">
              <w:rPr>
                <w:lang w:val="en-US"/>
              </w:rPr>
              <w:t>Винс</w:t>
            </w:r>
            <w:proofErr w:type="spellEnd"/>
            <w:r w:rsidRPr="000F14F2">
              <w:rPr>
                <w:lang w:val="en-US"/>
              </w:rPr>
              <w:t xml:space="preserve"> Ирина </w:t>
            </w:r>
            <w:proofErr w:type="spellStart"/>
            <w:r w:rsidRPr="000F14F2">
              <w:rPr>
                <w:lang w:val="en-US"/>
              </w:rPr>
              <w:t>Геннадьевна</w:t>
            </w:r>
            <w:proofErr w:type="spellEnd"/>
          </w:p>
        </w:tc>
      </w:tr>
      <w:tr w:rsidR="00777616" w:rsidRPr="000F14F2" w:rsidTr="000F14F2">
        <w:trPr>
          <w:jc w:val="center"/>
        </w:trPr>
        <w:tc>
          <w:tcPr>
            <w:tcW w:w="4960" w:type="dxa"/>
            <w:shd w:val="clear" w:color="auto" w:fill="auto"/>
          </w:tcPr>
          <w:p w:rsidR="00777616" w:rsidRPr="000F14F2" w:rsidRDefault="00920FC0">
            <w:pPr>
              <w:rPr>
                <w:lang w:val="en-US"/>
              </w:rPr>
            </w:pPr>
            <w:proofErr w:type="spellStart"/>
            <w:r w:rsidRPr="000F14F2">
              <w:rPr>
                <w:lang w:val="en-US"/>
              </w:rPr>
              <w:t>Зам</w:t>
            </w:r>
            <w:proofErr w:type="spellEnd"/>
            <w:r w:rsidRPr="000F14F2">
              <w:rPr>
                <w:lang w:val="en-US"/>
              </w:rPr>
              <w:t xml:space="preserve">. </w:t>
            </w:r>
            <w:proofErr w:type="spellStart"/>
            <w:r w:rsidRPr="000F14F2">
              <w:rPr>
                <w:lang w:val="en-US"/>
              </w:rPr>
              <w:t>председателя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616" w:rsidRPr="000F14F2" w:rsidRDefault="00920FC0">
            <w:proofErr w:type="spellStart"/>
            <w:r w:rsidRPr="000F14F2">
              <w:rPr>
                <w:lang w:val="en-US"/>
              </w:rPr>
              <w:t>Музафарова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Римма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Габдрашитовна</w:t>
            </w:r>
            <w:proofErr w:type="spellEnd"/>
          </w:p>
        </w:tc>
      </w:tr>
      <w:tr w:rsidR="00777616" w:rsidRPr="000F14F2" w:rsidTr="000F14F2">
        <w:trPr>
          <w:jc w:val="center"/>
        </w:trPr>
        <w:tc>
          <w:tcPr>
            <w:tcW w:w="4960" w:type="dxa"/>
            <w:shd w:val="clear" w:color="auto" w:fill="auto"/>
          </w:tcPr>
          <w:p w:rsidR="00777616" w:rsidRPr="000F14F2" w:rsidRDefault="00920FC0">
            <w:pPr>
              <w:rPr>
                <w:lang w:val="en-US"/>
              </w:rPr>
            </w:pPr>
            <w:proofErr w:type="spellStart"/>
            <w:r w:rsidRPr="000F14F2">
              <w:rPr>
                <w:lang w:val="en-US"/>
              </w:rPr>
              <w:t>Член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616" w:rsidRPr="000F14F2" w:rsidRDefault="00920FC0">
            <w:proofErr w:type="spellStart"/>
            <w:r w:rsidRPr="000F14F2">
              <w:rPr>
                <w:lang w:val="en-US"/>
              </w:rPr>
              <w:t>Адгамов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Марат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Хаерзаманович</w:t>
            </w:r>
            <w:proofErr w:type="spellEnd"/>
          </w:p>
        </w:tc>
      </w:tr>
      <w:tr w:rsidR="00777616" w:rsidRPr="000F14F2" w:rsidTr="000F14F2">
        <w:trPr>
          <w:jc w:val="center"/>
        </w:trPr>
        <w:tc>
          <w:tcPr>
            <w:tcW w:w="4960" w:type="dxa"/>
            <w:shd w:val="clear" w:color="auto" w:fill="auto"/>
          </w:tcPr>
          <w:p w:rsidR="00777616" w:rsidRPr="000F14F2" w:rsidRDefault="00920FC0">
            <w:pPr>
              <w:rPr>
                <w:lang w:val="en-US"/>
              </w:rPr>
            </w:pPr>
            <w:proofErr w:type="spellStart"/>
            <w:r w:rsidRPr="000F14F2">
              <w:rPr>
                <w:lang w:val="en-US"/>
              </w:rPr>
              <w:t>Член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616" w:rsidRPr="000F14F2" w:rsidRDefault="00920FC0">
            <w:proofErr w:type="spellStart"/>
            <w:r w:rsidRPr="000F14F2">
              <w:rPr>
                <w:lang w:val="en-US"/>
              </w:rPr>
              <w:t>Тихонова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Гузель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Шамилевна</w:t>
            </w:r>
            <w:proofErr w:type="spellEnd"/>
          </w:p>
        </w:tc>
      </w:tr>
      <w:tr w:rsidR="00777616" w:rsidRPr="000F14F2" w:rsidTr="000F14F2">
        <w:trPr>
          <w:jc w:val="center"/>
        </w:trPr>
        <w:tc>
          <w:tcPr>
            <w:tcW w:w="4960" w:type="dxa"/>
            <w:shd w:val="clear" w:color="auto" w:fill="auto"/>
          </w:tcPr>
          <w:p w:rsidR="00777616" w:rsidRPr="000F14F2" w:rsidRDefault="00920FC0">
            <w:pPr>
              <w:rPr>
                <w:lang w:val="en-US"/>
              </w:rPr>
            </w:pPr>
            <w:proofErr w:type="spellStart"/>
            <w:r w:rsidRPr="000F14F2">
              <w:rPr>
                <w:lang w:val="en-US"/>
              </w:rPr>
              <w:t>Секретарь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616" w:rsidRPr="000F14F2" w:rsidRDefault="00920FC0">
            <w:r w:rsidRPr="000F14F2">
              <w:rPr>
                <w:lang w:val="en-US"/>
              </w:rPr>
              <w:t xml:space="preserve">Валиахметова </w:t>
            </w:r>
            <w:proofErr w:type="spellStart"/>
            <w:r w:rsidRPr="000F14F2">
              <w:rPr>
                <w:lang w:val="en-US"/>
              </w:rPr>
              <w:t>Гульнара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Рафаиловна</w:t>
            </w:r>
            <w:proofErr w:type="spellEnd"/>
          </w:p>
        </w:tc>
      </w:tr>
    </w:tbl>
    <w:p w:rsidR="00777616" w:rsidRPr="000F14F2" w:rsidRDefault="00920FC0" w:rsidP="000F14F2">
      <w:pPr>
        <w:ind w:firstLine="680"/>
        <w:rPr>
          <w:rFonts w:eastAsia="Times New Roman"/>
          <w:b/>
        </w:rPr>
      </w:pPr>
      <w:r w:rsidRPr="000F14F2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777616" w:rsidRPr="000F14F2" w:rsidTr="000F14F2">
        <w:trPr>
          <w:jc w:val="center"/>
        </w:trPr>
        <w:tc>
          <w:tcPr>
            <w:tcW w:w="4960" w:type="dxa"/>
            <w:shd w:val="clear" w:color="auto" w:fill="auto"/>
          </w:tcPr>
          <w:p w:rsidR="00777616" w:rsidRPr="000F14F2" w:rsidRDefault="00920FC0">
            <w:proofErr w:type="spellStart"/>
            <w:r w:rsidRPr="000F14F2">
              <w:rPr>
                <w:lang w:val="en-US"/>
              </w:rPr>
              <w:t>Председатель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616" w:rsidRPr="000F14F2" w:rsidRDefault="00920FC0">
            <w:proofErr w:type="spellStart"/>
            <w:r w:rsidRPr="000F14F2">
              <w:rPr>
                <w:lang w:val="en-US"/>
              </w:rPr>
              <w:t>Винс</w:t>
            </w:r>
            <w:proofErr w:type="spellEnd"/>
            <w:r w:rsidRPr="000F14F2">
              <w:rPr>
                <w:lang w:val="en-US"/>
              </w:rPr>
              <w:t xml:space="preserve"> Ирина </w:t>
            </w:r>
            <w:proofErr w:type="spellStart"/>
            <w:r w:rsidRPr="000F14F2">
              <w:rPr>
                <w:lang w:val="en-US"/>
              </w:rPr>
              <w:t>Геннадьевна</w:t>
            </w:r>
            <w:proofErr w:type="spellEnd"/>
          </w:p>
        </w:tc>
      </w:tr>
      <w:tr w:rsidR="00777616" w:rsidRPr="000F14F2" w:rsidTr="000F14F2">
        <w:trPr>
          <w:jc w:val="center"/>
        </w:trPr>
        <w:tc>
          <w:tcPr>
            <w:tcW w:w="4960" w:type="dxa"/>
            <w:shd w:val="clear" w:color="auto" w:fill="auto"/>
          </w:tcPr>
          <w:p w:rsidR="00777616" w:rsidRPr="000F14F2" w:rsidRDefault="00920FC0">
            <w:proofErr w:type="spellStart"/>
            <w:r w:rsidRPr="000F14F2">
              <w:rPr>
                <w:lang w:val="en-US"/>
              </w:rPr>
              <w:t>Член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616" w:rsidRPr="000F14F2" w:rsidRDefault="00920FC0">
            <w:proofErr w:type="spellStart"/>
            <w:r w:rsidRPr="000F14F2">
              <w:rPr>
                <w:lang w:val="en-US"/>
              </w:rPr>
              <w:t>Адгамов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Марат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Хаерзаманович</w:t>
            </w:r>
            <w:proofErr w:type="spellEnd"/>
          </w:p>
        </w:tc>
      </w:tr>
      <w:tr w:rsidR="00777616" w:rsidRPr="000F14F2" w:rsidTr="000F14F2">
        <w:trPr>
          <w:jc w:val="center"/>
        </w:trPr>
        <w:tc>
          <w:tcPr>
            <w:tcW w:w="4960" w:type="dxa"/>
            <w:shd w:val="clear" w:color="auto" w:fill="auto"/>
          </w:tcPr>
          <w:p w:rsidR="00777616" w:rsidRPr="000F14F2" w:rsidRDefault="00920FC0">
            <w:proofErr w:type="spellStart"/>
            <w:r w:rsidRPr="000F14F2">
              <w:rPr>
                <w:lang w:val="en-US"/>
              </w:rPr>
              <w:t>Член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616" w:rsidRPr="000F14F2" w:rsidRDefault="00920FC0">
            <w:proofErr w:type="spellStart"/>
            <w:r w:rsidRPr="000F14F2">
              <w:rPr>
                <w:lang w:val="en-US"/>
              </w:rPr>
              <w:t>Тихонова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Гузель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Шамилевна</w:t>
            </w:r>
            <w:proofErr w:type="spellEnd"/>
          </w:p>
        </w:tc>
      </w:tr>
      <w:tr w:rsidR="00777616" w:rsidRPr="000F14F2" w:rsidTr="000F14F2">
        <w:trPr>
          <w:jc w:val="center"/>
        </w:trPr>
        <w:tc>
          <w:tcPr>
            <w:tcW w:w="4960" w:type="dxa"/>
            <w:shd w:val="clear" w:color="auto" w:fill="auto"/>
          </w:tcPr>
          <w:p w:rsidR="00777616" w:rsidRPr="000F14F2" w:rsidRDefault="00920FC0">
            <w:proofErr w:type="spellStart"/>
            <w:r w:rsidRPr="000F14F2">
              <w:rPr>
                <w:lang w:val="en-US"/>
              </w:rPr>
              <w:t>Секретарь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616" w:rsidRPr="000F14F2" w:rsidRDefault="00920FC0">
            <w:r w:rsidRPr="000F14F2">
              <w:rPr>
                <w:lang w:val="en-US"/>
              </w:rPr>
              <w:t xml:space="preserve">Валиахметова </w:t>
            </w:r>
            <w:proofErr w:type="spellStart"/>
            <w:r w:rsidRPr="000F14F2">
              <w:rPr>
                <w:lang w:val="en-US"/>
              </w:rPr>
              <w:t>Гульнара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Рафаиловна</w:t>
            </w:r>
            <w:proofErr w:type="spellEnd"/>
          </w:p>
        </w:tc>
      </w:tr>
    </w:tbl>
    <w:p w:rsidR="00777616" w:rsidRPr="000F14F2" w:rsidRDefault="00920FC0" w:rsidP="000F14F2">
      <w:pPr>
        <w:ind w:firstLine="680"/>
        <w:jc w:val="both"/>
      </w:pPr>
      <w:r w:rsidRPr="000F14F2">
        <w:rPr>
          <w:rFonts w:eastAsia="Times New Roman"/>
        </w:rPr>
        <w:t>Заседание комиссии правомочно, кворум имеется.</w:t>
      </w:r>
    </w:p>
    <w:p w:rsidR="00777616" w:rsidRPr="000F14F2" w:rsidRDefault="00920FC0" w:rsidP="000F14F2">
      <w:pPr>
        <w:ind w:firstLine="680"/>
        <w:jc w:val="both"/>
      </w:pPr>
      <w:r w:rsidRPr="000F14F2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</w:t>
      </w:r>
      <w:r w:rsidRPr="000F14F2">
        <w:rPr>
          <w:rFonts w:eastAsia="Times New Roman"/>
        </w:rPr>
        <w:t>нные частью 11 статьи 24.1 Федерального закона №44-ФЗ.</w:t>
      </w:r>
    </w:p>
    <w:tbl>
      <w:tblPr>
        <w:tblW w:w="1032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3"/>
        <w:gridCol w:w="34"/>
        <w:gridCol w:w="2653"/>
        <w:gridCol w:w="447"/>
        <w:gridCol w:w="1438"/>
        <w:gridCol w:w="405"/>
        <w:gridCol w:w="1544"/>
        <w:gridCol w:w="15"/>
        <w:gridCol w:w="1535"/>
      </w:tblGrid>
      <w:tr w:rsidR="00777616" w:rsidRPr="000F14F2" w:rsidTr="000F14F2">
        <w:trPr>
          <w:trHeight w:val="285"/>
        </w:trPr>
        <w:tc>
          <w:tcPr>
            <w:tcW w:w="10324" w:type="dxa"/>
            <w:gridSpan w:val="9"/>
            <w:shd w:val="clear" w:color="auto" w:fill="auto"/>
          </w:tcPr>
          <w:p w:rsidR="00777616" w:rsidRPr="000F14F2" w:rsidRDefault="00920FC0" w:rsidP="000F14F2">
            <w:pPr>
              <w:ind w:firstLine="680"/>
              <w:jc w:val="both"/>
              <w:rPr>
                <w:b/>
              </w:rPr>
            </w:pPr>
            <w:r w:rsidRPr="000F14F2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777616" w:rsidRPr="000F14F2" w:rsidTr="000F14F2"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r w:rsidRPr="000F14F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13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rPr>
                <w:rFonts w:eastAsia="Times New Roman"/>
              </w:rPr>
            </w:pPr>
            <w:r w:rsidRPr="000F14F2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0F14F2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r w:rsidRPr="000F14F2">
              <w:rPr>
                <w:rFonts w:eastAsia="Times New Roman"/>
              </w:rPr>
              <w:t xml:space="preserve">Решение 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r w:rsidRPr="000F14F2">
              <w:rPr>
                <w:rFonts w:eastAsia="Times New Roman"/>
              </w:rPr>
              <w:t>Обоснование</w:t>
            </w:r>
          </w:p>
        </w:tc>
      </w:tr>
      <w:tr w:rsidR="00777616" w:rsidRPr="000F14F2" w:rsidTr="000F14F2"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  <w:rPr>
                <w:lang w:val="en-US"/>
              </w:rPr>
            </w:pPr>
            <w:r w:rsidRPr="000F14F2">
              <w:rPr>
                <w:lang w:val="en-US"/>
              </w:rPr>
              <w:t>EA-57729</w:t>
            </w:r>
          </w:p>
        </w:tc>
        <w:tc>
          <w:tcPr>
            <w:tcW w:w="313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 w:rsidP="000F14F2">
            <w:pPr>
              <w:jc w:val="both"/>
            </w:pPr>
            <w:r w:rsidRPr="000F14F2">
              <w:t>ОБЩЕСТВО С ОГРАНИЧЕННОЙ ОТВЕТСТВЕННОСТЬЮ "АРХИТЕКТУРА БЕЗОПАСНОСТИ" / 0277133723</w:t>
            </w:r>
          </w:p>
        </w:tc>
        <w:tc>
          <w:tcPr>
            <w:tcW w:w="18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 w:rsidP="000F14F2">
            <w:pPr>
              <w:pStyle w:val="a4"/>
              <w:jc w:val="center"/>
            </w:pPr>
            <w:r w:rsidRPr="000F14F2">
              <w:rPr>
                <w:lang w:val="en-US"/>
              </w:rPr>
              <w:t>675 770</w:t>
            </w:r>
            <w:proofErr w:type="gramStart"/>
            <w:r w:rsidRPr="000F14F2">
              <w:rPr>
                <w:lang w:val="en-US"/>
              </w:rPr>
              <w:t>,57</w:t>
            </w:r>
            <w:proofErr w:type="gram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руб</w:t>
            </w:r>
            <w:proofErr w:type="spellEnd"/>
            <w:r w:rsidRPr="000F14F2">
              <w:rPr>
                <w:lang w:val="en-US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 w:rsidP="000F14F2">
            <w:pPr>
              <w:pStyle w:val="a4"/>
              <w:jc w:val="center"/>
            </w:pPr>
            <w:proofErr w:type="spellStart"/>
            <w:r w:rsidRPr="000F14F2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</w:pPr>
            <w:r w:rsidRPr="000F14F2">
              <w:rPr>
                <w:lang w:val="en-US"/>
              </w:rPr>
              <w:t>-</w:t>
            </w:r>
          </w:p>
        </w:tc>
      </w:tr>
      <w:tr w:rsidR="00777616" w:rsidRPr="000F14F2" w:rsidTr="000F14F2">
        <w:tc>
          <w:tcPr>
            <w:tcW w:w="10324" w:type="dxa"/>
            <w:gridSpan w:val="9"/>
            <w:shd w:val="clear" w:color="auto" w:fill="auto"/>
          </w:tcPr>
          <w:p w:rsidR="00777616" w:rsidRPr="000F14F2" w:rsidRDefault="00920FC0">
            <w:pPr>
              <w:ind w:left="-45"/>
              <w:rPr>
                <w:b/>
              </w:rPr>
            </w:pPr>
            <w:r w:rsidRPr="000F14F2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777616" w:rsidRPr="000F14F2" w:rsidTr="000F14F2">
        <w:tc>
          <w:tcPr>
            <w:tcW w:w="22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ind w:right="-157"/>
            </w:pPr>
            <w:r w:rsidRPr="000F14F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ind w:right="-157"/>
            </w:pPr>
            <w:r w:rsidRPr="000F14F2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ind w:right="-157"/>
            </w:pPr>
            <w:r w:rsidRPr="000F14F2">
              <w:rPr>
                <w:rFonts w:eastAsia="Times New Roman"/>
              </w:rPr>
              <w:t xml:space="preserve">Минимальное </w:t>
            </w:r>
            <w:r w:rsidRPr="000F14F2"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19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ind w:right="-157"/>
            </w:pPr>
            <w:r w:rsidRPr="000F14F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5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ind w:right="-157"/>
            </w:pPr>
            <w:r w:rsidRPr="000F14F2">
              <w:rPr>
                <w:rFonts w:eastAsia="Times New Roman"/>
              </w:rPr>
              <w:t xml:space="preserve">Решение </w:t>
            </w:r>
          </w:p>
        </w:tc>
      </w:tr>
      <w:tr w:rsidR="00777616" w:rsidRPr="000F14F2" w:rsidTr="000F14F2">
        <w:tc>
          <w:tcPr>
            <w:tcW w:w="22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  <w:rPr>
                <w:lang w:val="en-US"/>
              </w:rPr>
            </w:pPr>
            <w:r w:rsidRPr="000F14F2">
              <w:rPr>
                <w:lang w:val="en-US"/>
              </w:rPr>
              <w:t>EA-57729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r w:rsidRPr="000F14F2">
              <w:t>ОБЩЕСТВО С ОГРАНИЧЕННОЙ ОТВЕТСТВЕННОСТЬЮ "АРХИТЕКТУРА БЕЗОПАСНОСТИ" / 0277133723</w:t>
            </w:r>
          </w:p>
        </w:tc>
        <w:tc>
          <w:tcPr>
            <w:tcW w:w="18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</w:pPr>
            <w:r w:rsidRPr="000F14F2">
              <w:rPr>
                <w:lang w:val="en-US"/>
              </w:rPr>
              <w:t>675 770</w:t>
            </w:r>
            <w:proofErr w:type="gramStart"/>
            <w:r w:rsidRPr="000F14F2">
              <w:rPr>
                <w:lang w:val="en-US"/>
              </w:rPr>
              <w:t>,57</w:t>
            </w:r>
            <w:proofErr w:type="gram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руб</w:t>
            </w:r>
            <w:proofErr w:type="spellEnd"/>
            <w:r w:rsidRPr="000F14F2">
              <w:rPr>
                <w:lang w:val="en-US"/>
              </w:rPr>
              <w:t>.</w:t>
            </w:r>
          </w:p>
        </w:tc>
        <w:tc>
          <w:tcPr>
            <w:tcW w:w="19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lang w:val="en-US"/>
              </w:rPr>
              <w:t>Винс</w:t>
            </w:r>
            <w:proofErr w:type="spellEnd"/>
            <w:r w:rsidRPr="000F14F2">
              <w:rPr>
                <w:lang w:val="en-US"/>
              </w:rPr>
              <w:t xml:space="preserve"> Ирина </w:t>
            </w:r>
            <w:proofErr w:type="spellStart"/>
            <w:r w:rsidRPr="000F14F2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lang w:val="en-US"/>
              </w:rPr>
              <w:t>Соответствует</w:t>
            </w:r>
            <w:proofErr w:type="spellEnd"/>
          </w:p>
        </w:tc>
      </w:tr>
      <w:tr w:rsidR="00777616" w:rsidRPr="000F14F2" w:rsidTr="000F14F2">
        <w:tc>
          <w:tcPr>
            <w:tcW w:w="22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  <w:rPr>
                <w:lang w:val="en-US"/>
              </w:rPr>
            </w:pPr>
            <w:r w:rsidRPr="000F14F2">
              <w:rPr>
                <w:lang w:val="en-US"/>
              </w:rPr>
              <w:t>EA-57729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r w:rsidRPr="000F14F2">
              <w:t>ОБЩЕСТВО С ОГРАНИЧЕННОЙ ОТВЕТСТВЕННОСТЬЮ "АРХИТЕКТУРА БЕЗОПАСНОСТИ" / 0277133723</w:t>
            </w:r>
          </w:p>
        </w:tc>
        <w:tc>
          <w:tcPr>
            <w:tcW w:w="18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</w:pPr>
            <w:r w:rsidRPr="000F14F2">
              <w:rPr>
                <w:lang w:val="en-US"/>
              </w:rPr>
              <w:t>675 770</w:t>
            </w:r>
            <w:proofErr w:type="gramStart"/>
            <w:r w:rsidRPr="000F14F2">
              <w:rPr>
                <w:lang w:val="en-US"/>
              </w:rPr>
              <w:t>,57</w:t>
            </w:r>
            <w:proofErr w:type="gram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руб</w:t>
            </w:r>
            <w:proofErr w:type="spellEnd"/>
            <w:r w:rsidRPr="000F14F2">
              <w:rPr>
                <w:lang w:val="en-US"/>
              </w:rPr>
              <w:t>.</w:t>
            </w:r>
          </w:p>
        </w:tc>
        <w:tc>
          <w:tcPr>
            <w:tcW w:w="19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lang w:val="en-US"/>
              </w:rPr>
              <w:t>Адгамов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Марат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lang w:val="en-US"/>
              </w:rPr>
              <w:t>Соответствует</w:t>
            </w:r>
            <w:proofErr w:type="spellEnd"/>
          </w:p>
        </w:tc>
      </w:tr>
      <w:tr w:rsidR="00777616" w:rsidRPr="000F14F2" w:rsidTr="000F14F2">
        <w:tc>
          <w:tcPr>
            <w:tcW w:w="22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  <w:rPr>
                <w:lang w:val="en-US"/>
              </w:rPr>
            </w:pPr>
            <w:r w:rsidRPr="000F14F2">
              <w:rPr>
                <w:lang w:val="en-US"/>
              </w:rPr>
              <w:t>EA-57729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r w:rsidRPr="000F14F2">
              <w:t>ОБЩЕСТВО С ОГРАНИЧЕННОЙ ОТВЕТСТВЕННОСТЬЮ "АРХИТЕКТУРА БЕЗОПАСНОСТИ" / 0277133723</w:t>
            </w:r>
          </w:p>
        </w:tc>
        <w:tc>
          <w:tcPr>
            <w:tcW w:w="18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</w:pPr>
            <w:r w:rsidRPr="000F14F2">
              <w:rPr>
                <w:lang w:val="en-US"/>
              </w:rPr>
              <w:t>675 770</w:t>
            </w:r>
            <w:proofErr w:type="gramStart"/>
            <w:r w:rsidRPr="000F14F2">
              <w:rPr>
                <w:lang w:val="en-US"/>
              </w:rPr>
              <w:t>,57</w:t>
            </w:r>
            <w:proofErr w:type="gram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руб</w:t>
            </w:r>
            <w:proofErr w:type="spellEnd"/>
            <w:r w:rsidRPr="000F14F2">
              <w:rPr>
                <w:lang w:val="en-US"/>
              </w:rPr>
              <w:t>.</w:t>
            </w:r>
          </w:p>
        </w:tc>
        <w:tc>
          <w:tcPr>
            <w:tcW w:w="19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lang w:val="en-US"/>
              </w:rPr>
              <w:t>Тихонова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Г</w:t>
            </w:r>
            <w:r w:rsidRPr="000F14F2">
              <w:rPr>
                <w:lang w:val="en-US"/>
              </w:rPr>
              <w:t>узель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lang w:val="en-US"/>
              </w:rPr>
              <w:t>Соответствует</w:t>
            </w:r>
            <w:proofErr w:type="spellEnd"/>
          </w:p>
        </w:tc>
      </w:tr>
      <w:tr w:rsidR="00777616" w:rsidRPr="000F14F2" w:rsidTr="000F14F2">
        <w:tc>
          <w:tcPr>
            <w:tcW w:w="22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  <w:rPr>
                <w:lang w:val="en-US"/>
              </w:rPr>
            </w:pPr>
            <w:r w:rsidRPr="000F14F2">
              <w:rPr>
                <w:lang w:val="en-US"/>
              </w:rPr>
              <w:t>EA-57729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r w:rsidRPr="000F14F2">
              <w:t>ОБЩЕСТВО С ОГРАНИЧЕННОЙ ОТВЕТСТВЕННОСТЬЮ "АРХИТЕКТУРА БЕЗОПАСНОСТИ" / 0277133723</w:t>
            </w:r>
          </w:p>
        </w:tc>
        <w:tc>
          <w:tcPr>
            <w:tcW w:w="18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</w:pPr>
            <w:r w:rsidRPr="000F14F2">
              <w:rPr>
                <w:lang w:val="en-US"/>
              </w:rPr>
              <w:t>675 770</w:t>
            </w:r>
            <w:proofErr w:type="gramStart"/>
            <w:r w:rsidRPr="000F14F2">
              <w:rPr>
                <w:lang w:val="en-US"/>
              </w:rPr>
              <w:t>,57</w:t>
            </w:r>
            <w:proofErr w:type="gram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руб</w:t>
            </w:r>
            <w:proofErr w:type="spellEnd"/>
            <w:r w:rsidRPr="000F14F2">
              <w:rPr>
                <w:lang w:val="en-US"/>
              </w:rPr>
              <w:t>.</w:t>
            </w:r>
          </w:p>
        </w:tc>
        <w:tc>
          <w:tcPr>
            <w:tcW w:w="19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</w:pPr>
            <w:r w:rsidRPr="000F14F2">
              <w:rPr>
                <w:lang w:val="en-US"/>
              </w:rPr>
              <w:t xml:space="preserve">Валиахметова </w:t>
            </w:r>
            <w:proofErr w:type="spellStart"/>
            <w:r w:rsidRPr="000F14F2">
              <w:rPr>
                <w:lang w:val="en-US"/>
              </w:rPr>
              <w:t>Гульнара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77616" w:rsidRPr="000F14F2" w:rsidRDefault="00920FC0" w:rsidP="000F14F2">
      <w:pPr>
        <w:ind w:firstLine="624"/>
        <w:jc w:val="both"/>
      </w:pPr>
      <w:r w:rsidRPr="000F14F2">
        <w:rPr>
          <w:rFonts w:eastAsia="Times New Roman"/>
        </w:rPr>
        <w:t xml:space="preserve">В результате рассмотрения вторых частей заявок победителем </w:t>
      </w:r>
      <w:r w:rsidRPr="000F14F2">
        <w:rPr>
          <w:rFonts w:eastAsia="Times New Roman"/>
        </w:rPr>
        <w:t xml:space="preserve">электронного аукциона признается ОБЩЕСТВО С ОГРАНИЧЕННОЙ ОТВЕТСТВЕННОСТЬЮ "АРХИТЕКТУРА БЕЗОПАСНОСТИ", предложивший цену контракта </w:t>
      </w:r>
      <w:r w:rsidRPr="000F14F2">
        <w:rPr>
          <w:rFonts w:eastAsia="Times New Roman"/>
          <w:b/>
        </w:rPr>
        <w:t>675 770,57 руб.</w:t>
      </w:r>
    </w:p>
    <w:p w:rsidR="00777616" w:rsidRPr="000F14F2" w:rsidRDefault="00920FC0" w:rsidP="000F14F2">
      <w:pPr>
        <w:ind w:firstLine="624"/>
        <w:jc w:val="both"/>
      </w:pPr>
      <w:r w:rsidRPr="000F14F2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</w:t>
      </w:r>
      <w:r w:rsidRPr="000F14F2">
        <w:rPr>
          <w:rFonts w:eastAsia="Times New Roman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"АРХИТЕКТУРА Б</w:t>
      </w:r>
      <w:r w:rsidRPr="000F14F2">
        <w:rPr>
          <w:rFonts w:eastAsia="Times New Roman"/>
        </w:rPr>
        <w:t>ЕЗОПАСНОСТИ",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77616" w:rsidRPr="000F14F2" w:rsidRDefault="00920FC0" w:rsidP="000F14F2">
      <w:pPr>
        <w:ind w:firstLine="624"/>
        <w:jc w:val="both"/>
      </w:pPr>
      <w:r w:rsidRPr="000F14F2">
        <w:rPr>
          <w:rFonts w:eastAsia="Times New Roman"/>
        </w:rPr>
        <w:t>Электронный аукцион признан не состоявшимся в соответствии с</w:t>
      </w:r>
      <w:r w:rsidRPr="000F14F2">
        <w:rPr>
          <w:rFonts w:eastAsia="Times New Roman"/>
        </w:rPr>
        <w:t xml:space="preserve">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</w:t>
      </w:r>
      <w:r w:rsidRPr="000F14F2">
        <w:rPr>
          <w:rFonts w:eastAsia="Times New Roman"/>
        </w:rPr>
        <w:t>иняла решение о соответствии указанным требованиям только одной второй части заявки на участие в электронном аукционе.</w:t>
      </w:r>
    </w:p>
    <w:p w:rsidR="00777616" w:rsidRPr="000F14F2" w:rsidRDefault="00920FC0" w:rsidP="000F14F2">
      <w:pPr>
        <w:ind w:firstLine="624"/>
        <w:jc w:val="both"/>
      </w:pPr>
      <w:r w:rsidRPr="000F14F2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 w:rsidRPr="000F14F2">
        <w:rPr>
          <w:rFonts w:eastAsia="Times New Roman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77616" w:rsidRPr="000F14F2" w:rsidRDefault="00777616">
      <w:pPr>
        <w:jc w:val="both"/>
        <w:rPr>
          <w:rFonts w:eastAsia="Times New Roman"/>
          <w:sz w:val="12"/>
          <w:szCs w:val="12"/>
        </w:rPr>
      </w:pPr>
    </w:p>
    <w:p w:rsidR="00777616" w:rsidRPr="000F14F2" w:rsidRDefault="00920FC0">
      <w:pPr>
        <w:rPr>
          <w:b/>
        </w:rPr>
      </w:pPr>
      <w:bookmarkStart w:id="1" w:name="_GoBack"/>
      <w:r w:rsidRPr="000F14F2">
        <w:rPr>
          <w:rFonts w:eastAsia="Times New Roman"/>
          <w:b/>
        </w:rPr>
        <w:t>Подписи</w:t>
      </w:r>
    </w:p>
    <w:bookmarkEnd w:id="1"/>
    <w:p w:rsidR="00777616" w:rsidRPr="000F14F2" w:rsidRDefault="00777616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21"/>
        <w:gridCol w:w="3876"/>
        <w:gridCol w:w="3891"/>
      </w:tblGrid>
      <w:tr w:rsidR="00777616" w:rsidRPr="000F14F2" w:rsidTr="000F14F2">
        <w:tc>
          <w:tcPr>
            <w:tcW w:w="1297" w:type="pct"/>
            <w:shd w:val="clear" w:color="auto" w:fill="auto"/>
            <w:vAlign w:val="bottom"/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0F14F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F14F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848" w:type="pct"/>
            <w:shd w:val="clear" w:color="auto" w:fill="auto"/>
          </w:tcPr>
          <w:p w:rsidR="00777616" w:rsidRPr="000F14F2" w:rsidRDefault="00777616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855" w:type="pct"/>
            <w:shd w:val="clear" w:color="auto" w:fill="auto"/>
            <w:vAlign w:val="bottom"/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lang w:val="en-US"/>
              </w:rPr>
              <w:t>Винс</w:t>
            </w:r>
            <w:proofErr w:type="spellEnd"/>
            <w:r w:rsidRPr="000F14F2">
              <w:rPr>
                <w:lang w:val="en-US"/>
              </w:rPr>
              <w:t xml:space="preserve"> Ирина </w:t>
            </w:r>
            <w:proofErr w:type="spellStart"/>
            <w:r w:rsidRPr="000F14F2">
              <w:rPr>
                <w:lang w:val="en-US"/>
              </w:rPr>
              <w:t>Геннадьевна</w:t>
            </w:r>
            <w:proofErr w:type="spellEnd"/>
          </w:p>
        </w:tc>
      </w:tr>
      <w:tr w:rsidR="00777616" w:rsidRPr="000F14F2" w:rsidTr="000F14F2">
        <w:tc>
          <w:tcPr>
            <w:tcW w:w="1297" w:type="pct"/>
            <w:shd w:val="clear" w:color="auto" w:fill="auto"/>
            <w:vAlign w:val="bottom"/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rFonts w:eastAsia="Times New Roman"/>
                <w:lang w:val="en-US"/>
              </w:rPr>
              <w:t>Член</w:t>
            </w:r>
            <w:proofErr w:type="spellEnd"/>
            <w:r w:rsidRPr="000F14F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F14F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848" w:type="pct"/>
            <w:shd w:val="clear" w:color="auto" w:fill="auto"/>
          </w:tcPr>
          <w:p w:rsidR="00777616" w:rsidRPr="000F14F2" w:rsidRDefault="00777616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855" w:type="pct"/>
            <w:shd w:val="clear" w:color="auto" w:fill="auto"/>
            <w:vAlign w:val="bottom"/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lang w:val="en-US"/>
              </w:rPr>
              <w:t>Адгамов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Марат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Хаерзаманович</w:t>
            </w:r>
            <w:proofErr w:type="spellEnd"/>
          </w:p>
        </w:tc>
      </w:tr>
      <w:tr w:rsidR="00777616" w:rsidRPr="000F14F2" w:rsidTr="000F14F2">
        <w:tc>
          <w:tcPr>
            <w:tcW w:w="1297" w:type="pct"/>
            <w:shd w:val="clear" w:color="auto" w:fill="auto"/>
            <w:vAlign w:val="bottom"/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rFonts w:eastAsia="Times New Roman"/>
                <w:lang w:val="en-US"/>
              </w:rPr>
              <w:t>Член</w:t>
            </w:r>
            <w:proofErr w:type="spellEnd"/>
            <w:r w:rsidRPr="000F14F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F14F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848" w:type="pct"/>
            <w:shd w:val="clear" w:color="auto" w:fill="auto"/>
          </w:tcPr>
          <w:p w:rsidR="00777616" w:rsidRPr="000F14F2" w:rsidRDefault="00777616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855" w:type="pct"/>
            <w:shd w:val="clear" w:color="auto" w:fill="auto"/>
            <w:vAlign w:val="bottom"/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lang w:val="en-US"/>
              </w:rPr>
              <w:t>Тихонова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Гузель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Шамилевна</w:t>
            </w:r>
            <w:proofErr w:type="spellEnd"/>
          </w:p>
        </w:tc>
      </w:tr>
      <w:tr w:rsidR="00777616" w:rsidRPr="000F14F2" w:rsidTr="000F14F2">
        <w:tc>
          <w:tcPr>
            <w:tcW w:w="1297" w:type="pct"/>
            <w:shd w:val="clear" w:color="auto" w:fill="auto"/>
            <w:vAlign w:val="bottom"/>
          </w:tcPr>
          <w:p w:rsidR="00777616" w:rsidRPr="000F14F2" w:rsidRDefault="00920FC0">
            <w:pPr>
              <w:pStyle w:val="a4"/>
            </w:pPr>
            <w:proofErr w:type="spellStart"/>
            <w:r w:rsidRPr="000F14F2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0F14F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F14F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848" w:type="pct"/>
            <w:shd w:val="clear" w:color="auto" w:fill="auto"/>
          </w:tcPr>
          <w:p w:rsidR="00777616" w:rsidRPr="000F14F2" w:rsidRDefault="00777616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855" w:type="pct"/>
            <w:shd w:val="clear" w:color="auto" w:fill="auto"/>
            <w:vAlign w:val="bottom"/>
          </w:tcPr>
          <w:p w:rsidR="00777616" w:rsidRPr="000F14F2" w:rsidRDefault="00920FC0">
            <w:pPr>
              <w:pStyle w:val="a4"/>
            </w:pPr>
            <w:r w:rsidRPr="000F14F2">
              <w:rPr>
                <w:lang w:val="en-US"/>
              </w:rPr>
              <w:t xml:space="preserve">Валиахметова </w:t>
            </w:r>
            <w:proofErr w:type="spellStart"/>
            <w:r w:rsidRPr="000F14F2">
              <w:rPr>
                <w:lang w:val="en-US"/>
              </w:rPr>
              <w:t>Гульнара</w:t>
            </w:r>
            <w:proofErr w:type="spellEnd"/>
            <w:r w:rsidRPr="000F14F2">
              <w:rPr>
                <w:lang w:val="en-US"/>
              </w:rPr>
              <w:t xml:space="preserve"> </w:t>
            </w:r>
            <w:proofErr w:type="spellStart"/>
            <w:r w:rsidRPr="000F14F2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0F14F2" w:rsidRDefault="00920FC0"/>
    <w:sectPr w:rsidR="00000000" w:rsidRPr="000F14F2" w:rsidSect="000F14F2">
      <w:pgSz w:w="11906" w:h="16838" w:code="9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616"/>
    <w:rsid w:val="000F14F2"/>
    <w:rsid w:val="00777616"/>
    <w:rsid w:val="0092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56D9A7-EAD7-4AB6-9F83-7A369D9B3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qFormat/>
    <w:rsid w:val="00B171EE"/>
    <w:rPr>
      <w:rFonts w:eastAsiaTheme="minorEastAsia"/>
    </w:rPr>
  </w:style>
  <w:style w:type="character" w:customStyle="1" w:styleId="a0">
    <w:name w:val="Тема примечания Знак"/>
    <w:basedOn w:val="a"/>
    <w:uiPriority w:val="99"/>
    <w:semiHidden/>
    <w:qFormat/>
    <w:rsid w:val="00B171EE"/>
    <w:rPr>
      <w:rFonts w:eastAsiaTheme="minorEastAsia"/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a3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customStyle="1" w:styleId="dt">
    <w:name w:val="dt"/>
    <w:basedOn w:val="Normal"/>
    <w:qFormat/>
    <w:pPr>
      <w:spacing w:beforeAutospacing="1" w:afterAutospacing="1"/>
    </w:pPr>
  </w:style>
  <w:style w:type="paragraph" w:customStyle="1" w:styleId="th">
    <w:name w:val="th"/>
    <w:basedOn w:val="Normal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qFormat/>
    <w:pPr>
      <w:spacing w:beforeAutospacing="1" w:afterAutospacing="1"/>
    </w:pPr>
  </w:style>
  <w:style w:type="paragraph" w:customStyle="1" w:styleId="headingcenter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qFormat/>
    <w:pPr>
      <w:spacing w:beforeAutospacing="1" w:after="200"/>
    </w:pPr>
  </w:style>
  <w:style w:type="paragraph" w:customStyle="1" w:styleId="usual2">
    <w:name w:val="usual2"/>
    <w:basedOn w:val="Normal"/>
    <w:qFormat/>
    <w:pPr>
      <w:spacing w:beforeAutospacing="1" w:after="200"/>
      <w:ind w:left="460"/>
    </w:pPr>
  </w:style>
  <w:style w:type="paragraph" w:customStyle="1" w:styleId="margleft1">
    <w:name w:val="margleft1"/>
    <w:basedOn w:val="Normal"/>
    <w:qFormat/>
    <w:pPr>
      <w:spacing w:beforeAutospacing="1" w:afterAutospacing="1"/>
    </w:pPr>
  </w:style>
  <w:style w:type="paragraph" w:customStyle="1" w:styleId="commissiontable">
    <w:name w:val="commissiontable"/>
    <w:basedOn w:val="Normal"/>
    <w:qFormat/>
    <w:pPr>
      <w:spacing w:beforeAutospacing="1" w:afterAutospacing="1"/>
    </w:pPr>
  </w:style>
  <w:style w:type="paragraph" w:customStyle="1" w:styleId="requests">
    <w:name w:val="requests"/>
    <w:basedOn w:val="Normal"/>
    <w:qFormat/>
    <w:pPr>
      <w:spacing w:beforeAutospacing="1" w:afterAutospacing="1"/>
      <w:ind w:left="460"/>
    </w:pPr>
  </w:style>
  <w:style w:type="paragraph" w:customStyle="1" w:styleId="margtab1">
    <w:name w:val="margtab1"/>
    <w:basedOn w:val="Normal"/>
    <w:qFormat/>
    <w:pPr>
      <w:spacing w:beforeAutospacing="1" w:afterAutospacing="1"/>
      <w:ind w:left="460"/>
    </w:pPr>
  </w:style>
  <w:style w:type="paragraph" w:styleId="CommentText">
    <w:name w:val="annotation text"/>
    <w:basedOn w:val="Normal"/>
    <w:uiPriority w:val="99"/>
    <w:semiHidden/>
    <w:unhideWhenUsed/>
    <w:qFormat/>
    <w:rsid w:val="00B171EE"/>
    <w:rPr>
      <w:sz w:val="20"/>
      <w:szCs w:val="20"/>
    </w:rPr>
  </w:style>
  <w:style w:type="paragraph" w:styleId="CommentSubject">
    <w:name w:val="annotation subject"/>
    <w:basedOn w:val="CommentText"/>
    <w:uiPriority w:val="99"/>
    <w:semiHidden/>
    <w:unhideWhenUsed/>
    <w:qFormat/>
    <w:rsid w:val="00B171EE"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4">
    <w:name w:val="Содержимое таблицы"/>
    <w:basedOn w:val="Normal"/>
    <w:qFormat/>
  </w:style>
  <w:style w:type="paragraph" w:customStyle="1" w:styleId="a5">
    <w:name w:val="Заголовок таблицы"/>
    <w:basedOn w:val="a4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2</cp:revision>
  <cp:lastPrinted>2020-09-22T07:58:00Z</cp:lastPrinted>
  <dcterms:created xsi:type="dcterms:W3CDTF">2020-09-22T07:59:00Z</dcterms:created>
  <dcterms:modified xsi:type="dcterms:W3CDTF">2020-09-22T07:59:00Z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