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7A" w:rsidRDefault="004718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2B7A" w:rsidRDefault="004718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специальной оценки условий труда работников   СПб ГБУЗ "Городская поликлиника №48" в 2020 году"</w:t>
      </w:r>
    </w:p>
    <w:p w:rsidR="006C2B7A" w:rsidRPr="004718F4" w:rsidRDefault="004718F4">
      <w:pPr>
        <w:ind w:firstLine="567"/>
        <w:jc w:val="center"/>
        <w:rPr>
          <w:rFonts w:eastAsia="Times New Roman"/>
          <w:b/>
          <w:bCs/>
        </w:rPr>
      </w:pPr>
      <w:r w:rsidRPr="004718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18F4">
        <w:rPr>
          <w:rFonts w:eastAsia="Times New Roman"/>
          <w:b/>
          <w:bCs/>
          <w:sz w:val="20"/>
          <w:szCs w:val="20"/>
        </w:rPr>
        <w:t xml:space="preserve"> 0372200015320000088) </w:t>
      </w:r>
    </w:p>
    <w:p w:rsidR="006C2B7A" w:rsidRPr="004718F4" w:rsidRDefault="006C2B7A">
      <w:pPr>
        <w:ind w:firstLine="567"/>
        <w:jc w:val="center"/>
        <w:rPr>
          <w:sz w:val="20"/>
          <w:szCs w:val="20"/>
        </w:rPr>
      </w:pPr>
    </w:p>
    <w:p w:rsidR="006C2B7A" w:rsidRPr="004718F4" w:rsidRDefault="004718F4">
      <w:pPr>
        <w:ind w:firstLine="567"/>
        <w:jc w:val="right"/>
      </w:pPr>
      <w:r w:rsidRPr="004718F4">
        <w:rPr>
          <w:rFonts w:eastAsia="Times New Roman"/>
          <w:sz w:val="20"/>
          <w:szCs w:val="20"/>
        </w:rPr>
        <w:t>23.09.20 11:35:59 (</w:t>
      </w:r>
      <w:r>
        <w:rPr>
          <w:rFonts w:eastAsia="Times New Roman"/>
          <w:sz w:val="20"/>
          <w:szCs w:val="20"/>
          <w:lang w:val="en-US"/>
        </w:rPr>
        <w:t>MSK</w:t>
      </w:r>
      <w:r w:rsidRPr="004718F4">
        <w:rPr>
          <w:rFonts w:eastAsia="Times New Roman"/>
          <w:sz w:val="20"/>
          <w:szCs w:val="20"/>
        </w:rPr>
        <w:t>+00:00)</w:t>
      </w:r>
    </w:p>
    <w:p w:rsidR="006C2B7A" w:rsidRPr="004718F4" w:rsidRDefault="006C2B7A">
      <w:pPr>
        <w:ind w:firstLine="567"/>
        <w:rPr>
          <w:rFonts w:eastAsia="Times New Roman"/>
          <w:sz w:val="20"/>
          <w:szCs w:val="20"/>
        </w:rPr>
      </w:pPr>
    </w:p>
    <w:p w:rsidR="006C2B7A" w:rsidRPr="004718F4" w:rsidRDefault="004718F4">
      <w:r>
        <w:rPr>
          <w:rFonts w:eastAsia="Times New Roman"/>
          <w:sz w:val="20"/>
          <w:szCs w:val="20"/>
        </w:rPr>
        <w:t>Место</w:t>
      </w:r>
      <w:r w:rsidRPr="004718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718F4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6C2B7A" w:rsidRPr="004718F4" w:rsidRDefault="006C2B7A">
      <w:pPr>
        <w:rPr>
          <w:rFonts w:eastAsia="Times New Roman"/>
          <w:sz w:val="20"/>
          <w:szCs w:val="20"/>
        </w:rPr>
      </w:pPr>
    </w:p>
    <w:p w:rsidR="006C2B7A" w:rsidRPr="004718F4" w:rsidRDefault="004718F4">
      <w:r>
        <w:rPr>
          <w:rFonts w:eastAsia="Times New Roman"/>
          <w:sz w:val="20"/>
          <w:szCs w:val="20"/>
        </w:rPr>
        <w:t>Организатор</w:t>
      </w:r>
      <w:r w:rsidRPr="004718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18F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6C2B7A" w:rsidRPr="004718F4" w:rsidRDefault="006C2B7A">
      <w:pPr>
        <w:rPr>
          <w:rFonts w:eastAsia="Times New Roman"/>
          <w:sz w:val="20"/>
          <w:szCs w:val="20"/>
        </w:rPr>
      </w:pPr>
    </w:p>
    <w:p w:rsidR="006C2B7A" w:rsidRPr="004718F4" w:rsidRDefault="004718F4">
      <w:r w:rsidRPr="004718F4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4718F4">
        <w:rPr>
          <w:rFonts w:eastAsia="Times New Roman"/>
          <w:sz w:val="20"/>
          <w:szCs w:val="20"/>
        </w:rPr>
        <w:t>НОЕ УЧРЕЖДЕНИЕ ЗДРАВООХРАНЕНИЯ "ГОРОДСКАЯ ПОЛИКЛИНИКА №48"</w:t>
      </w:r>
    </w:p>
    <w:p w:rsidR="006C2B7A" w:rsidRPr="004718F4" w:rsidRDefault="006C2B7A">
      <w:pPr>
        <w:rPr>
          <w:rFonts w:eastAsia="Times New Roman"/>
          <w:sz w:val="20"/>
          <w:szCs w:val="20"/>
        </w:rPr>
      </w:pPr>
    </w:p>
    <w:p w:rsidR="006C2B7A" w:rsidRPr="004718F4" w:rsidRDefault="004718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718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18F4">
        <w:rPr>
          <w:rFonts w:eastAsia="Times New Roman"/>
          <w:sz w:val="20"/>
          <w:szCs w:val="20"/>
        </w:rPr>
        <w:t xml:space="preserve">: Оказание услуг по проведению специальной оценки условий труда работников   СПб ГБУЗ "Городская поликлиника №48" в 2020 году </w:t>
      </w:r>
    </w:p>
    <w:p w:rsidR="006C2B7A" w:rsidRPr="004718F4" w:rsidRDefault="006C2B7A">
      <w:pPr>
        <w:rPr>
          <w:rFonts w:eastAsia="Times New Roman"/>
          <w:sz w:val="20"/>
          <w:szCs w:val="20"/>
        </w:rPr>
      </w:pPr>
    </w:p>
    <w:p w:rsidR="006C2B7A" w:rsidRDefault="004718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</w:t>
      </w:r>
      <w:r>
        <w:rPr>
          <w:rFonts w:eastAsia="Times New Roman"/>
          <w:sz w:val="20"/>
          <w:szCs w:val="20"/>
        </w:rPr>
        <w:t>0100101080019900244</w:t>
      </w:r>
    </w:p>
    <w:p w:rsidR="006C2B7A" w:rsidRDefault="006C2B7A"/>
    <w:p w:rsidR="006C2B7A" w:rsidRDefault="004718F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190 050,00 руб.</w:t>
      </w:r>
    </w:p>
    <w:p w:rsidR="006C2B7A" w:rsidRPr="004718F4" w:rsidRDefault="006C2B7A">
      <w:pPr>
        <w:rPr>
          <w:rFonts w:eastAsia="Times New Roman"/>
          <w:sz w:val="20"/>
          <w:szCs w:val="20"/>
        </w:rPr>
      </w:pPr>
    </w:p>
    <w:p w:rsidR="006C2B7A" w:rsidRPr="004718F4" w:rsidRDefault="004718F4">
      <w:r>
        <w:rPr>
          <w:rFonts w:eastAsia="Times New Roman"/>
          <w:sz w:val="20"/>
          <w:szCs w:val="20"/>
        </w:rPr>
        <w:t>Снижение</w:t>
      </w:r>
      <w:r w:rsidRPr="004718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718F4">
        <w:rPr>
          <w:rFonts w:eastAsia="Times New Roman"/>
          <w:sz w:val="20"/>
          <w:szCs w:val="20"/>
        </w:rPr>
        <w:t>, %: 83.82</w:t>
      </w:r>
    </w:p>
    <w:p w:rsidR="006C2B7A" w:rsidRPr="004718F4" w:rsidRDefault="006C2B7A">
      <w:pPr>
        <w:rPr>
          <w:rFonts w:eastAsia="Times New Roman"/>
          <w:sz w:val="20"/>
          <w:szCs w:val="20"/>
        </w:rPr>
      </w:pPr>
    </w:p>
    <w:p w:rsidR="006C2B7A" w:rsidRDefault="004718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C2B7A" w:rsidTr="004718F4">
        <w:tc>
          <w:tcPr>
            <w:tcW w:w="4960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C2B7A" w:rsidTr="004718F4">
        <w:tc>
          <w:tcPr>
            <w:tcW w:w="4960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C2B7A" w:rsidTr="004718F4">
        <w:tc>
          <w:tcPr>
            <w:tcW w:w="4960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C2B7A" w:rsidTr="004718F4">
        <w:tc>
          <w:tcPr>
            <w:tcW w:w="4960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C2B7A" w:rsidTr="004718F4">
        <w:tc>
          <w:tcPr>
            <w:tcW w:w="4960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C2B7A" w:rsidTr="004718F4">
        <w:tc>
          <w:tcPr>
            <w:tcW w:w="4960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C2B7A" w:rsidRDefault="006C2B7A">
      <w:pPr>
        <w:rPr>
          <w:rFonts w:eastAsia="Times New Roman"/>
          <w:sz w:val="20"/>
          <w:szCs w:val="20"/>
        </w:rPr>
      </w:pPr>
    </w:p>
    <w:p w:rsidR="006C2B7A" w:rsidRDefault="004718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C2B7A">
        <w:tc>
          <w:tcPr>
            <w:tcW w:w="4960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C2B7A">
        <w:tc>
          <w:tcPr>
            <w:tcW w:w="4960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C2B7A">
        <w:tc>
          <w:tcPr>
            <w:tcW w:w="4960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C2B7A">
        <w:tc>
          <w:tcPr>
            <w:tcW w:w="4960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C2B7A">
        <w:tc>
          <w:tcPr>
            <w:tcW w:w="4960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6C2B7A" w:rsidRDefault="006C2B7A">
      <w:pPr>
        <w:rPr>
          <w:rFonts w:eastAsia="Times New Roman"/>
          <w:sz w:val="20"/>
          <w:szCs w:val="20"/>
        </w:rPr>
      </w:pPr>
    </w:p>
    <w:p w:rsidR="006C2B7A" w:rsidRDefault="004718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2B7A" w:rsidRDefault="006C2B7A">
      <w:pPr>
        <w:rPr>
          <w:rFonts w:eastAsia="Times New Roman"/>
          <w:sz w:val="20"/>
          <w:szCs w:val="20"/>
        </w:rPr>
      </w:pPr>
    </w:p>
    <w:p w:rsidR="006C2B7A" w:rsidRDefault="004718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C2B7A" w:rsidRDefault="006C2B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2"/>
        <w:gridCol w:w="2257"/>
        <w:gridCol w:w="1729"/>
        <w:gridCol w:w="1587"/>
        <w:gridCol w:w="1622"/>
      </w:tblGrid>
      <w:tr w:rsidR="006C2B7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C2B7A" w:rsidRDefault="004718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C2B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C2B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 xml:space="preserve">ОБЩЕСТВО С ОГРАНИЧЕННОЙ </w:t>
            </w:r>
            <w:r w:rsidRPr="004718F4">
              <w:rPr>
                <w:sz w:val="20"/>
                <w:szCs w:val="20"/>
              </w:rPr>
              <w:lastRenderedPageBreak/>
              <w:t>ОТВЕТСТВЕННОСТЬЮ "МЕЖРЕГИОНАЛЬНЫЙ ЦЕНТР ОХРАНЫ ТРУДА "ЭКСПЕРТИЗА" / 7729638034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150 </w:t>
            </w:r>
            <w:r>
              <w:rPr>
                <w:sz w:val="20"/>
                <w:szCs w:val="20"/>
                <w:lang w:val="en-US"/>
              </w:rPr>
              <w:t>542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C2B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EA-57790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 / 7802719667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30 746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C2B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"РАЦИО" / 3525357197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30 746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C2B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"ЭКОЖИЛСТРОЙ" / 7714281568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31 696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C2B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"МЕТРОЛОГ" / 7813168838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36 447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C2B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 xml:space="preserve">ОБЩЕСТВО С </w:t>
            </w:r>
            <w:r w:rsidRPr="004718F4">
              <w:rPr>
                <w:sz w:val="20"/>
                <w:szCs w:val="20"/>
              </w:rPr>
              <w:t>ОГРАНИЧЕННОЙ ОТВЕТСТВЕННОСТЬЮ "ЦЕНТР БЕЗОПАСНОСТИ ТРУДА" / 7017284843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43 099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C2B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"ПРОММАШ ТЕСТ" / 5029124262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44 049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C2B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rPr>
                <w:sz w:val="20"/>
                <w:szCs w:val="20"/>
                <w:lang w:val="en-US"/>
              </w:rPr>
            </w:pPr>
            <w:r w:rsidRPr="004718F4">
              <w:rPr>
                <w:sz w:val="20"/>
                <w:szCs w:val="20"/>
              </w:rPr>
              <w:t xml:space="preserve">ОБЩЕСТВО С ОГРАНИЧЕННОЙ </w:t>
            </w:r>
            <w:r w:rsidRPr="004718F4">
              <w:rPr>
                <w:sz w:val="20"/>
                <w:szCs w:val="20"/>
              </w:rPr>
              <w:t xml:space="preserve">ОТВЕТСТВЕННОСТЬЮ "ОХРАНА. </w:t>
            </w:r>
            <w:r>
              <w:rPr>
                <w:sz w:val="20"/>
                <w:szCs w:val="20"/>
                <w:lang w:val="en-US"/>
              </w:rPr>
              <w:t>БЕЗОПАСНОСТЬ" / 5834038106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C2B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"ЦЕНТРИОН" / 7805444080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C2B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 xml:space="preserve">ОБЩЕСТВО С ОГРАНИЧЕННОЙ ОТВЕТСТВЕННОСТЬЮ "ЭСГ "ОХРАНА </w:t>
            </w:r>
            <w:r w:rsidRPr="004718F4">
              <w:rPr>
                <w:sz w:val="20"/>
                <w:szCs w:val="20"/>
              </w:rPr>
              <w:t>ТРУДА" / 7709909310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C2B7A" w:rsidRDefault="006C2B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5"/>
        <w:gridCol w:w="2257"/>
        <w:gridCol w:w="1682"/>
        <w:gridCol w:w="1784"/>
        <w:gridCol w:w="1639"/>
      </w:tblGrid>
      <w:tr w:rsidR="006C2B7A">
        <w:tc>
          <w:tcPr>
            <w:tcW w:w="9977" w:type="dxa"/>
            <w:gridSpan w:val="5"/>
            <w:shd w:val="clear" w:color="auto" w:fill="auto"/>
          </w:tcPr>
          <w:p w:rsidR="006C2B7A" w:rsidRDefault="004718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"МЕЖРЕГИОНАЛЬНЫЙ ЦЕНТР ОХРАНЫ ТРУДА "ЭКСПЕРТИЗА" / 7729638034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150 542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</w:t>
            </w:r>
            <w:r w:rsidRPr="004718F4">
              <w:rPr>
                <w:sz w:val="20"/>
                <w:szCs w:val="20"/>
              </w:rPr>
              <w:t>МЕЖРЕГИОНАЛЬНЫЙ ЦЕНТР ОХРАНЫ ТРУДА "ЭКСПЕРТИЗА" / 7729638034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150 542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"МЕЖРЕГИОНАЛЬНЫЙ ЦЕНТР ОХРАНЫ ТРУДА "ЭКСПЕРТИЗА" / 7729638034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150 542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</w:t>
            </w:r>
            <w:r>
              <w:rPr>
                <w:sz w:val="20"/>
                <w:szCs w:val="20"/>
                <w:lang w:val="en-US"/>
              </w:rPr>
              <w:t>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"МЕЖРЕГИОНАЛЬНЫЙ ЦЕНТР ОХРАНЫ ТРУДА "ЭКСПЕРТИЗА" / 7729638034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150 542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</w:t>
            </w:r>
            <w:r w:rsidRPr="004718F4">
              <w:rPr>
                <w:sz w:val="20"/>
                <w:szCs w:val="20"/>
              </w:rPr>
              <w:t xml:space="preserve"> "МЕЖРЕГИОНАЛЬНЫЙ ЦЕНТР ОХРАНЫ ТРУДА "ЭКСПЕРТИЗА" / 7729638034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150 542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 / 7802719667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30 746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 / 7802719667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30 746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718F4">
              <w:rPr>
                <w:sz w:val="20"/>
                <w:szCs w:val="20"/>
              </w:rPr>
              <w:lastRenderedPageBreak/>
              <w:t xml:space="preserve">"ГОРОДСКОЙ </w:t>
            </w:r>
            <w:r w:rsidRPr="004718F4">
              <w:rPr>
                <w:sz w:val="20"/>
                <w:szCs w:val="20"/>
              </w:rPr>
              <w:t>ЦЕНТР АТТЕСТАЦИИ И СЕРТИФИКАЦИИ" / 7802719667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30 746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EA-57790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 / 7802719667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30 746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 / 7802719667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30 746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"РАЦИО" / 3525357197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30 746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"РАЦИО" / 3525357197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30 746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"РАЦИО" / 3525357197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</w:t>
            </w:r>
            <w:r>
              <w:rPr>
                <w:sz w:val="20"/>
                <w:szCs w:val="20"/>
                <w:lang w:val="en-US"/>
              </w:rPr>
              <w:t>746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"РАЦИО" / 3525357197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30 746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"РАЦИО" / 3525357197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  <w:r>
              <w:rPr>
                <w:sz w:val="20"/>
                <w:szCs w:val="20"/>
                <w:lang w:val="en-US"/>
              </w:rPr>
              <w:t xml:space="preserve"> 746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"ЭКОЖИЛСТРОЙ" / 7714281568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31 696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 xml:space="preserve">ОБЩЕСТВО С ОГРАНИЧЕННОЙ ОТВЕТСТВЕННОСТЬЮ "ЭКОЖИЛСТРОЙ" / </w:t>
            </w:r>
            <w:r w:rsidRPr="004718F4">
              <w:rPr>
                <w:sz w:val="20"/>
                <w:szCs w:val="20"/>
              </w:rPr>
              <w:t>7714281568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31 696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"ЭКОЖИЛСТРОЙ" / 7714281568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31 696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718F4">
              <w:rPr>
                <w:sz w:val="20"/>
                <w:szCs w:val="20"/>
              </w:rPr>
              <w:t>"ЭКОЖИЛСТРОЙ" / 7714281568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31 696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"ЭКОЖИЛСТРОЙ" / 7714281568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31 696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 xml:space="preserve">ОБЩЕСТВО С ОГРАНИЧЕННОЙ </w:t>
            </w:r>
            <w:r w:rsidRPr="004718F4">
              <w:rPr>
                <w:sz w:val="20"/>
                <w:szCs w:val="20"/>
              </w:rPr>
              <w:t>ОТВЕТСТВЕННОСТЬЮ "МЕТРОЛОГ" / 7813168838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36 447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"МЕТРОЛОГ" / 7813168838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36 447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 xml:space="preserve">ОБЩЕСТВО С </w:t>
            </w:r>
            <w:r w:rsidRPr="004718F4">
              <w:rPr>
                <w:sz w:val="20"/>
                <w:szCs w:val="20"/>
              </w:rPr>
              <w:t>ОГРАНИЧЕННОЙ ОТВЕТСТВЕННОСТЬЮ "МЕТРОЛОГ" / 7813168838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36 447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"МЕТРОЛОГ" / 7813168838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36 447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"МЕТРОЛОГ" / 7813168838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36 447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43 099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43 099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43 </w:t>
            </w:r>
            <w:r>
              <w:rPr>
                <w:sz w:val="20"/>
                <w:szCs w:val="20"/>
                <w:lang w:val="en-US"/>
              </w:rPr>
              <w:t>099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43 099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</w:t>
            </w:r>
            <w:r w:rsidRPr="004718F4">
              <w:rPr>
                <w:sz w:val="20"/>
                <w:szCs w:val="20"/>
              </w:rPr>
              <w:t>ЦЕНТР БЕЗОПАСНОСТИ ТРУДА" / 7017284843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43 099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"ПРОММАШ ТЕСТ" / 5029124262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44 049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 xml:space="preserve">ОБЩЕСТВО С </w:t>
            </w:r>
            <w:r w:rsidRPr="004718F4">
              <w:rPr>
                <w:sz w:val="20"/>
                <w:szCs w:val="20"/>
              </w:rPr>
              <w:t>ОГРАНИЧЕННОЙ ОТВЕТСТВЕННОСТЬЮ "ПРОММАШ ТЕСТ" / 5029124262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44 049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"ПРОММАШ ТЕСТ" / 5029124262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44 049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  <w:lang w:val="en-US"/>
              </w:rPr>
              <w:t>-57558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"ПРОММАШ ТЕСТ" / 5029124262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44 049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"ПРОММАШ ТЕСТ" / 5029124262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44 049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rPr>
                <w:sz w:val="20"/>
                <w:szCs w:val="20"/>
                <w:lang w:val="en-US"/>
              </w:rPr>
            </w:pPr>
            <w:r w:rsidRPr="004718F4">
              <w:rPr>
                <w:sz w:val="20"/>
                <w:szCs w:val="20"/>
              </w:rPr>
              <w:t xml:space="preserve">ОБЩЕСТВО С ОГРАНИЧЕННОЙ ОТВЕТСТВЕННОСТЬЮ "ОХРАНА. </w:t>
            </w:r>
            <w:r>
              <w:rPr>
                <w:sz w:val="20"/>
                <w:szCs w:val="20"/>
                <w:lang w:val="en-US"/>
              </w:rPr>
              <w:t>БЕЗОПАСНОСТЬ" / 5834038106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rPr>
                <w:sz w:val="20"/>
                <w:szCs w:val="20"/>
                <w:lang w:val="en-US"/>
              </w:rPr>
            </w:pPr>
            <w:r w:rsidRPr="004718F4">
              <w:rPr>
                <w:sz w:val="20"/>
                <w:szCs w:val="20"/>
              </w:rPr>
              <w:t xml:space="preserve">ОБЩЕСТВО С ОГРАНИЧЕННОЙ ОТВЕТСТВЕННОСТЬЮ "ОХРАНА. </w:t>
            </w:r>
            <w:r>
              <w:rPr>
                <w:sz w:val="20"/>
                <w:szCs w:val="20"/>
                <w:lang w:val="en-US"/>
              </w:rPr>
              <w:t>БЕЗОПАСНОСТЬ" / 5834038106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rPr>
                <w:sz w:val="20"/>
                <w:szCs w:val="20"/>
                <w:lang w:val="en-US"/>
              </w:rPr>
            </w:pPr>
            <w:r w:rsidRPr="004718F4">
              <w:rPr>
                <w:sz w:val="20"/>
                <w:szCs w:val="20"/>
              </w:rPr>
              <w:t xml:space="preserve">ОБЩЕСТВО С ОГРАНИЧЕННОЙ ОТВЕТСТВЕННОСТЬЮ "ОХРАНА. </w:t>
            </w:r>
            <w:r>
              <w:rPr>
                <w:sz w:val="20"/>
                <w:szCs w:val="20"/>
                <w:lang w:val="en-US"/>
              </w:rPr>
              <w:t>БЕЗОПАСНОСТЬ" / 5834038106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rPr>
                <w:sz w:val="20"/>
                <w:szCs w:val="20"/>
                <w:lang w:val="en-US"/>
              </w:rPr>
            </w:pPr>
            <w:r w:rsidRPr="004718F4">
              <w:rPr>
                <w:sz w:val="20"/>
                <w:szCs w:val="20"/>
              </w:rPr>
              <w:t xml:space="preserve">ОБЩЕСТВО С ОГРАНИЧЕННОЙ ОТВЕТСТВЕННОСТЬЮ "ОХРАНА. </w:t>
            </w:r>
            <w:r>
              <w:rPr>
                <w:sz w:val="20"/>
                <w:szCs w:val="20"/>
                <w:lang w:val="en-US"/>
              </w:rPr>
              <w:t>БЕЗ</w:t>
            </w:r>
            <w:r>
              <w:rPr>
                <w:sz w:val="20"/>
                <w:szCs w:val="20"/>
                <w:lang w:val="en-US"/>
              </w:rPr>
              <w:t>ОПАСНОСТЬ" / 5834038106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rPr>
                <w:sz w:val="20"/>
                <w:szCs w:val="20"/>
                <w:lang w:val="en-US"/>
              </w:rPr>
            </w:pPr>
            <w:r w:rsidRPr="004718F4">
              <w:rPr>
                <w:sz w:val="20"/>
                <w:szCs w:val="20"/>
              </w:rPr>
              <w:t xml:space="preserve">ОБЩЕСТВО С ОГРАНИЧЕННОЙ ОТВЕТСТВЕННОСТЬЮ "ОХРАНА. </w:t>
            </w:r>
            <w:r>
              <w:rPr>
                <w:sz w:val="20"/>
                <w:szCs w:val="20"/>
                <w:lang w:val="en-US"/>
              </w:rPr>
              <w:t>БЕЗОПАСНОСТЬ" / 5834038106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 xml:space="preserve">ОБЩЕСТВО С ОГРАНИЧЕННОЙ </w:t>
            </w:r>
            <w:r w:rsidRPr="004718F4">
              <w:rPr>
                <w:sz w:val="20"/>
                <w:szCs w:val="20"/>
              </w:rPr>
              <w:t>ОТВЕТСТВЕННОСТЬЮ "ЦЕНТРИОН" / 7805444080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"ЦЕНТРИОН" / 7805444080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 xml:space="preserve">ОБЩЕСТВО С </w:t>
            </w:r>
            <w:r w:rsidRPr="004718F4">
              <w:rPr>
                <w:sz w:val="20"/>
                <w:szCs w:val="20"/>
              </w:rPr>
              <w:t>ОГРАНИЧЕННОЙ ОТВЕТСТВЕННОСТЬЮ "ЦЕНТРИОН" / 7805444080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"ЦЕНТРИОН" / 7805444080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"ЦЕНТРИОН" / 7805444080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Pr="004718F4" w:rsidRDefault="004718F4">
            <w:pPr>
              <w:rPr>
                <w:sz w:val="20"/>
                <w:szCs w:val="20"/>
              </w:rPr>
            </w:pPr>
            <w:r w:rsidRPr="004718F4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7A" w:rsidRDefault="0047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2B7A" w:rsidRDefault="006C2B7A">
      <w:pPr>
        <w:jc w:val="both"/>
        <w:rPr>
          <w:rFonts w:eastAsia="Times New Roman"/>
          <w:sz w:val="20"/>
          <w:szCs w:val="20"/>
          <w:lang w:val="en-US"/>
        </w:rPr>
      </w:pPr>
    </w:p>
    <w:p w:rsidR="006C2B7A" w:rsidRDefault="004718F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"ГОРОДСКОЙ ЦЕНТР АТТЕСТАЦИИ И СЕРТИФИКАЦИИ", предложивший цену контракт</w:t>
      </w:r>
      <w:r>
        <w:rPr>
          <w:rFonts w:eastAsia="Times New Roman"/>
          <w:sz w:val="20"/>
          <w:szCs w:val="20"/>
        </w:rPr>
        <w:t>а 30 746,25 руб.</w:t>
      </w:r>
    </w:p>
    <w:p w:rsidR="006C2B7A" w:rsidRDefault="006C2B7A">
      <w:pPr>
        <w:jc w:val="both"/>
        <w:rPr>
          <w:rFonts w:eastAsia="Times New Roman"/>
          <w:sz w:val="20"/>
          <w:szCs w:val="20"/>
        </w:rPr>
      </w:pPr>
    </w:p>
    <w:p w:rsidR="006C2B7A" w:rsidRDefault="004718F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"ГОРОДСКОЙ ЦЕНТР АТТЕСТАЦИИ И СЕРТИФИКАЦИИ", который предложил наиболее низкую цену контракта и заявка на участие в электронном аукционе которо</w:t>
      </w:r>
      <w:r>
        <w:rPr>
          <w:rFonts w:eastAsia="Times New Roman"/>
          <w:sz w:val="20"/>
          <w:szCs w:val="20"/>
        </w:rPr>
        <w:t>го соответствует требованиям, установленным документацией об электронном аукционе.</w:t>
      </w:r>
    </w:p>
    <w:p w:rsidR="006C2B7A" w:rsidRDefault="006C2B7A">
      <w:pPr>
        <w:jc w:val="both"/>
        <w:rPr>
          <w:rFonts w:eastAsia="Times New Roman"/>
          <w:sz w:val="20"/>
          <w:szCs w:val="20"/>
        </w:rPr>
      </w:pPr>
    </w:p>
    <w:p w:rsidR="006C2B7A" w:rsidRDefault="004718F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нужд».</w:t>
      </w:r>
    </w:p>
    <w:p w:rsidR="006C2B7A" w:rsidRDefault="006C2B7A">
      <w:pPr>
        <w:jc w:val="both"/>
        <w:rPr>
          <w:rFonts w:eastAsia="Times New Roman"/>
          <w:sz w:val="20"/>
          <w:szCs w:val="20"/>
        </w:rPr>
      </w:pPr>
    </w:p>
    <w:p w:rsidR="006C2B7A" w:rsidRDefault="004718F4">
      <w:r>
        <w:rPr>
          <w:rFonts w:eastAsia="Times New Roman"/>
          <w:sz w:val="20"/>
          <w:szCs w:val="20"/>
        </w:rPr>
        <w:t>Подписи</w:t>
      </w:r>
    </w:p>
    <w:p w:rsidR="006C2B7A" w:rsidRDefault="006C2B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C2B7A">
        <w:tc>
          <w:tcPr>
            <w:tcW w:w="3307" w:type="dxa"/>
            <w:shd w:val="clear" w:color="auto" w:fill="auto"/>
            <w:vAlign w:val="bottom"/>
          </w:tcPr>
          <w:p w:rsidR="006C2B7A" w:rsidRDefault="0047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2B7A" w:rsidRDefault="006C2B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2B7A" w:rsidRDefault="00471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C2B7A">
        <w:tc>
          <w:tcPr>
            <w:tcW w:w="3307" w:type="dxa"/>
            <w:shd w:val="clear" w:color="auto" w:fill="auto"/>
            <w:vAlign w:val="bottom"/>
          </w:tcPr>
          <w:p w:rsidR="006C2B7A" w:rsidRDefault="0047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2B7A" w:rsidRDefault="006C2B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2B7A" w:rsidRDefault="00471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C2B7A">
        <w:tc>
          <w:tcPr>
            <w:tcW w:w="3307" w:type="dxa"/>
            <w:shd w:val="clear" w:color="auto" w:fill="auto"/>
            <w:vAlign w:val="bottom"/>
          </w:tcPr>
          <w:p w:rsidR="006C2B7A" w:rsidRDefault="0047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2B7A" w:rsidRDefault="006C2B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2B7A" w:rsidRDefault="00471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C2B7A">
        <w:tc>
          <w:tcPr>
            <w:tcW w:w="3307" w:type="dxa"/>
            <w:shd w:val="clear" w:color="auto" w:fill="auto"/>
            <w:vAlign w:val="bottom"/>
          </w:tcPr>
          <w:p w:rsidR="006C2B7A" w:rsidRDefault="0047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2B7A" w:rsidRDefault="006C2B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2B7A" w:rsidRDefault="00471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C2B7A">
        <w:tc>
          <w:tcPr>
            <w:tcW w:w="3307" w:type="dxa"/>
            <w:shd w:val="clear" w:color="auto" w:fill="auto"/>
            <w:vAlign w:val="bottom"/>
          </w:tcPr>
          <w:p w:rsidR="006C2B7A" w:rsidRDefault="0047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2B7A" w:rsidRDefault="006C2B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2B7A" w:rsidRDefault="00471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4718F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B7A"/>
    <w:rsid w:val="004718F4"/>
    <w:rsid w:val="006C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05DE20-127D-452A-8511-EB5E74D09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1758</Words>
  <Characters>10023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2020-09-23T08:36:00Z</dcterms:created>
  <dcterms:modified xsi:type="dcterms:W3CDTF">2020-09-23T08:36:00Z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