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33C" w:rsidRDefault="00A64F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233C" w:rsidRPr="00A64FE4" w:rsidRDefault="00A64FE4">
      <w:pPr>
        <w:ind w:firstLine="567"/>
        <w:jc w:val="center"/>
      </w:pPr>
      <w:r w:rsidRPr="00A64FE4">
        <w:rPr>
          <w:rFonts w:eastAsia="Times New Roman"/>
          <w:b/>
          <w:bCs/>
          <w:sz w:val="20"/>
          <w:szCs w:val="20"/>
        </w:rPr>
        <w:t xml:space="preserve">"Закупка средства перевязочного </w:t>
      </w:r>
      <w:proofErr w:type="spellStart"/>
      <w:r w:rsidRPr="00A64FE4">
        <w:rPr>
          <w:rFonts w:eastAsia="Times New Roman"/>
          <w:b/>
          <w:bCs/>
          <w:sz w:val="20"/>
          <w:szCs w:val="20"/>
        </w:rPr>
        <w:t>безворсового</w:t>
      </w:r>
      <w:proofErr w:type="spellEnd"/>
      <w:r w:rsidRPr="00A64FE4">
        <w:rPr>
          <w:rFonts w:eastAsia="Times New Roman"/>
          <w:b/>
          <w:bCs/>
          <w:sz w:val="20"/>
          <w:szCs w:val="20"/>
        </w:rPr>
        <w:t xml:space="preserve">" </w:t>
      </w:r>
    </w:p>
    <w:p w:rsidR="00A4233C" w:rsidRPr="00A64FE4" w:rsidRDefault="00A64FE4">
      <w:pPr>
        <w:ind w:firstLine="567"/>
        <w:jc w:val="center"/>
        <w:rPr>
          <w:rFonts w:eastAsia="Times New Roman"/>
          <w:b/>
          <w:bCs/>
        </w:rPr>
      </w:pPr>
      <w:r w:rsidRPr="00A64F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4FE4">
        <w:rPr>
          <w:rFonts w:eastAsia="Times New Roman"/>
          <w:b/>
          <w:bCs/>
          <w:sz w:val="20"/>
          <w:szCs w:val="20"/>
        </w:rPr>
        <w:t xml:space="preserve"> 0301200061920000089) </w:t>
      </w:r>
    </w:p>
    <w:p w:rsidR="00A4233C" w:rsidRPr="00A64FE4" w:rsidRDefault="00A4233C">
      <w:pPr>
        <w:ind w:firstLine="567"/>
        <w:jc w:val="center"/>
        <w:rPr>
          <w:sz w:val="20"/>
          <w:szCs w:val="20"/>
        </w:rPr>
      </w:pPr>
    </w:p>
    <w:p w:rsidR="00A4233C" w:rsidRPr="00A64FE4" w:rsidRDefault="00A64FE4">
      <w:pPr>
        <w:ind w:firstLine="567"/>
        <w:jc w:val="right"/>
      </w:pPr>
      <w:r w:rsidRPr="00A64FE4">
        <w:rPr>
          <w:rFonts w:eastAsia="Times New Roman"/>
          <w:sz w:val="20"/>
          <w:szCs w:val="20"/>
        </w:rPr>
        <w:t>25.09.20 09:16:54 (</w:t>
      </w:r>
      <w:r>
        <w:rPr>
          <w:rFonts w:eastAsia="Times New Roman"/>
          <w:sz w:val="20"/>
          <w:szCs w:val="20"/>
          <w:lang w:val="en-US"/>
        </w:rPr>
        <w:t>MSK</w:t>
      </w:r>
      <w:r w:rsidRPr="00A64FE4">
        <w:rPr>
          <w:rFonts w:eastAsia="Times New Roman"/>
          <w:sz w:val="20"/>
          <w:szCs w:val="20"/>
        </w:rPr>
        <w:t>+02:00)</w:t>
      </w:r>
    </w:p>
    <w:p w:rsidR="00A4233C" w:rsidRPr="00A64FE4" w:rsidRDefault="00A4233C">
      <w:pPr>
        <w:ind w:firstLine="567"/>
        <w:rPr>
          <w:rFonts w:eastAsia="Times New Roman"/>
          <w:sz w:val="20"/>
          <w:szCs w:val="20"/>
        </w:rPr>
      </w:pPr>
    </w:p>
    <w:p w:rsidR="00A4233C" w:rsidRDefault="00A64FE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A4233C" w:rsidRDefault="00A4233C">
      <w:pPr>
        <w:rPr>
          <w:rFonts w:eastAsia="Times New Roman"/>
          <w:sz w:val="20"/>
          <w:szCs w:val="20"/>
        </w:rPr>
      </w:pPr>
    </w:p>
    <w:p w:rsidR="00A4233C" w:rsidRPr="00A64FE4" w:rsidRDefault="00A64FE4">
      <w:r>
        <w:rPr>
          <w:rFonts w:eastAsia="Times New Roman"/>
          <w:sz w:val="20"/>
          <w:szCs w:val="20"/>
        </w:rPr>
        <w:t>Организатор</w:t>
      </w:r>
      <w:r w:rsidRPr="00A64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4FE4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A4233C" w:rsidRPr="00A64FE4" w:rsidRDefault="00A4233C">
      <w:pPr>
        <w:rPr>
          <w:rFonts w:eastAsia="Times New Roman"/>
          <w:sz w:val="20"/>
          <w:szCs w:val="20"/>
        </w:rPr>
      </w:pPr>
    </w:p>
    <w:p w:rsidR="00A4233C" w:rsidRDefault="00A64FE4">
      <w:r w:rsidRPr="00A64FE4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A64FE4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A4233C" w:rsidRPr="00A64FE4" w:rsidRDefault="00A4233C">
      <w:pPr>
        <w:rPr>
          <w:rFonts w:eastAsia="Times New Roman"/>
          <w:sz w:val="20"/>
          <w:szCs w:val="20"/>
        </w:rPr>
      </w:pPr>
    </w:p>
    <w:p w:rsidR="00A4233C" w:rsidRPr="00A64FE4" w:rsidRDefault="00A64FE4">
      <w:r>
        <w:rPr>
          <w:rFonts w:eastAsia="Times New Roman"/>
          <w:sz w:val="20"/>
          <w:szCs w:val="20"/>
        </w:rPr>
        <w:t>Наименование</w:t>
      </w:r>
      <w:r w:rsidRPr="00A64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4FE4">
        <w:rPr>
          <w:rFonts w:eastAsia="Times New Roman"/>
          <w:sz w:val="20"/>
          <w:szCs w:val="20"/>
        </w:rPr>
        <w:t xml:space="preserve">: Закупка средства перевязочного </w:t>
      </w:r>
      <w:proofErr w:type="spellStart"/>
      <w:r w:rsidRPr="00A64FE4">
        <w:rPr>
          <w:rFonts w:eastAsia="Times New Roman"/>
          <w:sz w:val="20"/>
          <w:szCs w:val="20"/>
        </w:rPr>
        <w:t>безворсового</w:t>
      </w:r>
      <w:proofErr w:type="spellEnd"/>
      <w:r w:rsidRPr="00A64FE4">
        <w:rPr>
          <w:rFonts w:eastAsia="Times New Roman"/>
          <w:sz w:val="20"/>
          <w:szCs w:val="20"/>
        </w:rPr>
        <w:t xml:space="preserve"> </w:t>
      </w:r>
    </w:p>
    <w:p w:rsidR="00A4233C" w:rsidRPr="00A64FE4" w:rsidRDefault="00A4233C">
      <w:pPr>
        <w:rPr>
          <w:rFonts w:eastAsia="Times New Roman"/>
          <w:sz w:val="20"/>
          <w:szCs w:val="20"/>
        </w:rPr>
      </w:pPr>
    </w:p>
    <w:p w:rsidR="00A4233C" w:rsidRPr="00A64FE4" w:rsidRDefault="00A64F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202027401807002740100101601603250244</w:t>
      </w:r>
    </w:p>
    <w:p w:rsidR="00A4233C" w:rsidRDefault="00A4233C"/>
    <w:p w:rsidR="00A4233C" w:rsidRDefault="00A64FE4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920 000,00 руб.</w:t>
      </w:r>
    </w:p>
    <w:p w:rsidR="00A4233C" w:rsidRDefault="00A4233C">
      <w:pPr>
        <w:rPr>
          <w:rFonts w:eastAsia="Times New Roman"/>
          <w:sz w:val="20"/>
          <w:szCs w:val="20"/>
        </w:rPr>
      </w:pPr>
    </w:p>
    <w:p w:rsidR="00A4233C" w:rsidRDefault="00A64FE4">
      <w:r>
        <w:rPr>
          <w:rFonts w:eastAsia="Times New Roman"/>
          <w:sz w:val="20"/>
          <w:szCs w:val="20"/>
        </w:rPr>
        <w:t>Снижение НМЦК, %: 0.00</w:t>
      </w:r>
    </w:p>
    <w:p w:rsidR="00A4233C" w:rsidRDefault="00A4233C">
      <w:pPr>
        <w:rPr>
          <w:rFonts w:eastAsia="Times New Roman"/>
          <w:sz w:val="20"/>
          <w:szCs w:val="20"/>
        </w:rPr>
      </w:pPr>
    </w:p>
    <w:p w:rsidR="00A4233C" w:rsidRDefault="00A64FE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4233C">
        <w:tc>
          <w:tcPr>
            <w:tcW w:w="4960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A4233C">
        <w:tc>
          <w:tcPr>
            <w:tcW w:w="4960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4233C">
        <w:tc>
          <w:tcPr>
            <w:tcW w:w="4960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4233C">
        <w:tc>
          <w:tcPr>
            <w:tcW w:w="4960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4233C">
        <w:tc>
          <w:tcPr>
            <w:tcW w:w="4960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4233C">
        <w:tc>
          <w:tcPr>
            <w:tcW w:w="4960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4233C">
        <w:tc>
          <w:tcPr>
            <w:tcW w:w="4960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A4233C" w:rsidRDefault="00A4233C">
      <w:pPr>
        <w:rPr>
          <w:rFonts w:eastAsia="Times New Roman"/>
          <w:sz w:val="20"/>
          <w:szCs w:val="20"/>
        </w:rPr>
      </w:pPr>
    </w:p>
    <w:p w:rsidR="00A4233C" w:rsidRDefault="00A64F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233C" w:rsidRDefault="00A4233C">
      <w:pPr>
        <w:rPr>
          <w:rFonts w:eastAsia="Times New Roman"/>
          <w:sz w:val="20"/>
          <w:szCs w:val="20"/>
        </w:rPr>
      </w:pPr>
    </w:p>
    <w:p w:rsidR="00A4233C" w:rsidRDefault="00A64F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4233C" w:rsidRDefault="00A423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4233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4233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233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 w:rsidRPr="00A64FE4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 w:rsidRPr="00A64FE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4233C" w:rsidRDefault="00A423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4233C">
        <w:tc>
          <w:tcPr>
            <w:tcW w:w="9921" w:type="dxa"/>
            <w:gridSpan w:val="4"/>
            <w:shd w:val="clear" w:color="auto" w:fill="auto"/>
          </w:tcPr>
          <w:p w:rsidR="00A4233C" w:rsidRDefault="00A64F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423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423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 w:rsidRPr="00A64FE4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23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 w:rsidRPr="00A64FE4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23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EA-57757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 w:rsidRPr="00A64FE4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23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 w:rsidRPr="00A64FE4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23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 w:rsidRPr="00A64FE4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23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 w:rsidRPr="00A64FE4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423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EA-57757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r w:rsidRPr="00A64FE4">
              <w:rPr>
                <w:sz w:val="20"/>
                <w:szCs w:val="20"/>
              </w:rPr>
              <w:t>ОБЩЕСТВО С ОГРАНИЧЕННОЙ ОТВЕТСТВЕННОСТЬЮ "ВЗГЛЯД" / 7714795468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233C" w:rsidRDefault="00A64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A4233C" w:rsidRDefault="00A4233C">
      <w:pPr>
        <w:jc w:val="both"/>
        <w:rPr>
          <w:sz w:val="20"/>
          <w:szCs w:val="20"/>
          <w:lang w:val="en-US"/>
        </w:rPr>
      </w:pPr>
    </w:p>
    <w:p w:rsidR="00A4233C" w:rsidRDefault="00A64FE4">
      <w:pPr>
        <w:jc w:val="both"/>
      </w:pPr>
      <w:bookmarkStart w:id="1" w:name="__DdeLink__136_4014115248"/>
      <w:bookmarkEnd w:id="1"/>
      <w:r w:rsidRPr="00A64FE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</w:t>
      </w:r>
      <w:r w:rsidRPr="00A64FE4">
        <w:rPr>
          <w:rFonts w:eastAsia="Times New Roman"/>
          <w:sz w:val="20"/>
          <w:szCs w:val="20"/>
        </w:rPr>
        <w:t>рственных и муниципальных нужд» контракт заключается с единственным участником ОБЩЕСТВО С ОГРАНИЧЕННОЙ ОТВЕТСТВЕННОСТЬЮ "ВЗГЛЯД".</w:t>
      </w:r>
    </w:p>
    <w:p w:rsidR="00A4233C" w:rsidRDefault="00A4233C">
      <w:pPr>
        <w:jc w:val="both"/>
        <w:rPr>
          <w:sz w:val="20"/>
          <w:szCs w:val="20"/>
        </w:rPr>
      </w:pPr>
    </w:p>
    <w:p w:rsidR="00A4233C" w:rsidRDefault="00A64F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</w:t>
      </w:r>
      <w:r>
        <w:rPr>
          <w:rFonts w:eastAsia="Times New Roman"/>
          <w:sz w:val="20"/>
          <w:szCs w:val="20"/>
        </w:rPr>
        <w:t>нной площадки зарегистрирована только одна заявка.</w:t>
      </w:r>
    </w:p>
    <w:p w:rsidR="00A4233C" w:rsidRDefault="00A4233C">
      <w:pPr>
        <w:jc w:val="both"/>
        <w:rPr>
          <w:rFonts w:eastAsia="Times New Roman"/>
          <w:sz w:val="20"/>
          <w:szCs w:val="20"/>
        </w:rPr>
      </w:pPr>
    </w:p>
    <w:p w:rsidR="00A4233C" w:rsidRDefault="00A64FE4">
      <w:pPr>
        <w:jc w:val="both"/>
      </w:pPr>
      <w:r w:rsidRPr="00A64F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</w:t>
      </w:r>
    </w:p>
    <w:p w:rsidR="00A4233C" w:rsidRDefault="00A4233C">
      <w:pPr>
        <w:jc w:val="both"/>
        <w:rPr>
          <w:rFonts w:eastAsia="Times New Roman"/>
          <w:sz w:val="20"/>
          <w:szCs w:val="20"/>
        </w:rPr>
      </w:pPr>
    </w:p>
    <w:p w:rsidR="00A4233C" w:rsidRDefault="00A64FE4">
      <w:r>
        <w:rPr>
          <w:rFonts w:eastAsia="Times New Roman"/>
          <w:sz w:val="20"/>
          <w:szCs w:val="20"/>
        </w:rPr>
        <w:t>Подписи</w:t>
      </w:r>
    </w:p>
    <w:p w:rsidR="00A4233C" w:rsidRDefault="00A423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233C">
        <w:tc>
          <w:tcPr>
            <w:tcW w:w="3307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233C" w:rsidRDefault="00A42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A4233C">
        <w:tc>
          <w:tcPr>
            <w:tcW w:w="3307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233C" w:rsidRDefault="00A42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4233C">
        <w:tc>
          <w:tcPr>
            <w:tcW w:w="3307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233C" w:rsidRDefault="00A42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4233C">
        <w:tc>
          <w:tcPr>
            <w:tcW w:w="3307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233C" w:rsidRDefault="00A42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4233C">
        <w:tc>
          <w:tcPr>
            <w:tcW w:w="3307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233C" w:rsidRDefault="00A42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4233C">
        <w:tc>
          <w:tcPr>
            <w:tcW w:w="3307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233C" w:rsidRDefault="00A42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4233C">
        <w:tc>
          <w:tcPr>
            <w:tcW w:w="3307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233C" w:rsidRDefault="00A423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233C" w:rsidRDefault="00A64F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A64FE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33C"/>
    <w:rsid w:val="00A4233C"/>
    <w:rsid w:val="00A6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3568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2020-09-25T04:21:00Z</dcterms:created>
  <dcterms:modified xsi:type="dcterms:W3CDTF">2020-09-25T04:21:00Z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