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1D6" w:rsidRDefault="002D61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41D6" w:rsidRDefault="002D61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нефтепродуктов (бензин АИ-92) через автозаправочные станции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641D6" w:rsidRPr="000F0696" w:rsidRDefault="002D6148">
      <w:pPr>
        <w:ind w:firstLine="567"/>
        <w:jc w:val="center"/>
        <w:rPr>
          <w:rFonts w:eastAsia="Times New Roman"/>
          <w:b/>
          <w:bCs/>
        </w:rPr>
      </w:pPr>
      <w:r w:rsidRPr="000F06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0696">
        <w:rPr>
          <w:rFonts w:eastAsia="Times New Roman"/>
          <w:b/>
          <w:bCs/>
          <w:sz w:val="20"/>
          <w:szCs w:val="20"/>
        </w:rPr>
        <w:t xml:space="preserve"> 0321300035820000171) </w:t>
      </w:r>
    </w:p>
    <w:p w:rsidR="00E641D6" w:rsidRPr="000F0696" w:rsidRDefault="00E641D6">
      <w:pPr>
        <w:ind w:firstLine="567"/>
        <w:jc w:val="center"/>
        <w:rPr>
          <w:sz w:val="20"/>
          <w:szCs w:val="20"/>
        </w:rPr>
      </w:pPr>
    </w:p>
    <w:p w:rsidR="00E641D6" w:rsidRPr="000F0696" w:rsidRDefault="002D6148">
      <w:pPr>
        <w:ind w:firstLine="567"/>
        <w:jc w:val="right"/>
      </w:pPr>
      <w:r w:rsidRPr="000F0696">
        <w:rPr>
          <w:rFonts w:eastAsia="Times New Roman"/>
          <w:sz w:val="20"/>
          <w:szCs w:val="20"/>
        </w:rPr>
        <w:t>25.09.20 10:32:48 (</w:t>
      </w:r>
      <w:r>
        <w:rPr>
          <w:rFonts w:eastAsia="Times New Roman"/>
          <w:sz w:val="20"/>
          <w:szCs w:val="20"/>
          <w:lang w:val="en-US"/>
        </w:rPr>
        <w:t>MSK</w:t>
      </w:r>
      <w:r w:rsidRPr="000F0696">
        <w:rPr>
          <w:rFonts w:eastAsia="Times New Roman"/>
          <w:sz w:val="20"/>
          <w:szCs w:val="20"/>
        </w:rPr>
        <w:t>+00:00)</w:t>
      </w:r>
    </w:p>
    <w:p w:rsidR="00E641D6" w:rsidRPr="000F0696" w:rsidRDefault="00E641D6">
      <w:pPr>
        <w:ind w:firstLine="567"/>
        <w:rPr>
          <w:rFonts w:eastAsia="Times New Roman"/>
          <w:sz w:val="20"/>
          <w:szCs w:val="20"/>
        </w:rPr>
      </w:pPr>
    </w:p>
    <w:p w:rsidR="00E641D6" w:rsidRPr="000F0696" w:rsidRDefault="002D6148">
      <w:r>
        <w:rPr>
          <w:rFonts w:eastAsia="Times New Roman"/>
          <w:sz w:val="20"/>
          <w:szCs w:val="20"/>
        </w:rPr>
        <w:t>Место</w:t>
      </w:r>
      <w:r w:rsidRPr="000F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0696">
        <w:rPr>
          <w:rFonts w:eastAsia="Times New Roman"/>
          <w:sz w:val="20"/>
          <w:szCs w:val="20"/>
        </w:rPr>
        <w:t xml:space="preserve">: </w:t>
      </w:r>
      <w:r w:rsidRPr="000F0696"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 w:rsidRPr="000F0696">
        <w:rPr>
          <w:rFonts w:eastAsia="Times New Roman"/>
          <w:sz w:val="20"/>
          <w:szCs w:val="20"/>
        </w:rPr>
        <w:t>Шпаковский</w:t>
      </w:r>
      <w:proofErr w:type="spellEnd"/>
      <w:r w:rsidRPr="000F0696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0F0696">
        <w:rPr>
          <w:rFonts w:eastAsia="Times New Roman"/>
          <w:sz w:val="20"/>
          <w:szCs w:val="20"/>
        </w:rPr>
        <w:t>г</w:t>
      </w:r>
      <w:proofErr w:type="gramEnd"/>
      <w:r w:rsidRPr="000F0696">
        <w:rPr>
          <w:rFonts w:eastAsia="Times New Roman"/>
          <w:sz w:val="20"/>
          <w:szCs w:val="20"/>
        </w:rPr>
        <w:t>, УЛИЦА ЛЕНИНА, 1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Pr="000F0696" w:rsidRDefault="002D6148">
      <w:r>
        <w:rPr>
          <w:rFonts w:eastAsia="Times New Roman"/>
          <w:sz w:val="20"/>
          <w:szCs w:val="20"/>
        </w:rPr>
        <w:t>Организатор</w:t>
      </w:r>
      <w:r w:rsidRPr="000F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69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Pr="000F0696" w:rsidRDefault="002D6148">
      <w:r w:rsidRPr="000F0696">
        <w:rPr>
          <w:rFonts w:eastAsia="Times New Roman"/>
          <w:sz w:val="20"/>
          <w:szCs w:val="20"/>
        </w:rPr>
        <w:t>Заказчик: ГОСУДАРСТВЕННОЕ БЮДЖ</w:t>
      </w:r>
      <w:r w:rsidRPr="000F0696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Pr="000F0696" w:rsidRDefault="002D61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0696">
        <w:rPr>
          <w:rFonts w:eastAsia="Times New Roman"/>
          <w:sz w:val="20"/>
          <w:szCs w:val="20"/>
        </w:rPr>
        <w:t>: Поставка нефтепродуктов (бензин АИ-92) через автозаправочные станции для обеспечения нужд ГБУЗ СК "</w:t>
      </w:r>
      <w:proofErr w:type="spellStart"/>
      <w:r w:rsidRPr="000F0696">
        <w:rPr>
          <w:rFonts w:eastAsia="Times New Roman"/>
          <w:sz w:val="20"/>
          <w:szCs w:val="20"/>
        </w:rPr>
        <w:t>Шпаковская</w:t>
      </w:r>
      <w:proofErr w:type="spellEnd"/>
      <w:r w:rsidRPr="000F0696">
        <w:rPr>
          <w:rFonts w:eastAsia="Times New Roman"/>
          <w:sz w:val="20"/>
          <w:szCs w:val="20"/>
        </w:rPr>
        <w:t xml:space="preserve"> РБ". 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Default="002D61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202262301195026230100102320011920244</w:t>
      </w:r>
    </w:p>
    <w:p w:rsidR="00E641D6" w:rsidRDefault="00E641D6"/>
    <w:p w:rsidR="00E641D6" w:rsidRDefault="002D614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1 999 274,50 руб.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Pr="000F0696" w:rsidRDefault="002D6148">
      <w:r>
        <w:rPr>
          <w:rFonts w:eastAsia="Times New Roman"/>
          <w:sz w:val="20"/>
          <w:szCs w:val="20"/>
        </w:rPr>
        <w:t>Снижение</w:t>
      </w:r>
      <w:r w:rsidRPr="000F06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0696">
        <w:rPr>
          <w:rFonts w:eastAsia="Times New Roman"/>
          <w:sz w:val="20"/>
          <w:szCs w:val="20"/>
        </w:rPr>
        <w:t>, %: 12.40</w:t>
      </w:r>
    </w:p>
    <w:p w:rsidR="00E641D6" w:rsidRPr="000F0696" w:rsidRDefault="00E641D6">
      <w:pPr>
        <w:rPr>
          <w:rFonts w:eastAsia="Times New Roman"/>
          <w:sz w:val="20"/>
          <w:szCs w:val="20"/>
        </w:rPr>
      </w:pPr>
    </w:p>
    <w:p w:rsidR="00E641D6" w:rsidRDefault="00E641D6">
      <w:pPr>
        <w:rPr>
          <w:rFonts w:eastAsia="Times New Roman"/>
          <w:sz w:val="20"/>
          <w:szCs w:val="20"/>
        </w:rPr>
      </w:pPr>
    </w:p>
    <w:p w:rsidR="00E641D6" w:rsidRDefault="002D61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41D6">
        <w:tc>
          <w:tcPr>
            <w:tcW w:w="4960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41D6">
        <w:tc>
          <w:tcPr>
            <w:tcW w:w="4960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41D6">
        <w:tc>
          <w:tcPr>
            <w:tcW w:w="4960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641D6" w:rsidRDefault="00E641D6">
      <w:pPr>
        <w:rPr>
          <w:rFonts w:eastAsia="Times New Roman"/>
          <w:sz w:val="20"/>
          <w:szCs w:val="20"/>
        </w:rPr>
      </w:pPr>
    </w:p>
    <w:p w:rsidR="00E641D6" w:rsidRDefault="002D614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41D6" w:rsidRDefault="00E641D6">
      <w:pPr>
        <w:rPr>
          <w:rFonts w:eastAsia="Times New Roman"/>
          <w:sz w:val="20"/>
          <w:szCs w:val="20"/>
        </w:rPr>
      </w:pPr>
    </w:p>
    <w:p w:rsidR="00E641D6" w:rsidRDefault="002D61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41D6" w:rsidRDefault="00E641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44"/>
        <w:gridCol w:w="1679"/>
        <w:gridCol w:w="1556"/>
        <w:gridCol w:w="1609"/>
      </w:tblGrid>
      <w:tr w:rsidR="00E641D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641D6" w:rsidRDefault="002D61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641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41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EA-57895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751 373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 w:rsidP="000F0696">
            <w:pPr>
              <w:pStyle w:val="af1"/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-</w:t>
            </w:r>
            <w:r w:rsidR="000F0696" w:rsidRPr="000F0696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E641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1 761 370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pStyle w:val="af1"/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-</w:t>
            </w:r>
            <w:r w:rsidR="000F0696">
              <w:t xml:space="preserve"> </w:t>
            </w:r>
            <w:r w:rsidR="000F0696" w:rsidRPr="000F0696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E641D6" w:rsidRDefault="00E641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38"/>
        <w:gridCol w:w="2444"/>
        <w:gridCol w:w="1620"/>
        <w:gridCol w:w="1753"/>
        <w:gridCol w:w="1622"/>
      </w:tblGrid>
      <w:tr w:rsidR="00E641D6">
        <w:tc>
          <w:tcPr>
            <w:tcW w:w="9977" w:type="dxa"/>
            <w:gridSpan w:val="5"/>
            <w:shd w:val="clear" w:color="auto" w:fill="auto"/>
          </w:tcPr>
          <w:p w:rsidR="00E641D6" w:rsidRDefault="002D614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1 751 373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1 751 373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EA-57895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</w:t>
            </w:r>
            <w:r w:rsidRPr="000F0696">
              <w:rPr>
                <w:sz w:val="20"/>
                <w:szCs w:val="20"/>
              </w:rPr>
              <w:t>ННОЙ ОТВЕТСТВЕННОСТЬЮ ПРОИЗВОДСТВЕННО-КОММЕРЧЕСКОЕ ПРЕДПРИЯТИЕ "СТАВПРОМКОМПЛЕКТ" / 2635035017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1 751 373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1 761 370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1 761 370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1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EA-57972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Pr="000F0696" w:rsidRDefault="002D6148">
            <w:pPr>
              <w:rPr>
                <w:sz w:val="20"/>
                <w:szCs w:val="20"/>
              </w:rPr>
            </w:pPr>
            <w:r w:rsidRPr="000F0696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1 761 </w:t>
            </w:r>
            <w:r>
              <w:rPr>
                <w:sz w:val="20"/>
                <w:szCs w:val="20"/>
                <w:lang w:val="en-US"/>
              </w:rPr>
              <w:t>370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1D6" w:rsidRDefault="002D614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41D6" w:rsidRDefault="00E641D6">
      <w:pPr>
        <w:jc w:val="both"/>
        <w:rPr>
          <w:rFonts w:eastAsia="Times New Roman"/>
          <w:sz w:val="20"/>
          <w:szCs w:val="20"/>
          <w:lang w:val="en-US"/>
        </w:rPr>
      </w:pPr>
    </w:p>
    <w:p w:rsidR="00E641D6" w:rsidRDefault="002D614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"СТАВПРОМКОМПЛЕКТ", </w:t>
      </w:r>
      <w:r>
        <w:rPr>
          <w:rFonts w:eastAsia="Times New Roman"/>
          <w:sz w:val="20"/>
          <w:szCs w:val="20"/>
        </w:rPr>
        <w:t>предложивший цену контракта 1 751 373,00 руб.</w:t>
      </w:r>
    </w:p>
    <w:p w:rsidR="00E641D6" w:rsidRDefault="00E641D6">
      <w:pPr>
        <w:jc w:val="both"/>
        <w:rPr>
          <w:rFonts w:eastAsia="Times New Roman"/>
          <w:sz w:val="20"/>
          <w:szCs w:val="20"/>
        </w:rPr>
      </w:pPr>
    </w:p>
    <w:p w:rsidR="00E641D6" w:rsidRDefault="002D614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"СТАВПРОМКОМПЛЕКТ", который предложил наиболее низкую цену контракта и за</w:t>
      </w:r>
      <w:r>
        <w:rPr>
          <w:rFonts w:eastAsia="Times New Roman"/>
          <w:sz w:val="20"/>
          <w:szCs w:val="20"/>
        </w:rPr>
        <w:t>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641D6" w:rsidRDefault="00E641D6">
      <w:pPr>
        <w:jc w:val="both"/>
        <w:rPr>
          <w:rFonts w:eastAsia="Times New Roman"/>
          <w:sz w:val="20"/>
          <w:szCs w:val="20"/>
        </w:rPr>
      </w:pPr>
    </w:p>
    <w:p w:rsidR="00E641D6" w:rsidRDefault="002D61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41D6" w:rsidRDefault="00E641D6">
      <w:pPr>
        <w:jc w:val="both"/>
        <w:rPr>
          <w:rFonts w:eastAsia="Times New Roman"/>
          <w:sz w:val="20"/>
          <w:szCs w:val="20"/>
        </w:rPr>
      </w:pPr>
    </w:p>
    <w:p w:rsidR="00E641D6" w:rsidRDefault="002D6148">
      <w:r>
        <w:rPr>
          <w:rFonts w:eastAsia="Times New Roman"/>
          <w:sz w:val="20"/>
          <w:szCs w:val="20"/>
        </w:rPr>
        <w:t>Подписи</w:t>
      </w:r>
    </w:p>
    <w:p w:rsidR="00E641D6" w:rsidRDefault="00E641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641D6">
        <w:tc>
          <w:tcPr>
            <w:tcW w:w="3307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1D6" w:rsidRDefault="00E641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41D6">
        <w:tc>
          <w:tcPr>
            <w:tcW w:w="3307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1D6" w:rsidRDefault="00E641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41D6">
        <w:tc>
          <w:tcPr>
            <w:tcW w:w="3307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1D6" w:rsidRDefault="00E641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1D6" w:rsidRDefault="002D61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D6148" w:rsidRDefault="002D6148"/>
    <w:sectPr w:rsidR="002D614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1D6"/>
    <w:rsid w:val="000F0696"/>
    <w:rsid w:val="002D6148"/>
    <w:rsid w:val="00E6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2020-09-25T07:34:00Z</dcterms:created>
  <dcterms:modified xsi:type="dcterms:W3CDTF">2020-09-25T07:34:00Z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