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EE" w:rsidRDefault="002E6CF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51DEE" w:rsidRDefault="002E6CF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мер социальной поддержки в возрасте до 3-х лет"</w:t>
      </w:r>
    </w:p>
    <w:p w:rsidR="00F51DEE" w:rsidRPr="006C4F39" w:rsidRDefault="002E6CF1">
      <w:pPr>
        <w:ind w:firstLine="567"/>
        <w:jc w:val="center"/>
        <w:rPr>
          <w:rFonts w:eastAsia="Times New Roman"/>
          <w:b/>
          <w:bCs/>
        </w:rPr>
      </w:pPr>
      <w:r w:rsidRPr="006C4F3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C4F39">
        <w:rPr>
          <w:rFonts w:eastAsia="Times New Roman"/>
          <w:b/>
          <w:bCs/>
          <w:sz w:val="20"/>
          <w:szCs w:val="20"/>
        </w:rPr>
        <w:t xml:space="preserve"> 0321300132720000220) </w:t>
      </w:r>
    </w:p>
    <w:p w:rsidR="00F51DEE" w:rsidRPr="006C4F39" w:rsidRDefault="00F51DEE">
      <w:pPr>
        <w:ind w:firstLine="567"/>
        <w:jc w:val="center"/>
        <w:rPr>
          <w:sz w:val="20"/>
          <w:szCs w:val="20"/>
        </w:rPr>
      </w:pPr>
    </w:p>
    <w:p w:rsidR="00F51DEE" w:rsidRPr="006C4F39" w:rsidRDefault="002E6CF1">
      <w:pPr>
        <w:ind w:firstLine="567"/>
        <w:jc w:val="right"/>
      </w:pPr>
      <w:r w:rsidRPr="006C4F39">
        <w:rPr>
          <w:rFonts w:eastAsia="Times New Roman"/>
          <w:sz w:val="20"/>
          <w:szCs w:val="20"/>
        </w:rPr>
        <w:t>25.09.20 13:40:29 (</w:t>
      </w:r>
      <w:r>
        <w:rPr>
          <w:rFonts w:eastAsia="Times New Roman"/>
          <w:sz w:val="20"/>
          <w:szCs w:val="20"/>
          <w:lang w:val="en-US"/>
        </w:rPr>
        <w:t>MSK</w:t>
      </w:r>
      <w:r w:rsidRPr="006C4F39">
        <w:rPr>
          <w:rFonts w:eastAsia="Times New Roman"/>
          <w:sz w:val="20"/>
          <w:szCs w:val="20"/>
        </w:rPr>
        <w:t>+00:00)</w:t>
      </w:r>
    </w:p>
    <w:p w:rsidR="00F51DEE" w:rsidRPr="006C4F39" w:rsidRDefault="00F51DEE">
      <w:pPr>
        <w:ind w:firstLine="567"/>
        <w:rPr>
          <w:rFonts w:eastAsia="Times New Roman"/>
          <w:sz w:val="20"/>
          <w:szCs w:val="20"/>
        </w:rPr>
      </w:pPr>
    </w:p>
    <w:p w:rsidR="00F51DEE" w:rsidRPr="006C4F39" w:rsidRDefault="002E6CF1">
      <w:r>
        <w:rPr>
          <w:rFonts w:eastAsia="Times New Roman"/>
          <w:sz w:val="20"/>
          <w:szCs w:val="20"/>
        </w:rPr>
        <w:t>Место</w:t>
      </w:r>
      <w:r w:rsidRPr="006C4F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C4F39">
        <w:rPr>
          <w:rFonts w:eastAsia="Times New Roman"/>
          <w:sz w:val="20"/>
          <w:szCs w:val="20"/>
        </w:rPr>
        <w:t xml:space="preserve">: Российская Федерация, </w:t>
      </w:r>
      <w:r w:rsidRPr="006C4F39">
        <w:rPr>
          <w:rFonts w:eastAsia="Times New Roman"/>
          <w:sz w:val="20"/>
          <w:szCs w:val="20"/>
        </w:rPr>
        <w:t>356420, Ставропольский край, Благодарненский р-н, Благодарный г, УЛИЦА ОДНОКОЗОВА, 162/------, -------</w:t>
      </w:r>
    </w:p>
    <w:p w:rsidR="00F51DEE" w:rsidRPr="006C4F39" w:rsidRDefault="00F51DEE">
      <w:pPr>
        <w:rPr>
          <w:rFonts w:eastAsia="Times New Roman"/>
          <w:sz w:val="20"/>
          <w:szCs w:val="20"/>
        </w:rPr>
      </w:pPr>
    </w:p>
    <w:p w:rsidR="00F51DEE" w:rsidRPr="006C4F39" w:rsidRDefault="002E6CF1">
      <w:r>
        <w:rPr>
          <w:rFonts w:eastAsia="Times New Roman"/>
          <w:sz w:val="20"/>
          <w:szCs w:val="20"/>
        </w:rPr>
        <w:t>Организатор</w:t>
      </w:r>
      <w:r w:rsidRPr="006C4F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C4F39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F51DEE" w:rsidRPr="006C4F39" w:rsidRDefault="00F51DEE">
      <w:pPr>
        <w:rPr>
          <w:rFonts w:eastAsia="Times New Roman"/>
          <w:sz w:val="20"/>
          <w:szCs w:val="20"/>
        </w:rPr>
      </w:pPr>
    </w:p>
    <w:p w:rsidR="00F51DEE" w:rsidRPr="006C4F39" w:rsidRDefault="002E6CF1">
      <w:r w:rsidRPr="006C4F39">
        <w:rPr>
          <w:rFonts w:eastAsia="Times New Roman"/>
          <w:sz w:val="20"/>
          <w:szCs w:val="20"/>
        </w:rPr>
        <w:t>Заказчик: ГОСУДАРСТ</w:t>
      </w:r>
      <w:r w:rsidRPr="006C4F39">
        <w:rPr>
          <w:rFonts w:eastAsia="Times New Roman"/>
          <w:sz w:val="20"/>
          <w:szCs w:val="20"/>
        </w:rPr>
        <w:t>ВЕННОЕ БЮДЖЕТНОЕ УЧРЕЖДЕНИЕ ЗДРАВООХРАНЕНИЯ СТАВРОПОЛЬСКОГО КРАЯ "БЛАГОДАРНЕНСКАЯ РАЙОННАЯ БОЛЬНИЦА"</w:t>
      </w:r>
    </w:p>
    <w:p w:rsidR="00F51DEE" w:rsidRPr="006C4F39" w:rsidRDefault="00F51DEE">
      <w:pPr>
        <w:rPr>
          <w:rFonts w:eastAsia="Times New Roman"/>
          <w:sz w:val="20"/>
          <w:szCs w:val="20"/>
        </w:rPr>
      </w:pPr>
    </w:p>
    <w:p w:rsidR="00F51DEE" w:rsidRPr="006C4F39" w:rsidRDefault="002E6C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C4F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C4F39">
        <w:rPr>
          <w:rFonts w:eastAsia="Times New Roman"/>
          <w:sz w:val="20"/>
          <w:szCs w:val="20"/>
        </w:rPr>
        <w:t xml:space="preserve">: поставка лекарственных препаратов для обеспечения мер социальной поддержки в возрасте до 3-х лет </w:t>
      </w:r>
    </w:p>
    <w:p w:rsidR="00F51DEE" w:rsidRPr="006C4F39" w:rsidRDefault="00F51DEE">
      <w:pPr>
        <w:rPr>
          <w:rFonts w:eastAsia="Times New Roman"/>
          <w:sz w:val="20"/>
          <w:szCs w:val="20"/>
        </w:rPr>
      </w:pPr>
    </w:p>
    <w:p w:rsidR="00F51DEE" w:rsidRDefault="002E6CF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</w:t>
      </w:r>
      <w:r>
        <w:rPr>
          <w:rFonts w:eastAsia="Times New Roman"/>
          <w:sz w:val="20"/>
          <w:szCs w:val="20"/>
        </w:rPr>
        <w:t>2260501062526050100102350012120244</w:t>
      </w:r>
    </w:p>
    <w:p w:rsidR="00F51DEE" w:rsidRDefault="00F51DEE"/>
    <w:p w:rsidR="00F51DEE" w:rsidRDefault="002E6CF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52 000,00 руб.</w:t>
      </w:r>
    </w:p>
    <w:p w:rsidR="00F51DEE" w:rsidRPr="006C4F39" w:rsidRDefault="00F51DEE">
      <w:pPr>
        <w:rPr>
          <w:rFonts w:eastAsia="Times New Roman"/>
          <w:sz w:val="20"/>
          <w:szCs w:val="20"/>
        </w:rPr>
      </w:pPr>
    </w:p>
    <w:p w:rsidR="00F51DEE" w:rsidRPr="006C4F39" w:rsidRDefault="002E6CF1">
      <w:r>
        <w:rPr>
          <w:rFonts w:eastAsia="Times New Roman"/>
          <w:sz w:val="20"/>
          <w:szCs w:val="20"/>
        </w:rPr>
        <w:t>Снижение</w:t>
      </w:r>
      <w:r w:rsidRPr="006C4F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C4F39">
        <w:rPr>
          <w:rFonts w:eastAsia="Times New Roman"/>
          <w:sz w:val="20"/>
          <w:szCs w:val="20"/>
        </w:rPr>
        <w:t>, %: 45.38</w:t>
      </w:r>
    </w:p>
    <w:p w:rsidR="00F51DEE" w:rsidRPr="006C4F39" w:rsidRDefault="00F51DEE">
      <w:pPr>
        <w:rPr>
          <w:rFonts w:eastAsia="Times New Roman"/>
          <w:sz w:val="20"/>
          <w:szCs w:val="20"/>
        </w:rPr>
      </w:pPr>
    </w:p>
    <w:p w:rsidR="00F51DEE" w:rsidRDefault="002E6C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F51DEE">
        <w:tc>
          <w:tcPr>
            <w:tcW w:w="4960" w:type="dxa"/>
            <w:shd w:val="clear" w:color="auto" w:fill="auto"/>
          </w:tcPr>
          <w:p w:rsidR="00F51DEE" w:rsidRDefault="002E6C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F51DEE" w:rsidRDefault="002E6C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F51DEE">
        <w:tc>
          <w:tcPr>
            <w:tcW w:w="4960" w:type="dxa"/>
            <w:shd w:val="clear" w:color="auto" w:fill="auto"/>
          </w:tcPr>
          <w:p w:rsidR="00F51DEE" w:rsidRDefault="002E6C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F51DEE" w:rsidRDefault="002E6C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Яшин </w:t>
            </w:r>
            <w:r>
              <w:rPr>
                <w:sz w:val="20"/>
                <w:szCs w:val="20"/>
                <w:lang w:val="en-US"/>
              </w:rPr>
              <w:t>Дмитрий Викторович</w:t>
            </w:r>
          </w:p>
        </w:tc>
      </w:tr>
      <w:tr w:rsidR="00F51DEE">
        <w:tc>
          <w:tcPr>
            <w:tcW w:w="4960" w:type="dxa"/>
            <w:shd w:val="clear" w:color="auto" w:fill="auto"/>
          </w:tcPr>
          <w:p w:rsidR="00F51DEE" w:rsidRDefault="002E6C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F51DEE" w:rsidRDefault="002E6C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F51DEE">
        <w:tc>
          <w:tcPr>
            <w:tcW w:w="4960" w:type="dxa"/>
            <w:shd w:val="clear" w:color="auto" w:fill="auto"/>
          </w:tcPr>
          <w:p w:rsidR="00F51DEE" w:rsidRDefault="002E6C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F51DEE" w:rsidRDefault="002E6C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</w:tr>
      <w:tr w:rsidR="00F51DEE">
        <w:tc>
          <w:tcPr>
            <w:tcW w:w="4960" w:type="dxa"/>
            <w:shd w:val="clear" w:color="auto" w:fill="auto"/>
          </w:tcPr>
          <w:p w:rsidR="00F51DEE" w:rsidRDefault="002E6C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F51DEE" w:rsidRDefault="002E6C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F51DEE" w:rsidRDefault="00F51DEE">
      <w:pPr>
        <w:rPr>
          <w:rFonts w:eastAsia="Times New Roman"/>
          <w:sz w:val="20"/>
          <w:szCs w:val="20"/>
        </w:rPr>
      </w:pPr>
    </w:p>
    <w:p w:rsidR="00F51DEE" w:rsidRDefault="002E6C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F51DEE">
        <w:tc>
          <w:tcPr>
            <w:tcW w:w="4960" w:type="dxa"/>
            <w:shd w:val="clear" w:color="auto" w:fill="auto"/>
          </w:tcPr>
          <w:p w:rsidR="00F51DEE" w:rsidRDefault="002E6C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F51DEE" w:rsidRDefault="002E6C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F51DEE">
        <w:tc>
          <w:tcPr>
            <w:tcW w:w="4960" w:type="dxa"/>
            <w:shd w:val="clear" w:color="auto" w:fill="auto"/>
          </w:tcPr>
          <w:p w:rsidR="00F51DEE" w:rsidRDefault="002E6C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Член </w:t>
            </w:r>
            <w:r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4961" w:type="dxa"/>
            <w:shd w:val="clear" w:color="auto" w:fill="auto"/>
          </w:tcPr>
          <w:p w:rsidR="00F51DEE" w:rsidRDefault="002E6C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F51DEE">
        <w:tc>
          <w:tcPr>
            <w:tcW w:w="4960" w:type="dxa"/>
            <w:shd w:val="clear" w:color="auto" w:fill="auto"/>
          </w:tcPr>
          <w:p w:rsidR="00F51DEE" w:rsidRDefault="002E6C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F51DEE" w:rsidRDefault="002E6C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F51DEE" w:rsidRDefault="00F51DEE">
      <w:pPr>
        <w:rPr>
          <w:rFonts w:eastAsia="Times New Roman"/>
          <w:sz w:val="20"/>
          <w:szCs w:val="20"/>
        </w:rPr>
      </w:pPr>
    </w:p>
    <w:p w:rsidR="00F51DEE" w:rsidRDefault="002E6CF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51DEE" w:rsidRDefault="00F51DEE">
      <w:pPr>
        <w:rPr>
          <w:rFonts w:eastAsia="Times New Roman"/>
          <w:sz w:val="20"/>
          <w:szCs w:val="20"/>
        </w:rPr>
      </w:pPr>
    </w:p>
    <w:p w:rsidR="00F51DEE" w:rsidRDefault="002E6C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F51DEE" w:rsidRDefault="00F51DE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F51DE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51DEE" w:rsidRDefault="002E6C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51DE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</w:t>
            </w:r>
            <w:r>
              <w:rPr>
                <w:rFonts w:eastAsia="Times New Roman"/>
                <w:sz w:val="20"/>
                <w:szCs w:val="20"/>
              </w:rPr>
              <w:t>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51DE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Pr="006C4F39" w:rsidRDefault="002E6CF1">
            <w:pPr>
              <w:rPr>
                <w:sz w:val="20"/>
                <w:szCs w:val="20"/>
              </w:rPr>
            </w:pPr>
            <w:r w:rsidRPr="006C4F39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28 400,00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51DE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EA-58327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Pr="006C4F39" w:rsidRDefault="002E6CF1">
            <w:pPr>
              <w:rPr>
                <w:sz w:val="20"/>
                <w:szCs w:val="20"/>
              </w:rPr>
            </w:pPr>
            <w:r w:rsidRPr="006C4F39">
              <w:rPr>
                <w:sz w:val="20"/>
                <w:szCs w:val="20"/>
              </w:rPr>
              <w:t xml:space="preserve">ОБЩЕСТВО С ОГРАНИЧЕННОЙ ОТВЕТСТВЕННОСТЬЮ "ФАРМ-ТРЭЙД" / </w:t>
            </w:r>
            <w:r w:rsidRPr="006C4F39">
              <w:rPr>
                <w:sz w:val="20"/>
                <w:szCs w:val="20"/>
              </w:rPr>
              <w:lastRenderedPageBreak/>
              <w:t>2636052865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28 740,00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51DE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EA-58286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29 740,00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51DE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"ЛЕСАН ФАРМА" / 6161051021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51DE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EA-58252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</w:t>
            </w:r>
            <w:r>
              <w:rPr>
                <w:sz w:val="20"/>
                <w:szCs w:val="20"/>
                <w:lang w:val="en-US"/>
              </w:rPr>
              <w:t xml:space="preserve"> ОГРАНИЧЕННОЙ ОТВЕТСТВЕННОСТЬЮ "БИОФАРМ ЮГ" / 3019016627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39 840,00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51DE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42 380,00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51DEE" w:rsidRDefault="00F51DE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F51DEE">
        <w:tc>
          <w:tcPr>
            <w:tcW w:w="9977" w:type="dxa"/>
            <w:gridSpan w:val="5"/>
            <w:shd w:val="clear" w:color="auto" w:fill="auto"/>
          </w:tcPr>
          <w:p w:rsidR="00F51DEE" w:rsidRDefault="002E6CF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F51D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51D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"МЕДСТАЙЛ" / </w:t>
            </w:r>
            <w:r>
              <w:rPr>
                <w:sz w:val="20"/>
                <w:szCs w:val="20"/>
                <w:lang w:val="en-US"/>
              </w:rPr>
              <w:t>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51D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51D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</w:t>
            </w:r>
            <w:r>
              <w:rPr>
                <w:sz w:val="20"/>
                <w:szCs w:val="20"/>
                <w:lang w:val="en-US"/>
              </w:rPr>
              <w:t>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51D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EA-58327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"ФАРМ-ТРЭЙД" / 2636052865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28 740,00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51D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EA-58327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"ФАРМ-ТРЭЙД" / 2636052865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28 740,00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51D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EA-58327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</w:t>
            </w:r>
            <w:r>
              <w:rPr>
                <w:sz w:val="20"/>
                <w:szCs w:val="20"/>
                <w:lang w:val="en-US"/>
              </w:rPr>
              <w:lastRenderedPageBreak/>
              <w:t>ОГРАНИЧЕННОЙ ОТВЕТСТВЕННОСТЬЮ "ФАРМ-ТРЭЙД" / 2636052865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28 740,00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Сидорова Алеся </w:t>
            </w:r>
            <w:r>
              <w:rPr>
                <w:sz w:val="20"/>
                <w:szCs w:val="20"/>
                <w:lang w:val="en-US"/>
              </w:rPr>
              <w:lastRenderedPageBreak/>
              <w:t>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</w:p>
        </w:tc>
      </w:tr>
      <w:tr w:rsidR="00F51D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EA-58286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</w:t>
            </w:r>
            <w:r>
              <w:rPr>
                <w:sz w:val="20"/>
                <w:szCs w:val="20"/>
                <w:lang w:val="en-US"/>
              </w:rPr>
              <w:t>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29 740,00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51D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29 740,00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51D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29 740,00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51D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</w:t>
            </w:r>
            <w:r>
              <w:rPr>
                <w:sz w:val="20"/>
                <w:szCs w:val="20"/>
                <w:lang w:val="en-US"/>
              </w:rPr>
              <w:t>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51D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51D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</w:t>
            </w:r>
            <w:r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51D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39 840,00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51D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39 840,00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51D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39 840,00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51D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"СТАВРОПОЛЬСКИЙ АПТЕЧНЫЙ СКЛАД"</w:t>
            </w:r>
            <w:r>
              <w:rPr>
                <w:sz w:val="20"/>
                <w:szCs w:val="20"/>
                <w:lang w:val="en-US"/>
              </w:rPr>
              <w:t xml:space="preserve">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42 380,00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51D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42 380,00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51D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42 380,00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1DEE" w:rsidRDefault="002E6C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F51DEE" w:rsidRDefault="00F51DEE">
      <w:pPr>
        <w:jc w:val="both"/>
        <w:rPr>
          <w:rFonts w:eastAsia="Times New Roman"/>
          <w:sz w:val="20"/>
          <w:szCs w:val="20"/>
          <w:lang w:val="en-US"/>
        </w:rPr>
      </w:pPr>
    </w:p>
    <w:p w:rsidR="00F51DEE" w:rsidRDefault="002E6CF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</w:t>
      </w:r>
      <w:r>
        <w:rPr>
          <w:rFonts w:eastAsia="Times New Roman"/>
          <w:sz w:val="20"/>
          <w:szCs w:val="20"/>
        </w:rPr>
        <w:t>МЕДСТАЙЛ", предложивший цену контракта 28 400,00 руб.</w:t>
      </w:r>
    </w:p>
    <w:p w:rsidR="00F51DEE" w:rsidRDefault="00F51DEE">
      <w:pPr>
        <w:jc w:val="both"/>
        <w:rPr>
          <w:rFonts w:eastAsia="Times New Roman"/>
          <w:sz w:val="20"/>
          <w:szCs w:val="20"/>
        </w:rPr>
      </w:pPr>
    </w:p>
    <w:p w:rsidR="00F51DEE" w:rsidRDefault="002E6CF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</w:t>
      </w:r>
      <w:r>
        <w:rPr>
          <w:rFonts w:eastAsia="Times New Roman"/>
          <w:sz w:val="20"/>
          <w:szCs w:val="20"/>
        </w:rPr>
        <w:t>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"МЕДСТАЙЛ", который предложил наиболее низкую цену контракта и заявка на участие в электронном аукционе ко</w:t>
      </w:r>
      <w:r>
        <w:rPr>
          <w:rFonts w:eastAsia="Times New Roman"/>
          <w:sz w:val="20"/>
          <w:szCs w:val="20"/>
        </w:rPr>
        <w:t>торого соответствует требованиям, установленным документацией об электронном аукционе.</w:t>
      </w:r>
    </w:p>
    <w:p w:rsidR="00F51DEE" w:rsidRDefault="00F51DEE">
      <w:pPr>
        <w:jc w:val="both"/>
        <w:rPr>
          <w:rFonts w:eastAsia="Times New Roman"/>
          <w:sz w:val="20"/>
          <w:szCs w:val="20"/>
        </w:rPr>
      </w:pPr>
    </w:p>
    <w:p w:rsidR="00F51DEE" w:rsidRDefault="002E6CF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</w:t>
      </w:r>
      <w:r>
        <w:rPr>
          <w:rFonts w:eastAsia="Times New Roman"/>
          <w:sz w:val="20"/>
          <w:szCs w:val="20"/>
        </w:rPr>
        <w:t>нтрактной системе в сфере закупок товаров, работ, услуг для обеспечения государственных и муниципальных нужд».</w:t>
      </w:r>
    </w:p>
    <w:p w:rsidR="00F51DEE" w:rsidRDefault="00F51DEE">
      <w:pPr>
        <w:jc w:val="both"/>
        <w:rPr>
          <w:rFonts w:eastAsia="Times New Roman"/>
          <w:sz w:val="20"/>
          <w:szCs w:val="20"/>
        </w:rPr>
      </w:pPr>
    </w:p>
    <w:p w:rsidR="00F51DEE" w:rsidRDefault="002E6CF1">
      <w:r>
        <w:rPr>
          <w:rFonts w:eastAsia="Times New Roman"/>
          <w:sz w:val="20"/>
          <w:szCs w:val="20"/>
        </w:rPr>
        <w:t>Подписи</w:t>
      </w:r>
    </w:p>
    <w:p w:rsidR="00F51DEE" w:rsidRDefault="00F51DE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F51DEE">
        <w:tc>
          <w:tcPr>
            <w:tcW w:w="3307" w:type="dxa"/>
            <w:shd w:val="clear" w:color="auto" w:fill="auto"/>
            <w:vAlign w:val="bottom"/>
          </w:tcPr>
          <w:p w:rsidR="00F51DEE" w:rsidRDefault="002E6C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F51DEE" w:rsidRDefault="00F51D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51DEE" w:rsidRDefault="002E6CF1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F51DEE">
        <w:tc>
          <w:tcPr>
            <w:tcW w:w="3307" w:type="dxa"/>
            <w:shd w:val="clear" w:color="auto" w:fill="auto"/>
            <w:vAlign w:val="bottom"/>
          </w:tcPr>
          <w:p w:rsidR="00F51DEE" w:rsidRDefault="002E6C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F51DEE" w:rsidRDefault="00F51D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51DEE" w:rsidRDefault="002E6CF1">
            <w:pPr>
              <w:pStyle w:val="af1"/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F51DEE">
        <w:tc>
          <w:tcPr>
            <w:tcW w:w="3307" w:type="dxa"/>
            <w:shd w:val="clear" w:color="auto" w:fill="auto"/>
            <w:vAlign w:val="bottom"/>
          </w:tcPr>
          <w:p w:rsidR="00F51DEE" w:rsidRDefault="002E6C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F51DEE" w:rsidRDefault="00F51D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51DEE" w:rsidRDefault="002E6CF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Сидорова Алеся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:rsidR="002E6CF1" w:rsidRDefault="002E6CF1"/>
    <w:sectPr w:rsidR="002E6CF1" w:rsidSect="00F51DE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F51DEE"/>
    <w:rsid w:val="002E6CF1"/>
    <w:rsid w:val="006C4F39"/>
    <w:rsid w:val="00F51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DE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51DEE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F51DEE"/>
    <w:pPr>
      <w:spacing w:after="140" w:line="288" w:lineRule="auto"/>
    </w:pPr>
  </w:style>
  <w:style w:type="paragraph" w:styleId="a9">
    <w:name w:val="List"/>
    <w:basedOn w:val="a8"/>
    <w:rsid w:val="00F51DEE"/>
    <w:rPr>
      <w:rFonts w:cs="Noto Sans Devanagari"/>
    </w:rPr>
  </w:style>
  <w:style w:type="paragraph" w:customStyle="1" w:styleId="Caption">
    <w:name w:val="Caption"/>
    <w:basedOn w:val="a"/>
    <w:qFormat/>
    <w:rsid w:val="00F51DEE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F51DEE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F51DE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51DE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51DEE"/>
    <w:pPr>
      <w:spacing w:beforeAutospacing="1" w:afterAutospacing="1"/>
    </w:pPr>
  </w:style>
  <w:style w:type="paragraph" w:customStyle="1" w:styleId="th">
    <w:name w:val="th"/>
    <w:basedOn w:val="a"/>
    <w:qFormat/>
    <w:rsid w:val="00F51DE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51DE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51DE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51DEE"/>
    <w:pPr>
      <w:spacing w:beforeAutospacing="1" w:after="200"/>
    </w:pPr>
  </w:style>
  <w:style w:type="paragraph" w:customStyle="1" w:styleId="usual2">
    <w:name w:val="usual2"/>
    <w:basedOn w:val="a"/>
    <w:qFormat/>
    <w:rsid w:val="00F51DE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51DE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51DEE"/>
    <w:pPr>
      <w:spacing w:beforeAutospacing="1" w:afterAutospacing="1"/>
    </w:pPr>
  </w:style>
  <w:style w:type="paragraph" w:customStyle="1" w:styleId="requests">
    <w:name w:val="requests"/>
    <w:basedOn w:val="a"/>
    <w:qFormat/>
    <w:rsid w:val="00F51DE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51DE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51DEE"/>
  </w:style>
  <w:style w:type="paragraph" w:customStyle="1" w:styleId="af2">
    <w:name w:val="Заголовок таблицы"/>
    <w:basedOn w:val="af1"/>
    <w:qFormat/>
    <w:rsid w:val="00F51DEE"/>
  </w:style>
  <w:style w:type="paragraph" w:customStyle="1" w:styleId="DocumentMap">
    <w:name w:val="DocumentMap"/>
    <w:qFormat/>
    <w:rsid w:val="00F51DEE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948</Words>
  <Characters>5407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2020-09-25T10:43:00Z</dcterms:created>
  <dcterms:modified xsi:type="dcterms:W3CDTF">2020-09-25T10:43:00Z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