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ремонту автомобильных дорог регионального или межмуниципального значения в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05.10.20 14:28:47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ремонту автомобильных дорог регионального или межмуниципального значения в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202462904043946320100100080284211244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105 734 168,83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90 931 385,31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91 460 056,15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90 931 385,31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90 931 385,31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90 931 385,31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91 460 056,15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91 460 056,15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91 460 056,15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"ГАЗ РЕСУРС", предложивший цену контракта 90 931 385,31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"ГАЗ РЕСУРС",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