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2C21A0" w:rsidRPr="00B52F99" w:rsidRDefault="002C21A0" w:rsidP="002C21A0">
      <w:pPr>
        <w:pStyle w:val="210"/>
        <w:ind w:firstLine="0"/>
        <w:rPr>
          <w:szCs w:val="24"/>
        </w:rPr>
      </w:pPr>
      <w:r w:rsidRPr="00B52F99">
        <w:rPr>
          <w:szCs w:val="24"/>
        </w:rPr>
        <w:t>№ </w:t>
      </w:r>
      <w:r w:rsidRPr="00B52F99">
        <w:rPr>
          <w:color w:val="000000"/>
          <w:szCs w:val="24"/>
        </w:rPr>
        <w:t xml:space="preserve">  </w:t>
      </w:r>
      <w:r>
        <w:t>0348100046320000022</w:t>
      </w:r>
      <w:r w:rsidRPr="00B52F99">
        <w:rPr>
          <w:color w:val="000000"/>
          <w:szCs w:val="24"/>
        </w:rPr>
        <w:t xml:space="preserve">  </w:t>
      </w:r>
      <w:r w:rsidRPr="00B52F99">
        <w:rPr>
          <w:szCs w:val="24"/>
        </w:rPr>
        <w:t xml:space="preserve">                                          </w:t>
      </w:r>
      <w:r>
        <w:rPr>
          <w:szCs w:val="24"/>
        </w:rPr>
        <w:t xml:space="preserve">     </w:t>
      </w:r>
      <w:r w:rsidRPr="00B52F99">
        <w:rPr>
          <w:szCs w:val="24"/>
        </w:rPr>
        <w:t xml:space="preserve">                 </w:t>
      </w:r>
      <w:r>
        <w:rPr>
          <w:szCs w:val="24"/>
        </w:rPr>
        <w:t xml:space="preserve">     </w:t>
      </w:r>
      <w:r w:rsidRPr="00B52F99">
        <w:rPr>
          <w:szCs w:val="24"/>
        </w:rPr>
        <w:t xml:space="preserve">       от «</w:t>
      </w:r>
      <w:r>
        <w:rPr>
          <w:szCs w:val="24"/>
        </w:rPr>
        <w:t>07</w:t>
      </w:r>
      <w:r w:rsidRPr="00B52F99">
        <w:rPr>
          <w:szCs w:val="24"/>
        </w:rPr>
        <w:t xml:space="preserve">» </w:t>
      </w:r>
      <w:r>
        <w:rPr>
          <w:szCs w:val="24"/>
        </w:rPr>
        <w:t>октября</w:t>
      </w:r>
      <w:r w:rsidRPr="00B52F99">
        <w:rPr>
          <w:szCs w:val="24"/>
        </w:rPr>
        <w:t xml:space="preserve"> </w:t>
      </w:r>
      <w:r>
        <w:rPr>
          <w:szCs w:val="24"/>
        </w:rPr>
        <w:t>2020</w:t>
      </w:r>
      <w:r w:rsidRPr="00B52F99">
        <w:rPr>
          <w:szCs w:val="24"/>
        </w:rPr>
        <w:t xml:space="preserve"> г.</w:t>
      </w:r>
    </w:p>
    <w:p w:rsidR="002C21A0" w:rsidRPr="00B52F99" w:rsidRDefault="002C21A0" w:rsidP="002C21A0">
      <w:pPr>
        <w:pStyle w:val="210"/>
        <w:spacing w:line="264" w:lineRule="auto"/>
        <w:ind w:firstLine="0"/>
        <w:rPr>
          <w:szCs w:val="24"/>
        </w:rPr>
      </w:pPr>
      <w:r w:rsidRPr="00B52F99">
        <w:rPr>
          <w:szCs w:val="24"/>
        </w:rPr>
        <w:t>п. Юность</w:t>
      </w:r>
    </w:p>
    <w:p w:rsidR="002C21A0" w:rsidRPr="00B52F99" w:rsidRDefault="002C21A0" w:rsidP="002C21A0">
      <w:pPr>
        <w:tabs>
          <w:tab w:val="left" w:pos="540"/>
          <w:tab w:val="left" w:pos="720"/>
        </w:tabs>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2C21A0" w:rsidRPr="00B52F99" w:rsidRDefault="002C21A0" w:rsidP="002C21A0">
      <w:pPr>
        <w:keepLines/>
        <w:widowControl w:val="0"/>
        <w:suppressLineNumbers/>
        <w:suppressAutoHyphens/>
        <w:autoSpaceDE w:val="0"/>
        <w:autoSpaceDN w:val="0"/>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2C21A0" w:rsidRPr="00B52F99" w:rsidRDefault="002C21A0" w:rsidP="002C21A0">
      <w:pPr>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w:t>
      </w:r>
    </w:p>
    <w:p w:rsidR="002C21A0" w:rsidRPr="002C33C2" w:rsidRDefault="002C21A0" w:rsidP="002C21A0">
      <w:pPr>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2C21A0" w:rsidRPr="00CA3EB9" w:rsidRDefault="002C21A0" w:rsidP="002C21A0">
      <w:pPr>
        <w:pStyle w:val="210"/>
        <w:spacing w:line="340" w:lineRule="exact"/>
        <w:ind w:firstLine="709"/>
      </w:pPr>
      <w:r w:rsidRPr="00B52F99">
        <w:rPr>
          <w:b/>
          <w:color w:val="000000"/>
          <w:szCs w:val="24"/>
        </w:rPr>
        <w:t>4. Предмет государственного контракта:</w:t>
      </w:r>
      <w:r w:rsidRPr="00B52F99">
        <w:rPr>
          <w:color w:val="000000"/>
          <w:szCs w:val="24"/>
        </w:rPr>
        <w:t xml:space="preserve"> </w:t>
      </w:r>
      <w:r w:rsidRPr="00CA3EB9">
        <w:t>Выполнение работ по устройству детских площадок для нужд ФГБОУ «Средняя школа-интернат МИД России»</w:t>
      </w:r>
    </w:p>
    <w:p w:rsidR="002C21A0" w:rsidRPr="00AE5E64" w:rsidRDefault="002C21A0" w:rsidP="002C21A0">
      <w:pPr>
        <w:pStyle w:val="210"/>
        <w:spacing w:line="340" w:lineRule="exact"/>
        <w:ind w:firstLine="709"/>
        <w:rPr>
          <w:szCs w:val="24"/>
        </w:rPr>
      </w:pPr>
      <w:r w:rsidRPr="00AE5E64">
        <w:rPr>
          <w:b/>
          <w:color w:val="000000"/>
          <w:szCs w:val="24"/>
        </w:rPr>
        <w:t>5. Идентификационный код закупки:</w:t>
      </w:r>
      <w:r w:rsidRPr="00AE5E64">
        <w:rPr>
          <w:szCs w:val="24"/>
        </w:rPr>
        <w:t xml:space="preserve"> </w:t>
      </w:r>
      <w:r w:rsidRPr="00FC7D35">
        <w:t>201505000457850500100100470014399244</w:t>
      </w:r>
    </w:p>
    <w:p w:rsidR="002C21A0" w:rsidRPr="00867E48" w:rsidRDefault="002C21A0" w:rsidP="002C21A0">
      <w:pPr>
        <w:spacing w:line="34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Pr>
          <w:sz w:val="24"/>
          <w:szCs w:val="24"/>
          <w:lang w:val="ru-RU"/>
        </w:rPr>
        <w:t>444</w:t>
      </w:r>
      <w:r w:rsidRPr="004A2937">
        <w:rPr>
          <w:sz w:val="24"/>
          <w:szCs w:val="24"/>
        </w:rPr>
        <w:t> </w:t>
      </w:r>
      <w:r w:rsidRPr="004A2937">
        <w:rPr>
          <w:sz w:val="24"/>
          <w:szCs w:val="24"/>
          <w:lang w:val="ru-RU"/>
        </w:rPr>
        <w:t>3</w:t>
      </w:r>
      <w:r>
        <w:rPr>
          <w:sz w:val="24"/>
          <w:szCs w:val="24"/>
          <w:lang w:val="ru-RU"/>
        </w:rPr>
        <w:t>69</w:t>
      </w:r>
      <w:r w:rsidRPr="00867E48">
        <w:rPr>
          <w:sz w:val="24"/>
          <w:szCs w:val="24"/>
          <w:lang w:val="ru-RU"/>
        </w:rPr>
        <w:t xml:space="preserve"> (</w:t>
      </w:r>
      <w:r>
        <w:rPr>
          <w:sz w:val="24"/>
          <w:szCs w:val="24"/>
          <w:lang w:val="ru-RU"/>
        </w:rPr>
        <w:t>четыреста сорок четыре тысячи триста шестьдесят девять</w:t>
      </w:r>
      <w:r w:rsidRPr="00867E48">
        <w:rPr>
          <w:sz w:val="24"/>
          <w:szCs w:val="24"/>
          <w:lang w:val="ru-RU"/>
        </w:rPr>
        <w:t>) рубл</w:t>
      </w:r>
      <w:r>
        <w:rPr>
          <w:sz w:val="24"/>
          <w:szCs w:val="24"/>
          <w:lang w:val="ru-RU"/>
        </w:rPr>
        <w:t>ей</w:t>
      </w:r>
      <w:r w:rsidRPr="00867E48">
        <w:rPr>
          <w:sz w:val="24"/>
          <w:szCs w:val="24"/>
          <w:lang w:val="ru-RU"/>
        </w:rPr>
        <w:t xml:space="preserve"> </w:t>
      </w:r>
      <w:r>
        <w:rPr>
          <w:sz w:val="24"/>
          <w:szCs w:val="24"/>
          <w:lang w:val="ru-RU"/>
        </w:rPr>
        <w:t>45</w:t>
      </w:r>
      <w:r w:rsidRPr="00867E48">
        <w:rPr>
          <w:sz w:val="24"/>
          <w:szCs w:val="24"/>
          <w:lang w:val="ru-RU"/>
        </w:rPr>
        <w:t xml:space="preserve"> копеек.</w:t>
      </w:r>
    </w:p>
    <w:p w:rsidR="000A5AA1" w:rsidRPr="00AA04BA" w:rsidRDefault="00A648ED" w:rsidP="00AC0E9B">
      <w:pPr>
        <w:autoSpaceDE w:val="0"/>
        <w:autoSpaceDN w:val="0"/>
        <w:adjustRightInd w:val="0"/>
        <w:spacing w:line="320" w:lineRule="exact"/>
        <w:ind w:firstLine="720"/>
        <w:jc w:val="both"/>
        <w:rPr>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поданных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AC0E9B" w:rsidRPr="00BE32C6" w:rsidRDefault="00AC0E9B" w:rsidP="00380877">
      <w:pPr>
        <w:autoSpaceDE w:val="0"/>
        <w:autoSpaceDN w:val="0"/>
        <w:adjustRightInd w:val="0"/>
        <w:spacing w:line="320" w:lineRule="exact"/>
        <w:jc w:val="both"/>
        <w:rPr>
          <w:b/>
          <w:sz w:val="24"/>
          <w:szCs w:val="24"/>
          <w:lang w:val="ru-RU"/>
        </w:rPr>
      </w:pPr>
    </w:p>
    <w:tbl>
      <w:tblPr>
        <w:tblW w:w="0" w:type="auto"/>
        <w:jc w:val="center"/>
        <w:tblInd w:w="-697" w:type="dxa"/>
        <w:tblLook w:val="0000"/>
      </w:tblPr>
      <w:tblGrid>
        <w:gridCol w:w="4809"/>
        <w:gridCol w:w="4586"/>
      </w:tblGrid>
      <w:tr w:rsidR="000A5AA1" w:rsidRPr="002C21A0"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2C21A0" w:rsidRPr="00C25426" w:rsidTr="00F40D3F">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2C21A0" w:rsidRPr="002C21A0" w:rsidRDefault="002C21A0" w:rsidP="009645CB">
            <w:pPr>
              <w:pStyle w:val="affffff8"/>
            </w:pPr>
            <w:r w:rsidRPr="002C21A0">
              <w:t>EA-58381</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2C21A0" w:rsidRPr="002C21A0" w:rsidRDefault="002C21A0" w:rsidP="002C21A0">
            <w:pPr>
              <w:pStyle w:val="affffff8"/>
            </w:pPr>
            <w:r w:rsidRPr="002C21A0">
              <w:t>428 800,00.</w:t>
            </w:r>
          </w:p>
        </w:tc>
      </w:tr>
      <w:tr w:rsidR="002C21A0" w:rsidRPr="00C25426" w:rsidTr="00F40D3F">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2C21A0" w:rsidRPr="002C21A0" w:rsidRDefault="002C21A0" w:rsidP="009645CB">
            <w:pPr>
              <w:pStyle w:val="affffff8"/>
            </w:pPr>
            <w:r w:rsidRPr="002C21A0">
              <w:t>EA-59121</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2C21A0" w:rsidRPr="002C21A0" w:rsidRDefault="002C21A0" w:rsidP="002C21A0">
            <w:pPr>
              <w:pStyle w:val="affffff8"/>
            </w:pPr>
            <w:r w:rsidRPr="002C21A0">
              <w:t xml:space="preserve">431 028,15 </w:t>
            </w:r>
          </w:p>
        </w:tc>
      </w:tr>
    </w:tbl>
    <w:p w:rsidR="00AC0E9B" w:rsidRPr="00C25426" w:rsidRDefault="00AC0E9B" w:rsidP="00E85181">
      <w:pPr>
        <w:jc w:val="both"/>
        <w:rPr>
          <w:color w:val="000000"/>
          <w:sz w:val="24"/>
          <w:szCs w:val="24"/>
          <w:lang w:val="ru-RU"/>
        </w:rPr>
      </w:pPr>
    </w:p>
    <w:p w:rsidR="002E0937" w:rsidRDefault="00C76924" w:rsidP="00E85181">
      <w:pPr>
        <w:ind w:firstLine="709"/>
        <w:jc w:val="both"/>
        <w:rPr>
          <w:b/>
          <w:sz w:val="24"/>
          <w:szCs w:val="24"/>
          <w:lang w:val="ru-RU"/>
        </w:rPr>
      </w:pPr>
      <w:r w:rsidRPr="00BE32C6">
        <w:rPr>
          <w:b/>
          <w:color w:val="000000"/>
          <w:sz w:val="24"/>
          <w:szCs w:val="24"/>
          <w:lang w:val="ru-RU"/>
        </w:rPr>
        <w:t>8</w:t>
      </w:r>
      <w:r w:rsidRPr="00BE32C6">
        <w:rPr>
          <w:b/>
          <w:sz w:val="24"/>
          <w:szCs w:val="24"/>
          <w:lang w:val="ru-RU"/>
        </w:rPr>
        <w:t xml:space="preserve">. Рассмотрев вторые части 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p w:rsidR="00380877" w:rsidRDefault="00380877" w:rsidP="00E85181">
      <w:pPr>
        <w:ind w:firstLine="709"/>
        <w:jc w:val="both"/>
        <w:rPr>
          <w:b/>
          <w:sz w:val="24"/>
          <w:szCs w:val="24"/>
          <w:lang w:val="ru-RU"/>
        </w:rPr>
      </w:pPr>
    </w:p>
    <w:p w:rsidR="002C21A0" w:rsidRDefault="002C21A0" w:rsidP="00E85181">
      <w:pPr>
        <w:ind w:firstLine="709"/>
        <w:jc w:val="both"/>
        <w:rPr>
          <w:b/>
          <w:sz w:val="24"/>
          <w:szCs w:val="24"/>
          <w:lang w:val="ru-RU"/>
        </w:rPr>
      </w:pPr>
    </w:p>
    <w:p w:rsidR="002C21A0" w:rsidRDefault="002C21A0" w:rsidP="00E85181">
      <w:pPr>
        <w:ind w:firstLine="709"/>
        <w:jc w:val="both"/>
        <w:rPr>
          <w:b/>
          <w:sz w:val="24"/>
          <w:szCs w:val="24"/>
          <w:lang w:val="ru-RU"/>
        </w:rPr>
      </w:pPr>
    </w:p>
    <w:p w:rsidR="002C21A0" w:rsidRPr="00BE32C6" w:rsidRDefault="002C21A0" w:rsidP="00E85181">
      <w:pPr>
        <w:ind w:firstLine="709"/>
        <w:jc w:val="both"/>
        <w:rPr>
          <w:b/>
          <w:sz w:val="24"/>
          <w:szCs w:val="24"/>
          <w:lang w:val="ru-RU"/>
        </w:rPr>
      </w:pP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82"/>
        <w:gridCol w:w="3544"/>
        <w:gridCol w:w="2010"/>
        <w:gridCol w:w="1980"/>
      </w:tblGrid>
      <w:tr w:rsidR="000A5AA1" w:rsidRPr="00BE32C6" w:rsidTr="0038145C">
        <w:trPr>
          <w:jc w:val="center"/>
        </w:trPr>
        <w:tc>
          <w:tcPr>
            <w:tcW w:w="2782"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lastRenderedPageBreak/>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544"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01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98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2C21A0" w:rsidRPr="002C21A0" w:rsidTr="002C21A0">
        <w:trPr>
          <w:trHeight w:val="874"/>
          <w:jc w:val="center"/>
        </w:trPr>
        <w:tc>
          <w:tcPr>
            <w:tcW w:w="2782" w:type="dxa"/>
            <w:vAlign w:val="center"/>
          </w:tcPr>
          <w:p w:rsidR="002C21A0" w:rsidRPr="002C21A0" w:rsidRDefault="002C21A0" w:rsidP="002C21A0">
            <w:pPr>
              <w:pStyle w:val="affffff8"/>
              <w:jc w:val="center"/>
            </w:pPr>
            <w:r w:rsidRPr="002C21A0">
              <w:t>EA-58381</w:t>
            </w:r>
          </w:p>
        </w:tc>
        <w:tc>
          <w:tcPr>
            <w:tcW w:w="3544" w:type="dxa"/>
          </w:tcPr>
          <w:p w:rsidR="002C21A0" w:rsidRPr="00DD7429" w:rsidRDefault="002C21A0" w:rsidP="008A5C0B">
            <w:pPr>
              <w:autoSpaceDE w:val="0"/>
              <w:autoSpaceDN w:val="0"/>
              <w:adjustRightInd w:val="0"/>
              <w:jc w:val="center"/>
              <w:rPr>
                <w:sz w:val="24"/>
                <w:szCs w:val="24"/>
                <w:lang w:val="ru-RU"/>
              </w:rPr>
            </w:pPr>
            <w:hyperlink r:id="rId7" w:tgtFrame="_blank" w:history="1">
              <w:r w:rsidRPr="00DD7429">
                <w:rPr>
                  <w:sz w:val="24"/>
                  <w:szCs w:val="24"/>
                  <w:lang w:val="ru-RU"/>
                </w:rPr>
                <w:t xml:space="preserve"> Общество с ограниченной ответственностью </w:t>
              </w:r>
              <w:r w:rsidRPr="00DD7429">
                <w:rPr>
                  <w:rStyle w:val="af0"/>
                  <w:color w:val="auto"/>
                  <w:sz w:val="24"/>
                  <w:szCs w:val="24"/>
                  <w:u w:val="none"/>
                  <w:lang w:val="ru-RU"/>
                </w:rPr>
                <w:t>"</w:t>
              </w:r>
              <w:r>
                <w:rPr>
                  <w:rStyle w:val="af0"/>
                  <w:color w:val="auto"/>
                  <w:sz w:val="24"/>
                  <w:szCs w:val="24"/>
                  <w:u w:val="none"/>
                  <w:lang w:val="ru-RU"/>
                </w:rPr>
                <w:t>АСМИКО МАФ</w:t>
              </w:r>
              <w:r w:rsidRPr="00DD7429">
                <w:rPr>
                  <w:rStyle w:val="af0"/>
                  <w:color w:val="auto"/>
                  <w:sz w:val="24"/>
                  <w:szCs w:val="24"/>
                  <w:u w:val="none"/>
                  <w:lang w:val="ru-RU"/>
                </w:rPr>
                <w:t>"</w:t>
              </w:r>
            </w:hyperlink>
            <w:r w:rsidRPr="00DD7429">
              <w:rPr>
                <w:sz w:val="24"/>
                <w:szCs w:val="24"/>
                <w:lang w:val="ru-RU"/>
              </w:rPr>
              <w:t xml:space="preserve"> (ИНН </w:t>
            </w:r>
            <w:r w:rsidRPr="002C21A0">
              <w:rPr>
                <w:sz w:val="24"/>
                <w:szCs w:val="24"/>
                <w:lang w:val="ru-RU"/>
              </w:rPr>
              <w:t>5050117250</w:t>
            </w:r>
            <w:r w:rsidRPr="00DD7429">
              <w:rPr>
                <w:sz w:val="24"/>
                <w:szCs w:val="24"/>
                <w:lang w:val="ru-RU"/>
              </w:rPr>
              <w:t>) место нахождения: 1</w:t>
            </w:r>
            <w:r>
              <w:rPr>
                <w:sz w:val="24"/>
                <w:szCs w:val="24"/>
                <w:lang w:val="ru-RU"/>
              </w:rPr>
              <w:t>41146</w:t>
            </w:r>
            <w:r w:rsidRPr="00DD7429">
              <w:rPr>
                <w:sz w:val="24"/>
                <w:szCs w:val="24"/>
                <w:lang w:val="ru-RU"/>
              </w:rPr>
              <w:t xml:space="preserve">, </w:t>
            </w:r>
            <w:r>
              <w:rPr>
                <w:sz w:val="24"/>
                <w:szCs w:val="24"/>
                <w:lang w:val="ru-RU"/>
              </w:rPr>
              <w:t>Московская обл.</w:t>
            </w:r>
            <w:r w:rsidRPr="00DD7429">
              <w:rPr>
                <w:sz w:val="24"/>
                <w:szCs w:val="24"/>
                <w:lang w:val="ru-RU"/>
              </w:rPr>
              <w:t xml:space="preserve">, </w:t>
            </w:r>
            <w:r>
              <w:rPr>
                <w:sz w:val="24"/>
                <w:szCs w:val="24"/>
                <w:lang w:val="ru-RU"/>
              </w:rPr>
              <w:t>Щелковский район, деревня Головино</w:t>
            </w:r>
            <w:r w:rsidR="008A5C0B">
              <w:rPr>
                <w:sz w:val="24"/>
                <w:szCs w:val="24"/>
                <w:lang w:val="ru-RU"/>
              </w:rPr>
              <w:t xml:space="preserve">, </w:t>
            </w:r>
            <w:r w:rsidRPr="00DD7429">
              <w:rPr>
                <w:sz w:val="24"/>
                <w:szCs w:val="24"/>
                <w:lang w:val="ru-RU"/>
              </w:rPr>
              <w:t>д.</w:t>
            </w:r>
            <w:r w:rsidR="008A5C0B">
              <w:rPr>
                <w:sz w:val="24"/>
                <w:szCs w:val="24"/>
                <w:lang w:val="ru-RU"/>
              </w:rPr>
              <w:t>2/1</w:t>
            </w:r>
            <w:r w:rsidRPr="00DD7429">
              <w:rPr>
                <w:sz w:val="24"/>
                <w:szCs w:val="24"/>
                <w:lang w:val="ru-RU"/>
              </w:rPr>
              <w:t>.</w:t>
            </w:r>
          </w:p>
        </w:tc>
        <w:tc>
          <w:tcPr>
            <w:tcW w:w="2010" w:type="dxa"/>
            <w:tcMar>
              <w:top w:w="57" w:type="dxa"/>
              <w:left w:w="57" w:type="dxa"/>
              <w:bottom w:w="57" w:type="dxa"/>
              <w:right w:w="57" w:type="dxa"/>
            </w:tcMar>
            <w:vAlign w:val="center"/>
          </w:tcPr>
          <w:p w:rsidR="002C21A0" w:rsidRPr="00B52F99" w:rsidRDefault="002C21A0" w:rsidP="009645CB">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2C21A0" w:rsidRPr="00B52F99" w:rsidRDefault="002C21A0" w:rsidP="009645CB">
            <w:pPr>
              <w:jc w:val="center"/>
              <w:rPr>
                <w:sz w:val="24"/>
                <w:szCs w:val="24"/>
                <w:lang w:val="ru-RU"/>
              </w:rPr>
            </w:pPr>
            <w:r>
              <w:rPr>
                <w:sz w:val="24"/>
                <w:szCs w:val="24"/>
                <w:lang w:val="ru-RU"/>
              </w:rPr>
              <w:t>Фролов С.А.</w:t>
            </w:r>
          </w:p>
          <w:p w:rsidR="002C21A0" w:rsidRDefault="002C21A0" w:rsidP="009645CB">
            <w:pPr>
              <w:jc w:val="center"/>
              <w:rPr>
                <w:sz w:val="24"/>
                <w:szCs w:val="24"/>
                <w:lang w:val="ru-RU"/>
              </w:rPr>
            </w:pPr>
            <w:r>
              <w:rPr>
                <w:sz w:val="24"/>
                <w:szCs w:val="24"/>
                <w:lang w:val="ru-RU"/>
              </w:rPr>
              <w:t>Черемисина С.В.</w:t>
            </w:r>
          </w:p>
          <w:p w:rsidR="002C21A0" w:rsidRPr="00B52F99" w:rsidRDefault="002C21A0" w:rsidP="009645CB">
            <w:pPr>
              <w:jc w:val="center"/>
              <w:rPr>
                <w:sz w:val="24"/>
                <w:szCs w:val="24"/>
                <w:lang w:val="ru-RU"/>
              </w:rPr>
            </w:pPr>
            <w:r w:rsidRPr="00B52F99">
              <w:rPr>
                <w:sz w:val="24"/>
                <w:szCs w:val="24"/>
                <w:lang w:val="ru-RU"/>
              </w:rPr>
              <w:t>Позднякова Т.Ф.</w:t>
            </w:r>
          </w:p>
          <w:p w:rsidR="002C21A0" w:rsidRPr="00B52F99" w:rsidRDefault="002C21A0" w:rsidP="009645CB">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2C21A0" w:rsidRPr="00B52F99" w:rsidRDefault="002C21A0" w:rsidP="009645CB">
            <w:pPr>
              <w:autoSpaceDE w:val="0"/>
              <w:autoSpaceDN w:val="0"/>
              <w:adjustRightInd w:val="0"/>
              <w:jc w:val="center"/>
              <w:rPr>
                <w:sz w:val="24"/>
                <w:szCs w:val="24"/>
                <w:lang w:val="ru-RU"/>
              </w:rPr>
            </w:pPr>
            <w:r w:rsidRPr="00B52F99">
              <w:rPr>
                <w:sz w:val="24"/>
                <w:szCs w:val="24"/>
                <w:lang w:val="ru-RU"/>
              </w:rPr>
              <w:t>«За»</w:t>
            </w:r>
          </w:p>
          <w:p w:rsidR="002C21A0" w:rsidRPr="00B52F99" w:rsidRDefault="002C21A0" w:rsidP="009645CB">
            <w:pPr>
              <w:autoSpaceDE w:val="0"/>
              <w:autoSpaceDN w:val="0"/>
              <w:adjustRightInd w:val="0"/>
              <w:jc w:val="center"/>
              <w:rPr>
                <w:sz w:val="24"/>
                <w:szCs w:val="24"/>
                <w:lang w:val="ru-RU"/>
              </w:rPr>
            </w:pPr>
            <w:r w:rsidRPr="00B52F99">
              <w:rPr>
                <w:sz w:val="24"/>
                <w:szCs w:val="24"/>
                <w:lang w:val="ru-RU"/>
              </w:rPr>
              <w:t>«За»</w:t>
            </w:r>
          </w:p>
          <w:p w:rsidR="002C21A0" w:rsidRPr="00B52F99" w:rsidRDefault="002C21A0" w:rsidP="009645CB">
            <w:pPr>
              <w:autoSpaceDE w:val="0"/>
              <w:autoSpaceDN w:val="0"/>
              <w:adjustRightInd w:val="0"/>
              <w:jc w:val="center"/>
              <w:rPr>
                <w:sz w:val="24"/>
                <w:szCs w:val="24"/>
                <w:lang w:val="ru-RU"/>
              </w:rPr>
            </w:pPr>
            <w:r w:rsidRPr="00B52F99">
              <w:rPr>
                <w:sz w:val="24"/>
                <w:szCs w:val="24"/>
                <w:lang w:val="ru-RU"/>
              </w:rPr>
              <w:t>«За»</w:t>
            </w:r>
          </w:p>
          <w:p w:rsidR="002C21A0" w:rsidRPr="00B52F99" w:rsidRDefault="002C21A0" w:rsidP="009645CB">
            <w:pPr>
              <w:autoSpaceDE w:val="0"/>
              <w:autoSpaceDN w:val="0"/>
              <w:adjustRightInd w:val="0"/>
              <w:jc w:val="center"/>
              <w:rPr>
                <w:sz w:val="24"/>
                <w:szCs w:val="24"/>
                <w:lang w:val="ru-RU"/>
              </w:rPr>
            </w:pPr>
            <w:r w:rsidRPr="00B52F99">
              <w:rPr>
                <w:sz w:val="24"/>
                <w:szCs w:val="24"/>
                <w:lang w:val="ru-RU"/>
              </w:rPr>
              <w:t>«За»</w:t>
            </w:r>
          </w:p>
          <w:p w:rsidR="002C21A0" w:rsidRPr="00B52F99" w:rsidRDefault="002C21A0" w:rsidP="009645CB">
            <w:pPr>
              <w:autoSpaceDE w:val="0"/>
              <w:autoSpaceDN w:val="0"/>
              <w:adjustRightInd w:val="0"/>
              <w:jc w:val="center"/>
              <w:rPr>
                <w:sz w:val="24"/>
                <w:szCs w:val="24"/>
                <w:lang w:val="ru-RU"/>
              </w:rPr>
            </w:pPr>
            <w:r w:rsidRPr="00B52F99">
              <w:rPr>
                <w:sz w:val="24"/>
                <w:szCs w:val="24"/>
                <w:lang w:val="ru-RU"/>
              </w:rPr>
              <w:t>«За»</w:t>
            </w:r>
          </w:p>
        </w:tc>
      </w:tr>
      <w:tr w:rsidR="002C21A0" w:rsidRPr="002C21A0" w:rsidTr="002C21A0">
        <w:trPr>
          <w:trHeight w:val="874"/>
          <w:jc w:val="center"/>
        </w:trPr>
        <w:tc>
          <w:tcPr>
            <w:tcW w:w="2782" w:type="dxa"/>
            <w:vAlign w:val="center"/>
          </w:tcPr>
          <w:p w:rsidR="002C21A0" w:rsidRPr="002C21A0" w:rsidRDefault="002C21A0" w:rsidP="002C21A0">
            <w:pPr>
              <w:pStyle w:val="affffff8"/>
              <w:jc w:val="center"/>
            </w:pPr>
            <w:r w:rsidRPr="002C21A0">
              <w:t>EA-59121</w:t>
            </w:r>
          </w:p>
        </w:tc>
        <w:tc>
          <w:tcPr>
            <w:tcW w:w="3544" w:type="dxa"/>
          </w:tcPr>
          <w:p w:rsidR="002C21A0" w:rsidRPr="00DD7429" w:rsidRDefault="002C21A0" w:rsidP="008A5C0B">
            <w:pPr>
              <w:autoSpaceDE w:val="0"/>
              <w:autoSpaceDN w:val="0"/>
              <w:adjustRightInd w:val="0"/>
              <w:jc w:val="center"/>
              <w:rPr>
                <w:sz w:val="24"/>
                <w:szCs w:val="24"/>
                <w:lang w:val="ru-RU"/>
              </w:rPr>
            </w:pPr>
            <w:r w:rsidRPr="00DD7429">
              <w:rPr>
                <w:sz w:val="24"/>
                <w:szCs w:val="24"/>
                <w:lang w:val="ru-RU"/>
              </w:rPr>
              <w:t xml:space="preserve">Индивидуальный предприниматель </w:t>
            </w:r>
            <w:r w:rsidR="008A5C0B">
              <w:rPr>
                <w:sz w:val="24"/>
                <w:szCs w:val="24"/>
                <w:lang w:val="ru-RU"/>
              </w:rPr>
              <w:t>Ващенко Виталий Александрович</w:t>
            </w:r>
            <w:r w:rsidRPr="00DD7429">
              <w:rPr>
                <w:sz w:val="24"/>
                <w:szCs w:val="24"/>
                <w:lang w:val="ru-RU"/>
              </w:rPr>
              <w:t xml:space="preserve"> (ИНН </w:t>
            </w:r>
            <w:r w:rsidR="008A5C0B" w:rsidRPr="008A5C0B">
              <w:rPr>
                <w:sz w:val="24"/>
                <w:szCs w:val="24"/>
                <w:lang w:val="ru-RU"/>
              </w:rPr>
              <w:t>773271002265</w:t>
            </w:r>
            <w:r w:rsidRPr="00DD7429">
              <w:rPr>
                <w:sz w:val="24"/>
                <w:szCs w:val="24"/>
                <w:lang w:val="ru-RU"/>
              </w:rPr>
              <w:t xml:space="preserve">) место жительства: </w:t>
            </w:r>
            <w:r w:rsidR="008A5C0B">
              <w:rPr>
                <w:sz w:val="24"/>
                <w:szCs w:val="24"/>
                <w:lang w:val="ru-RU"/>
              </w:rPr>
              <w:t xml:space="preserve">г. Москва, ул. </w:t>
            </w:r>
            <w:proofErr w:type="spellStart"/>
            <w:r w:rsidR="008A5C0B">
              <w:rPr>
                <w:sz w:val="24"/>
                <w:szCs w:val="24"/>
                <w:lang w:val="ru-RU"/>
              </w:rPr>
              <w:t>Лукинская</w:t>
            </w:r>
            <w:proofErr w:type="spellEnd"/>
            <w:r w:rsidR="008A5C0B">
              <w:rPr>
                <w:sz w:val="24"/>
                <w:szCs w:val="24"/>
                <w:lang w:val="ru-RU"/>
              </w:rPr>
              <w:t xml:space="preserve"> д.1, </w:t>
            </w:r>
            <w:proofErr w:type="spellStart"/>
            <w:r w:rsidR="008A5C0B">
              <w:rPr>
                <w:sz w:val="24"/>
                <w:szCs w:val="24"/>
                <w:lang w:val="ru-RU"/>
              </w:rPr>
              <w:t>кв</w:t>
            </w:r>
            <w:proofErr w:type="spellEnd"/>
            <w:r w:rsidR="008A5C0B">
              <w:rPr>
                <w:sz w:val="24"/>
                <w:szCs w:val="24"/>
                <w:lang w:val="ru-RU"/>
              </w:rPr>
              <w:t xml:space="preserve"> 92</w:t>
            </w:r>
          </w:p>
        </w:tc>
        <w:tc>
          <w:tcPr>
            <w:tcW w:w="2010" w:type="dxa"/>
            <w:tcMar>
              <w:top w:w="57" w:type="dxa"/>
              <w:left w:w="57" w:type="dxa"/>
              <w:bottom w:w="57" w:type="dxa"/>
              <w:right w:w="57" w:type="dxa"/>
            </w:tcMar>
            <w:vAlign w:val="center"/>
          </w:tcPr>
          <w:p w:rsidR="002C21A0" w:rsidRPr="00B52F99" w:rsidRDefault="002C21A0" w:rsidP="009645CB">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2C21A0" w:rsidRPr="00B52F99" w:rsidRDefault="002C21A0" w:rsidP="009645CB">
            <w:pPr>
              <w:jc w:val="center"/>
              <w:rPr>
                <w:sz w:val="24"/>
                <w:szCs w:val="24"/>
                <w:lang w:val="ru-RU"/>
              </w:rPr>
            </w:pPr>
            <w:r>
              <w:rPr>
                <w:sz w:val="24"/>
                <w:szCs w:val="24"/>
                <w:lang w:val="ru-RU"/>
              </w:rPr>
              <w:t>Фролов С.А.</w:t>
            </w:r>
          </w:p>
          <w:p w:rsidR="002C21A0" w:rsidRDefault="002C21A0" w:rsidP="009645CB">
            <w:pPr>
              <w:jc w:val="center"/>
              <w:rPr>
                <w:sz w:val="24"/>
                <w:szCs w:val="24"/>
                <w:lang w:val="ru-RU"/>
              </w:rPr>
            </w:pPr>
            <w:r>
              <w:rPr>
                <w:sz w:val="24"/>
                <w:szCs w:val="24"/>
                <w:lang w:val="ru-RU"/>
              </w:rPr>
              <w:t>Черемисина С.В.</w:t>
            </w:r>
          </w:p>
          <w:p w:rsidR="002C21A0" w:rsidRPr="00B52F99" w:rsidRDefault="002C21A0" w:rsidP="009645CB">
            <w:pPr>
              <w:jc w:val="center"/>
              <w:rPr>
                <w:sz w:val="24"/>
                <w:szCs w:val="24"/>
                <w:lang w:val="ru-RU"/>
              </w:rPr>
            </w:pPr>
            <w:r w:rsidRPr="00B52F99">
              <w:rPr>
                <w:sz w:val="24"/>
                <w:szCs w:val="24"/>
                <w:lang w:val="ru-RU"/>
              </w:rPr>
              <w:t>Позднякова Т.Ф.</w:t>
            </w:r>
          </w:p>
          <w:p w:rsidR="002C21A0" w:rsidRPr="00B52F99" w:rsidRDefault="002C21A0" w:rsidP="009645CB">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2C21A0" w:rsidRPr="00B52F99" w:rsidRDefault="002C21A0" w:rsidP="009645CB">
            <w:pPr>
              <w:autoSpaceDE w:val="0"/>
              <w:autoSpaceDN w:val="0"/>
              <w:adjustRightInd w:val="0"/>
              <w:jc w:val="center"/>
              <w:rPr>
                <w:sz w:val="24"/>
                <w:szCs w:val="24"/>
                <w:lang w:val="ru-RU"/>
              </w:rPr>
            </w:pPr>
            <w:r w:rsidRPr="00B52F99">
              <w:rPr>
                <w:sz w:val="24"/>
                <w:szCs w:val="24"/>
                <w:lang w:val="ru-RU"/>
              </w:rPr>
              <w:t>«За»</w:t>
            </w:r>
          </w:p>
          <w:p w:rsidR="002C21A0" w:rsidRPr="00B52F99" w:rsidRDefault="002C21A0" w:rsidP="009645CB">
            <w:pPr>
              <w:autoSpaceDE w:val="0"/>
              <w:autoSpaceDN w:val="0"/>
              <w:adjustRightInd w:val="0"/>
              <w:jc w:val="center"/>
              <w:rPr>
                <w:sz w:val="24"/>
                <w:szCs w:val="24"/>
                <w:lang w:val="ru-RU"/>
              </w:rPr>
            </w:pPr>
            <w:r w:rsidRPr="00B52F99">
              <w:rPr>
                <w:sz w:val="24"/>
                <w:szCs w:val="24"/>
                <w:lang w:val="ru-RU"/>
              </w:rPr>
              <w:t>«За»</w:t>
            </w:r>
          </w:p>
          <w:p w:rsidR="002C21A0" w:rsidRPr="00B52F99" w:rsidRDefault="002C21A0" w:rsidP="009645CB">
            <w:pPr>
              <w:autoSpaceDE w:val="0"/>
              <w:autoSpaceDN w:val="0"/>
              <w:adjustRightInd w:val="0"/>
              <w:jc w:val="center"/>
              <w:rPr>
                <w:sz w:val="24"/>
                <w:szCs w:val="24"/>
                <w:lang w:val="ru-RU"/>
              </w:rPr>
            </w:pPr>
            <w:r w:rsidRPr="00B52F99">
              <w:rPr>
                <w:sz w:val="24"/>
                <w:szCs w:val="24"/>
                <w:lang w:val="ru-RU"/>
              </w:rPr>
              <w:t>«За»</w:t>
            </w:r>
          </w:p>
          <w:p w:rsidR="002C21A0" w:rsidRPr="00B52F99" w:rsidRDefault="002C21A0" w:rsidP="009645CB">
            <w:pPr>
              <w:autoSpaceDE w:val="0"/>
              <w:autoSpaceDN w:val="0"/>
              <w:adjustRightInd w:val="0"/>
              <w:jc w:val="center"/>
              <w:rPr>
                <w:sz w:val="24"/>
                <w:szCs w:val="24"/>
                <w:lang w:val="ru-RU"/>
              </w:rPr>
            </w:pPr>
            <w:r w:rsidRPr="00B52F99">
              <w:rPr>
                <w:sz w:val="24"/>
                <w:szCs w:val="24"/>
                <w:lang w:val="ru-RU"/>
              </w:rPr>
              <w:t>«За»</w:t>
            </w:r>
          </w:p>
          <w:p w:rsidR="002C21A0" w:rsidRPr="00B52F99" w:rsidRDefault="002C21A0" w:rsidP="009645CB">
            <w:pPr>
              <w:autoSpaceDE w:val="0"/>
              <w:autoSpaceDN w:val="0"/>
              <w:adjustRightInd w:val="0"/>
              <w:jc w:val="center"/>
              <w:rPr>
                <w:sz w:val="24"/>
                <w:szCs w:val="24"/>
                <w:lang w:val="ru-RU"/>
              </w:rPr>
            </w:pPr>
            <w:r w:rsidRPr="00B52F99">
              <w:rPr>
                <w:sz w:val="24"/>
                <w:szCs w:val="24"/>
                <w:lang w:val="ru-RU"/>
              </w:rPr>
              <w:t>«За»</w:t>
            </w:r>
          </w:p>
        </w:tc>
      </w:tr>
    </w:tbl>
    <w:p w:rsidR="00BC3757" w:rsidRDefault="00BC3757" w:rsidP="007B6131">
      <w:pPr>
        <w:ind w:firstLine="708"/>
        <w:jc w:val="both"/>
        <w:rPr>
          <w:b/>
          <w:sz w:val="24"/>
          <w:szCs w:val="24"/>
          <w:lang w:val="ru-RU"/>
        </w:rPr>
      </w:pPr>
    </w:p>
    <w:p w:rsidR="0061379F" w:rsidRPr="003F34A8" w:rsidRDefault="0061379F" w:rsidP="001E7ED2">
      <w:pPr>
        <w:autoSpaceDE w:val="0"/>
        <w:autoSpaceDN w:val="0"/>
        <w:adjustRightInd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hyperlink r:id="rId8" w:tgtFrame="_blank" w:history="1">
        <w:r w:rsidR="008A5C0B" w:rsidRPr="00DD7429">
          <w:rPr>
            <w:sz w:val="24"/>
            <w:szCs w:val="24"/>
            <w:lang w:val="ru-RU"/>
          </w:rPr>
          <w:t xml:space="preserve"> Общество с ограниченной ответственностью </w:t>
        </w:r>
        <w:r w:rsidR="008A5C0B" w:rsidRPr="00DD7429">
          <w:rPr>
            <w:rStyle w:val="af0"/>
            <w:color w:val="auto"/>
            <w:sz w:val="24"/>
            <w:szCs w:val="24"/>
            <w:u w:val="none"/>
            <w:lang w:val="ru-RU"/>
          </w:rPr>
          <w:t>"</w:t>
        </w:r>
        <w:r w:rsidR="008A5C0B">
          <w:rPr>
            <w:rStyle w:val="af0"/>
            <w:color w:val="auto"/>
            <w:sz w:val="24"/>
            <w:szCs w:val="24"/>
            <w:u w:val="none"/>
            <w:lang w:val="ru-RU"/>
          </w:rPr>
          <w:t>АСМИКО МАФ</w:t>
        </w:r>
        <w:r w:rsidR="008A5C0B" w:rsidRPr="00DD7429">
          <w:rPr>
            <w:rStyle w:val="af0"/>
            <w:color w:val="auto"/>
            <w:sz w:val="24"/>
            <w:szCs w:val="24"/>
            <w:u w:val="none"/>
            <w:lang w:val="ru-RU"/>
          </w:rPr>
          <w:t>"</w:t>
        </w:r>
      </w:hyperlink>
      <w:r w:rsidR="008A5C0B" w:rsidRPr="00DD7429">
        <w:rPr>
          <w:sz w:val="24"/>
          <w:szCs w:val="24"/>
          <w:lang w:val="ru-RU"/>
        </w:rPr>
        <w:t xml:space="preserve"> (ИНН </w:t>
      </w:r>
      <w:r w:rsidR="008A5C0B" w:rsidRPr="002C21A0">
        <w:rPr>
          <w:sz w:val="24"/>
          <w:szCs w:val="24"/>
          <w:lang w:val="ru-RU"/>
        </w:rPr>
        <w:t>5050117250</w:t>
      </w:r>
      <w:r w:rsidR="008A5C0B" w:rsidRPr="00DD7429">
        <w:rPr>
          <w:sz w:val="24"/>
          <w:szCs w:val="24"/>
          <w:lang w:val="ru-RU"/>
        </w:rPr>
        <w:t>)</w:t>
      </w:r>
      <w:r w:rsidR="00DD7429">
        <w:rPr>
          <w:sz w:val="24"/>
          <w:szCs w:val="24"/>
          <w:lang w:val="ru-RU"/>
        </w:rPr>
        <w:t xml:space="preserve"> место нахождения: </w:t>
      </w:r>
      <w:r w:rsidR="008A5C0B" w:rsidRPr="00DD7429">
        <w:rPr>
          <w:sz w:val="24"/>
          <w:szCs w:val="24"/>
          <w:lang w:val="ru-RU"/>
        </w:rPr>
        <w:t>1</w:t>
      </w:r>
      <w:r w:rsidR="008A5C0B">
        <w:rPr>
          <w:sz w:val="24"/>
          <w:szCs w:val="24"/>
          <w:lang w:val="ru-RU"/>
        </w:rPr>
        <w:t>41146</w:t>
      </w:r>
      <w:r w:rsidR="008A5C0B" w:rsidRPr="00DD7429">
        <w:rPr>
          <w:sz w:val="24"/>
          <w:szCs w:val="24"/>
          <w:lang w:val="ru-RU"/>
        </w:rPr>
        <w:t xml:space="preserve">, </w:t>
      </w:r>
      <w:r w:rsidR="008A5C0B">
        <w:rPr>
          <w:sz w:val="24"/>
          <w:szCs w:val="24"/>
          <w:lang w:val="ru-RU"/>
        </w:rPr>
        <w:t>Московская обл.</w:t>
      </w:r>
      <w:r w:rsidR="008A5C0B" w:rsidRPr="00DD7429">
        <w:rPr>
          <w:sz w:val="24"/>
          <w:szCs w:val="24"/>
          <w:lang w:val="ru-RU"/>
        </w:rPr>
        <w:t xml:space="preserve">, </w:t>
      </w:r>
      <w:r w:rsidR="008A5C0B">
        <w:rPr>
          <w:sz w:val="24"/>
          <w:szCs w:val="24"/>
          <w:lang w:val="ru-RU"/>
        </w:rPr>
        <w:t xml:space="preserve">Щелковский район, деревня Головино, </w:t>
      </w:r>
      <w:r w:rsidR="008A5C0B" w:rsidRPr="00DD7429">
        <w:rPr>
          <w:sz w:val="24"/>
          <w:szCs w:val="24"/>
          <w:lang w:val="ru-RU"/>
        </w:rPr>
        <w:t>д.</w:t>
      </w:r>
      <w:r w:rsidR="008A5C0B">
        <w:rPr>
          <w:sz w:val="24"/>
          <w:szCs w:val="24"/>
          <w:lang w:val="ru-RU"/>
        </w:rPr>
        <w:t>2/1</w:t>
      </w:r>
      <w:r w:rsidR="00DD7429">
        <w:rPr>
          <w:sz w:val="24"/>
          <w:szCs w:val="24"/>
          <w:lang w:val="ru-RU"/>
        </w:rPr>
        <w:t>.</w:t>
      </w:r>
      <w:r w:rsidRPr="006D5C24">
        <w:rPr>
          <w:b/>
          <w:sz w:val="24"/>
          <w:szCs w:val="24"/>
          <w:lang w:val="ru-RU"/>
        </w:rPr>
        <w:t xml:space="preserve">, цена государственного контракта </w:t>
      </w:r>
      <w:r w:rsidR="008A5C0B">
        <w:rPr>
          <w:sz w:val="24"/>
          <w:szCs w:val="24"/>
          <w:lang w:val="ru-RU"/>
        </w:rPr>
        <w:t>428</w:t>
      </w:r>
      <w:r w:rsidR="00DD7429" w:rsidRPr="00C25426">
        <w:rPr>
          <w:sz w:val="24"/>
          <w:szCs w:val="24"/>
        </w:rPr>
        <w:t> </w:t>
      </w:r>
      <w:r w:rsidR="008A5C0B">
        <w:rPr>
          <w:sz w:val="24"/>
          <w:szCs w:val="24"/>
          <w:lang w:val="ru-RU"/>
        </w:rPr>
        <w:t>800</w:t>
      </w:r>
      <w:r w:rsidR="00DD7429" w:rsidRPr="006D5C24">
        <w:rPr>
          <w:sz w:val="24"/>
          <w:szCs w:val="24"/>
          <w:lang w:val="ru-RU"/>
        </w:rPr>
        <w:t xml:space="preserve"> </w:t>
      </w:r>
      <w:r w:rsidRPr="006D5C24">
        <w:rPr>
          <w:sz w:val="24"/>
          <w:szCs w:val="24"/>
          <w:lang w:val="ru-RU"/>
        </w:rPr>
        <w:t>рубл</w:t>
      </w:r>
      <w:r w:rsidR="00DD7429">
        <w:rPr>
          <w:sz w:val="24"/>
          <w:szCs w:val="24"/>
          <w:lang w:val="ru-RU"/>
        </w:rPr>
        <w:t>ей</w:t>
      </w:r>
      <w:r w:rsidRPr="006D5C24">
        <w:rPr>
          <w:sz w:val="24"/>
          <w:szCs w:val="24"/>
          <w:lang w:val="ru-RU"/>
        </w:rPr>
        <w:t xml:space="preserve"> </w:t>
      </w:r>
      <w:r w:rsidR="008A5C0B">
        <w:rPr>
          <w:sz w:val="24"/>
          <w:szCs w:val="24"/>
          <w:lang w:val="ru-RU"/>
        </w:rPr>
        <w:t>00 копеек</w:t>
      </w:r>
      <w:r w:rsidRPr="006D5C24">
        <w:rPr>
          <w:sz w:val="24"/>
          <w:szCs w:val="24"/>
          <w:lang w:val="ru-RU"/>
        </w:rPr>
        <w:t>.</w:t>
      </w:r>
    </w:p>
    <w:p w:rsidR="00B133C3" w:rsidRPr="00BE32C6" w:rsidRDefault="00B133C3" w:rsidP="00380877">
      <w:pPr>
        <w:spacing w:line="320" w:lineRule="exact"/>
        <w:jc w:val="both"/>
        <w:rPr>
          <w:b/>
          <w:sz w:val="24"/>
          <w:szCs w:val="24"/>
          <w:lang w:val="ru-RU"/>
        </w:rPr>
      </w:pPr>
    </w:p>
    <w:p w:rsidR="002C21A0" w:rsidRPr="00B52F99" w:rsidRDefault="002C21A0" w:rsidP="002C21A0">
      <w:pPr>
        <w:ind w:firstLine="709"/>
        <w:jc w:val="both"/>
        <w:rPr>
          <w:sz w:val="24"/>
          <w:szCs w:val="24"/>
          <w:lang w:val="ru-RU"/>
        </w:rPr>
      </w:pPr>
      <w:r>
        <w:rPr>
          <w:b/>
          <w:sz w:val="24"/>
          <w:szCs w:val="24"/>
          <w:lang w:val="ru-RU"/>
        </w:rPr>
        <w:t>10</w:t>
      </w:r>
      <w:r w:rsidRPr="0085686A">
        <w:rPr>
          <w:b/>
          <w:sz w:val="24"/>
          <w:szCs w:val="24"/>
          <w:lang w:val="ru-RU"/>
        </w:rPr>
        <w:t xml:space="preserve">. </w:t>
      </w:r>
      <w:r w:rsidRPr="00B52F99">
        <w:rPr>
          <w:sz w:val="24"/>
          <w:szCs w:val="24"/>
          <w:lang w:val="ru-RU"/>
        </w:rPr>
        <w:t xml:space="preserve">Заседание Единой комиссии завершено </w:t>
      </w:r>
      <w:r>
        <w:rPr>
          <w:sz w:val="24"/>
          <w:szCs w:val="24"/>
          <w:lang w:val="ru-RU"/>
        </w:rPr>
        <w:t>07 октября 2020</w:t>
      </w:r>
      <w:r w:rsidRPr="00B52F99">
        <w:rPr>
          <w:sz w:val="24"/>
          <w:szCs w:val="24"/>
          <w:lang w:val="ru-RU"/>
        </w:rPr>
        <w:t xml:space="preserve"> г.</w:t>
      </w:r>
    </w:p>
    <w:p w:rsidR="002C21A0" w:rsidRPr="00B52F99" w:rsidRDefault="002C21A0" w:rsidP="002C21A0">
      <w:pPr>
        <w:ind w:firstLine="709"/>
        <w:jc w:val="both"/>
        <w:rPr>
          <w:sz w:val="24"/>
          <w:szCs w:val="24"/>
          <w:lang w:val="ru-RU"/>
        </w:rPr>
      </w:pPr>
    </w:p>
    <w:p w:rsidR="002C21A0" w:rsidRPr="00834D34" w:rsidRDefault="002C21A0" w:rsidP="002C21A0">
      <w:pPr>
        <w:ind w:firstLine="709"/>
        <w:jc w:val="both"/>
        <w:rPr>
          <w:sz w:val="24"/>
          <w:szCs w:val="24"/>
          <w:lang w:val="ru-RU"/>
        </w:rPr>
      </w:pPr>
      <w:proofErr w:type="spellStart"/>
      <w:r w:rsidRPr="00834D34">
        <w:rPr>
          <w:sz w:val="24"/>
          <w:szCs w:val="24"/>
        </w:rPr>
        <w:t>Единая</w:t>
      </w:r>
      <w:proofErr w:type="spellEnd"/>
      <w:r w:rsidRPr="00834D34">
        <w:rPr>
          <w:sz w:val="24"/>
          <w:szCs w:val="24"/>
        </w:rPr>
        <w:t xml:space="preserve"> </w:t>
      </w:r>
      <w:proofErr w:type="spellStart"/>
      <w:r w:rsidRPr="00834D34">
        <w:rPr>
          <w:sz w:val="24"/>
          <w:szCs w:val="24"/>
        </w:rPr>
        <w:t>комиссия</w:t>
      </w:r>
      <w:proofErr w:type="spellEnd"/>
      <w:r w:rsidRPr="00834D34">
        <w:rPr>
          <w:sz w:val="24"/>
          <w:szCs w:val="24"/>
        </w:rPr>
        <w:t xml:space="preserve"> в </w:t>
      </w:r>
      <w:proofErr w:type="spellStart"/>
      <w:r w:rsidRPr="00834D34">
        <w:rPr>
          <w:sz w:val="24"/>
          <w:szCs w:val="24"/>
        </w:rPr>
        <w:t>составе</w:t>
      </w:r>
      <w:proofErr w:type="spellEnd"/>
      <w:r w:rsidRPr="00834D34">
        <w:rPr>
          <w:sz w:val="24"/>
          <w:szCs w:val="24"/>
        </w:rPr>
        <w:t>:</w:t>
      </w:r>
    </w:p>
    <w:p w:rsidR="002C21A0" w:rsidRPr="00B52F99" w:rsidRDefault="002C21A0" w:rsidP="002C21A0">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2C21A0" w:rsidRPr="00B52F99" w:rsidTr="009645CB">
        <w:trPr>
          <w:trHeight w:val="454"/>
        </w:trPr>
        <w:tc>
          <w:tcPr>
            <w:tcW w:w="4663" w:type="dxa"/>
            <w:tcBorders>
              <w:top w:val="nil"/>
              <w:left w:val="nil"/>
              <w:bottom w:val="nil"/>
              <w:right w:val="nil"/>
            </w:tcBorders>
          </w:tcPr>
          <w:p w:rsidR="002C21A0" w:rsidRPr="00B52F99" w:rsidRDefault="002C21A0" w:rsidP="009645CB">
            <w:pPr>
              <w:pStyle w:val="2117"/>
              <w:tabs>
                <w:tab w:val="left" w:pos="4605"/>
              </w:tabs>
              <w:ind w:firstLine="709"/>
              <w:rPr>
                <w:szCs w:val="24"/>
              </w:rPr>
            </w:pPr>
            <w:r w:rsidRPr="00B52F99">
              <w:rPr>
                <w:szCs w:val="24"/>
              </w:rPr>
              <w:t>Председатель:</w:t>
            </w:r>
          </w:p>
        </w:tc>
        <w:tc>
          <w:tcPr>
            <w:tcW w:w="1830" w:type="dxa"/>
            <w:tcBorders>
              <w:top w:val="nil"/>
              <w:left w:val="nil"/>
              <w:right w:val="nil"/>
            </w:tcBorders>
          </w:tcPr>
          <w:p w:rsidR="002C21A0" w:rsidRPr="00B52F99" w:rsidRDefault="002C21A0" w:rsidP="009645CB">
            <w:pPr>
              <w:pStyle w:val="2117"/>
              <w:tabs>
                <w:tab w:val="left" w:pos="4605"/>
              </w:tabs>
              <w:ind w:firstLine="709"/>
              <w:rPr>
                <w:szCs w:val="24"/>
              </w:rPr>
            </w:pPr>
          </w:p>
        </w:tc>
        <w:tc>
          <w:tcPr>
            <w:tcW w:w="3259" w:type="dxa"/>
            <w:tcBorders>
              <w:top w:val="nil"/>
              <w:left w:val="nil"/>
              <w:bottom w:val="nil"/>
              <w:right w:val="nil"/>
            </w:tcBorders>
            <w:vAlign w:val="bottom"/>
          </w:tcPr>
          <w:p w:rsidR="002C21A0" w:rsidRPr="00B52F99" w:rsidRDefault="002C21A0" w:rsidP="009645CB">
            <w:pPr>
              <w:tabs>
                <w:tab w:val="left" w:pos="4605"/>
              </w:tabs>
              <w:ind w:firstLine="709"/>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tc>
      </w:tr>
      <w:tr w:rsidR="002C21A0" w:rsidRPr="00B52F99" w:rsidTr="009645CB">
        <w:trPr>
          <w:trHeight w:val="454"/>
        </w:trPr>
        <w:tc>
          <w:tcPr>
            <w:tcW w:w="4663" w:type="dxa"/>
            <w:tcBorders>
              <w:top w:val="nil"/>
              <w:left w:val="nil"/>
              <w:bottom w:val="nil"/>
              <w:right w:val="nil"/>
            </w:tcBorders>
          </w:tcPr>
          <w:p w:rsidR="002C21A0" w:rsidRPr="00B52F99" w:rsidRDefault="002C21A0" w:rsidP="009645CB">
            <w:pPr>
              <w:pStyle w:val="2117"/>
              <w:tabs>
                <w:tab w:val="left" w:pos="4605"/>
              </w:tabs>
              <w:ind w:firstLine="709"/>
              <w:rPr>
                <w:szCs w:val="24"/>
              </w:rPr>
            </w:pPr>
            <w:r w:rsidRPr="00B52F99">
              <w:rPr>
                <w:szCs w:val="24"/>
              </w:rPr>
              <w:t>Заместитель председателя</w:t>
            </w:r>
          </w:p>
        </w:tc>
        <w:tc>
          <w:tcPr>
            <w:tcW w:w="1830" w:type="dxa"/>
            <w:tcBorders>
              <w:left w:val="nil"/>
              <w:right w:val="nil"/>
            </w:tcBorders>
          </w:tcPr>
          <w:p w:rsidR="002C21A0" w:rsidRPr="00B52F99" w:rsidRDefault="002C21A0" w:rsidP="009645CB">
            <w:pPr>
              <w:pStyle w:val="2117"/>
              <w:tabs>
                <w:tab w:val="left" w:pos="4605"/>
              </w:tabs>
              <w:ind w:firstLine="709"/>
              <w:rPr>
                <w:szCs w:val="24"/>
              </w:rPr>
            </w:pPr>
          </w:p>
        </w:tc>
        <w:tc>
          <w:tcPr>
            <w:tcW w:w="3259" w:type="dxa"/>
            <w:tcBorders>
              <w:top w:val="nil"/>
              <w:left w:val="nil"/>
              <w:bottom w:val="nil"/>
              <w:right w:val="nil"/>
            </w:tcBorders>
            <w:vAlign w:val="bottom"/>
          </w:tcPr>
          <w:p w:rsidR="002C21A0" w:rsidRPr="00B52F99" w:rsidRDefault="002C21A0" w:rsidP="009645CB">
            <w:pPr>
              <w:tabs>
                <w:tab w:val="left" w:pos="4605"/>
              </w:tabs>
              <w:ind w:firstLine="709"/>
              <w:rPr>
                <w:sz w:val="24"/>
                <w:szCs w:val="24"/>
              </w:rPr>
            </w:pPr>
            <w:r>
              <w:rPr>
                <w:sz w:val="24"/>
                <w:szCs w:val="24"/>
                <w:lang w:val="ru-RU"/>
              </w:rPr>
              <w:t>Фролов С.А.</w:t>
            </w:r>
            <w:r w:rsidRPr="00B52F99">
              <w:rPr>
                <w:sz w:val="24"/>
                <w:szCs w:val="24"/>
              </w:rPr>
              <w:t>.</w:t>
            </w:r>
          </w:p>
        </w:tc>
      </w:tr>
      <w:tr w:rsidR="002C21A0" w:rsidRPr="00B52F99" w:rsidTr="009645CB">
        <w:trPr>
          <w:trHeight w:val="454"/>
        </w:trPr>
        <w:tc>
          <w:tcPr>
            <w:tcW w:w="4663" w:type="dxa"/>
            <w:tcBorders>
              <w:top w:val="nil"/>
              <w:left w:val="nil"/>
              <w:bottom w:val="nil"/>
              <w:right w:val="nil"/>
            </w:tcBorders>
          </w:tcPr>
          <w:p w:rsidR="002C21A0" w:rsidRPr="00B52F99" w:rsidRDefault="002C21A0" w:rsidP="009645CB">
            <w:pPr>
              <w:pStyle w:val="2117"/>
              <w:tabs>
                <w:tab w:val="left" w:pos="4605"/>
              </w:tabs>
              <w:ind w:firstLine="709"/>
              <w:rPr>
                <w:szCs w:val="24"/>
              </w:rPr>
            </w:pPr>
            <w:r w:rsidRPr="00B52F99">
              <w:rPr>
                <w:szCs w:val="24"/>
              </w:rPr>
              <w:t>Члены комиссии</w:t>
            </w:r>
          </w:p>
        </w:tc>
        <w:tc>
          <w:tcPr>
            <w:tcW w:w="1830" w:type="dxa"/>
            <w:tcBorders>
              <w:left w:val="nil"/>
              <w:right w:val="nil"/>
            </w:tcBorders>
          </w:tcPr>
          <w:p w:rsidR="002C21A0" w:rsidRPr="00B52F99" w:rsidRDefault="002C21A0" w:rsidP="009645CB">
            <w:pPr>
              <w:pStyle w:val="2117"/>
              <w:tabs>
                <w:tab w:val="left" w:pos="4605"/>
              </w:tabs>
              <w:ind w:firstLine="709"/>
              <w:rPr>
                <w:szCs w:val="24"/>
              </w:rPr>
            </w:pPr>
          </w:p>
        </w:tc>
        <w:tc>
          <w:tcPr>
            <w:tcW w:w="3259" w:type="dxa"/>
            <w:tcBorders>
              <w:top w:val="nil"/>
              <w:left w:val="nil"/>
              <w:bottom w:val="nil"/>
              <w:right w:val="nil"/>
            </w:tcBorders>
            <w:vAlign w:val="bottom"/>
          </w:tcPr>
          <w:p w:rsidR="002C21A0" w:rsidRPr="00B52F99" w:rsidRDefault="002C21A0" w:rsidP="009645CB">
            <w:pPr>
              <w:tabs>
                <w:tab w:val="left" w:pos="4605"/>
              </w:tabs>
              <w:ind w:firstLine="709"/>
              <w:rPr>
                <w:sz w:val="24"/>
                <w:szCs w:val="24"/>
                <w:lang w:val="ru-RU"/>
              </w:rPr>
            </w:pPr>
            <w:r>
              <w:rPr>
                <w:sz w:val="24"/>
                <w:szCs w:val="24"/>
                <w:lang w:val="ru-RU"/>
              </w:rPr>
              <w:t>Черемисина С.В.</w:t>
            </w:r>
          </w:p>
        </w:tc>
      </w:tr>
      <w:tr w:rsidR="002C21A0" w:rsidRPr="00B52F99" w:rsidTr="009645CB">
        <w:trPr>
          <w:trHeight w:val="454"/>
        </w:trPr>
        <w:tc>
          <w:tcPr>
            <w:tcW w:w="4663" w:type="dxa"/>
            <w:tcBorders>
              <w:top w:val="nil"/>
              <w:left w:val="nil"/>
              <w:bottom w:val="nil"/>
              <w:right w:val="nil"/>
            </w:tcBorders>
          </w:tcPr>
          <w:p w:rsidR="002C21A0" w:rsidRPr="00B52F99" w:rsidRDefault="002C21A0" w:rsidP="009645CB">
            <w:pPr>
              <w:pStyle w:val="2117"/>
              <w:tabs>
                <w:tab w:val="left" w:pos="4605"/>
              </w:tabs>
              <w:ind w:firstLine="709"/>
              <w:rPr>
                <w:szCs w:val="24"/>
              </w:rPr>
            </w:pPr>
          </w:p>
        </w:tc>
        <w:tc>
          <w:tcPr>
            <w:tcW w:w="1830" w:type="dxa"/>
            <w:tcBorders>
              <w:left w:val="nil"/>
              <w:right w:val="nil"/>
            </w:tcBorders>
          </w:tcPr>
          <w:p w:rsidR="002C21A0" w:rsidRPr="00B52F99" w:rsidRDefault="002C21A0" w:rsidP="009645CB">
            <w:pPr>
              <w:pStyle w:val="2117"/>
              <w:tabs>
                <w:tab w:val="left" w:pos="4605"/>
              </w:tabs>
              <w:ind w:firstLine="709"/>
              <w:rPr>
                <w:szCs w:val="24"/>
              </w:rPr>
            </w:pPr>
          </w:p>
        </w:tc>
        <w:tc>
          <w:tcPr>
            <w:tcW w:w="3259" w:type="dxa"/>
            <w:tcBorders>
              <w:top w:val="nil"/>
              <w:left w:val="nil"/>
              <w:bottom w:val="nil"/>
              <w:right w:val="nil"/>
            </w:tcBorders>
            <w:vAlign w:val="bottom"/>
          </w:tcPr>
          <w:p w:rsidR="002C21A0" w:rsidRPr="00B52F99" w:rsidRDefault="002C21A0" w:rsidP="009645CB">
            <w:pPr>
              <w:tabs>
                <w:tab w:val="left" w:pos="4605"/>
              </w:tabs>
              <w:ind w:firstLine="709"/>
              <w:rPr>
                <w:sz w:val="24"/>
                <w:szCs w:val="24"/>
                <w:lang w:val="ru-RU"/>
              </w:rPr>
            </w:pPr>
            <w:r w:rsidRPr="00B52F99">
              <w:rPr>
                <w:sz w:val="24"/>
                <w:szCs w:val="24"/>
                <w:lang w:val="ru-RU"/>
              </w:rPr>
              <w:t>Позднякова Т.Ф.</w:t>
            </w:r>
          </w:p>
        </w:tc>
      </w:tr>
      <w:tr w:rsidR="002C21A0" w:rsidRPr="00B52F99" w:rsidTr="009645CB">
        <w:trPr>
          <w:trHeight w:val="454"/>
        </w:trPr>
        <w:tc>
          <w:tcPr>
            <w:tcW w:w="4663" w:type="dxa"/>
            <w:tcBorders>
              <w:top w:val="nil"/>
              <w:left w:val="nil"/>
              <w:bottom w:val="nil"/>
              <w:right w:val="nil"/>
            </w:tcBorders>
          </w:tcPr>
          <w:p w:rsidR="002C21A0" w:rsidRPr="00B52F99" w:rsidRDefault="002C21A0" w:rsidP="009645CB">
            <w:pPr>
              <w:pStyle w:val="2117"/>
              <w:tabs>
                <w:tab w:val="left" w:pos="4605"/>
              </w:tabs>
              <w:ind w:firstLine="709"/>
              <w:rPr>
                <w:szCs w:val="24"/>
              </w:rPr>
            </w:pPr>
          </w:p>
        </w:tc>
        <w:tc>
          <w:tcPr>
            <w:tcW w:w="1830" w:type="dxa"/>
            <w:tcBorders>
              <w:left w:val="nil"/>
              <w:right w:val="nil"/>
            </w:tcBorders>
          </w:tcPr>
          <w:p w:rsidR="002C21A0" w:rsidRPr="00B52F99" w:rsidRDefault="002C21A0" w:rsidP="009645CB">
            <w:pPr>
              <w:pStyle w:val="2117"/>
              <w:tabs>
                <w:tab w:val="left" w:pos="4605"/>
              </w:tabs>
              <w:ind w:firstLine="709"/>
              <w:rPr>
                <w:szCs w:val="24"/>
              </w:rPr>
            </w:pPr>
          </w:p>
        </w:tc>
        <w:tc>
          <w:tcPr>
            <w:tcW w:w="3259" w:type="dxa"/>
            <w:tcBorders>
              <w:top w:val="nil"/>
              <w:left w:val="nil"/>
              <w:bottom w:val="nil"/>
              <w:right w:val="nil"/>
            </w:tcBorders>
            <w:vAlign w:val="bottom"/>
          </w:tcPr>
          <w:p w:rsidR="002C21A0" w:rsidRPr="00B52F99" w:rsidRDefault="002C21A0" w:rsidP="009645CB">
            <w:pPr>
              <w:tabs>
                <w:tab w:val="left" w:pos="4605"/>
              </w:tabs>
              <w:ind w:firstLine="709"/>
              <w:rPr>
                <w:sz w:val="24"/>
                <w:szCs w:val="24"/>
                <w:lang w:val="ru-RU"/>
              </w:rPr>
            </w:pPr>
            <w:r w:rsidRPr="00B52F99">
              <w:rPr>
                <w:sz w:val="24"/>
                <w:szCs w:val="24"/>
                <w:lang w:val="ru-RU"/>
              </w:rPr>
              <w:t>Волков К.В.</w:t>
            </w:r>
          </w:p>
        </w:tc>
      </w:tr>
    </w:tbl>
    <w:p w:rsidR="002C21A0" w:rsidRPr="0085686A" w:rsidRDefault="002C21A0" w:rsidP="002C21A0">
      <w:pPr>
        <w:ind w:firstLine="709"/>
        <w:jc w:val="both"/>
        <w:rPr>
          <w:sz w:val="24"/>
          <w:szCs w:val="24"/>
          <w:lang w:val="ru-RU"/>
        </w:rPr>
      </w:pPr>
    </w:p>
    <w:p w:rsidR="001E0D0A" w:rsidRPr="00BE32C6" w:rsidRDefault="001E0D0A" w:rsidP="002C21A0">
      <w:pPr>
        <w:ind w:firstLine="709"/>
        <w:jc w:val="both"/>
        <w:rPr>
          <w:b/>
          <w:sz w:val="24"/>
          <w:szCs w:val="24"/>
          <w:lang w:val="ru-RU"/>
        </w:rPr>
      </w:pPr>
    </w:p>
    <w:sectPr w:rsidR="001E0D0A" w:rsidRPr="00BE32C6" w:rsidSect="00026091">
      <w:footerReference w:type="even" r:id="rId9"/>
      <w:footerReference w:type="default" r:id="rId10"/>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7D5F" w:rsidRDefault="00597D5F">
      <w:r>
        <w:separator/>
      </w:r>
    </w:p>
  </w:endnote>
  <w:endnote w:type="continuationSeparator" w:id="0">
    <w:p w:rsidR="00597D5F" w:rsidRDefault="00597D5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charset w:val="00"/>
    <w:family w:val="modern"/>
    <w:pitch w:val="default"/>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CC"/>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85B" w:rsidRDefault="001A6CD0" w:rsidP="00934EEA">
    <w:pPr>
      <w:pStyle w:val="af1"/>
      <w:framePr w:wrap="around" w:vAnchor="text" w:hAnchor="margin" w:xAlign="right" w:y="1"/>
      <w:rPr>
        <w:rStyle w:val="af3"/>
      </w:rPr>
    </w:pPr>
    <w:r>
      <w:rPr>
        <w:rStyle w:val="af3"/>
      </w:rPr>
      <w:fldChar w:fldCharType="begin"/>
    </w:r>
    <w:r w:rsidR="0072285B">
      <w:rPr>
        <w:rStyle w:val="af3"/>
      </w:rPr>
      <w:instrText xml:space="preserve">PAGE  </w:instrText>
    </w:r>
    <w:r>
      <w:rPr>
        <w:rStyle w:val="af3"/>
      </w:rPr>
      <w:fldChar w:fldCharType="end"/>
    </w:r>
  </w:p>
  <w:p w:rsidR="0072285B" w:rsidRDefault="0072285B"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85B" w:rsidRDefault="0072285B" w:rsidP="00934EEA">
    <w:pPr>
      <w:pStyle w:val="af1"/>
      <w:framePr w:wrap="around" w:vAnchor="text" w:hAnchor="margin" w:xAlign="right" w:y="1"/>
      <w:rPr>
        <w:rStyle w:val="af3"/>
      </w:rPr>
    </w:pPr>
  </w:p>
  <w:p w:rsidR="0072285B" w:rsidRPr="00877DE4" w:rsidRDefault="001A6CD0" w:rsidP="00877DE4">
    <w:pPr>
      <w:pStyle w:val="af1"/>
      <w:ind w:right="360"/>
      <w:jc w:val="center"/>
      <w:rPr>
        <w:lang w:val="ru-RU"/>
      </w:rPr>
    </w:pPr>
    <w:r>
      <w:rPr>
        <w:rStyle w:val="af3"/>
      </w:rPr>
      <w:fldChar w:fldCharType="begin"/>
    </w:r>
    <w:r w:rsidR="0072285B">
      <w:rPr>
        <w:rStyle w:val="af3"/>
      </w:rPr>
      <w:instrText xml:space="preserve"> PAGE </w:instrText>
    </w:r>
    <w:r>
      <w:rPr>
        <w:rStyle w:val="af3"/>
      </w:rPr>
      <w:fldChar w:fldCharType="separate"/>
    </w:r>
    <w:r w:rsidR="00974417">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7D5F" w:rsidRDefault="00597D5F">
      <w:r>
        <w:separator/>
      </w:r>
    </w:p>
  </w:footnote>
  <w:footnote w:type="continuationSeparator" w:id="0">
    <w:p w:rsidR="00597D5F" w:rsidRDefault="00597D5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6CD0"/>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21A0"/>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97D5F"/>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A0F62"/>
    <w:rsid w:val="008A2ABA"/>
    <w:rsid w:val="008A37A7"/>
    <w:rsid w:val="008A3FCB"/>
    <w:rsid w:val="008A5C0B"/>
    <w:rsid w:val="008A5C1A"/>
    <w:rsid w:val="008A61BF"/>
    <w:rsid w:val="008A754A"/>
    <w:rsid w:val="008A7633"/>
    <w:rsid w:val="008B037B"/>
    <w:rsid w:val="008B0AE0"/>
    <w:rsid w:val="008B2A28"/>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4417"/>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FCA"/>
    <w:rsid w:val="00BD4863"/>
    <w:rsid w:val="00BD5996"/>
    <w:rsid w:val="00BD5FA8"/>
    <w:rsid w:val="00BD6AF8"/>
    <w:rsid w:val="00BD777A"/>
    <w:rsid w:val="00BD7DE7"/>
    <w:rsid w:val="00BE0328"/>
    <w:rsid w:val="00BE0B16"/>
    <w:rsid w:val="00BE2092"/>
    <w:rsid w:val="00BE32C6"/>
    <w:rsid w:val="00BE4320"/>
    <w:rsid w:val="00BE65C4"/>
    <w:rsid w:val="00BF1C9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872"/>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EE2D7B7A-59E1-4268-85B2-741EEA9327B4?procedure=18515&amp;backurl=L3Byb2NlZHVyZS9wcm90b2NvbC9lZGl0P3Byb2NlZHVyZUlkPTE4NTE1JnR5cGU9RWxlY3Ryb25pY0F1Y3Rpb25SZXF1ZXN0RmluYWxQcm90b2NvbCZiYWNrdXJsPWFIUjBjSE02THk5bmVpNXNiM1F0YjI1c2FXNWxMbkoxTDJWMGNGOW1jbTl1ZEM5d2NtOWpaV1IxY21VdmJHbHpkRDl3WlhKemIyNWhiRDEwY25WbEpuQmhaMlU5TVNaemIzSjBQVEVtYzI5eWRFUnBjbVZqZEdsdmJqMUJVME09" TargetMode="External"/><Relationship Id="rId3" Type="http://schemas.openxmlformats.org/officeDocument/2006/relationships/settings" Target="settings.xml"/><Relationship Id="rId7" Type="http://schemas.openxmlformats.org/officeDocument/2006/relationships/hyperlink" Target="https://gz.lot-online.ru/etp_front/organisation/view/EE2D7B7A-59E1-4268-85B2-741EEA9327B4?procedure=18515&amp;backurl=L3Byb2NlZHVyZS9wcm90b2NvbC9lZGl0P3Byb2NlZHVyZUlkPTE4NTE1JnR5cGU9RWxlY3Ryb25pY0F1Y3Rpb25SZXF1ZXN0RmluYWxQcm90b2NvbCZiYWNrdXJsPWFIUjBjSE02THk5bmVpNXNiM1F0YjI1c2FXNWxMbkoxTDJWMGNGOW1jbTl1ZEM5d2NtOWpaV1IxY21VdmJHbHpkRDl3WlhKemIyNWhiRDEwY25WbEpuQmhaMlU5TVNaemIzSjBQVEVtYzI5eWRFUnBjbVZqZEdsdmJqMUJVME0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727</Words>
  <Characters>4148</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2</cp:revision>
  <cp:lastPrinted>2019-05-13T08:10:00Z</cp:lastPrinted>
  <dcterms:created xsi:type="dcterms:W3CDTF">2020-10-07T12:24:00Z</dcterms:created>
  <dcterms:modified xsi:type="dcterms:W3CDTF">2020-10-07T12:24:00Z</dcterms:modified>
</cp:coreProperties>
</file>