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AF8" w:rsidRDefault="002E68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5AF8" w:rsidRDefault="002E68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внутренних инженерных сетей здания администрации Крыловского района, расположенного по адресу: ст. Крыловская, ул. Орджоникидзе, 43. Монтаж системы IP видеонаблюдения на 16 камер"</w:t>
      </w:r>
    </w:p>
    <w:p w:rsidR="000D5AF8" w:rsidRPr="002E68B2" w:rsidRDefault="002E68B2">
      <w:pPr>
        <w:ind w:firstLine="567"/>
        <w:jc w:val="center"/>
        <w:rPr>
          <w:rFonts w:eastAsia="Times New Roman"/>
          <w:b/>
          <w:bCs/>
        </w:rPr>
      </w:pPr>
      <w:r w:rsidRPr="002E68B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E68B2">
        <w:rPr>
          <w:rFonts w:eastAsia="Times New Roman"/>
          <w:b/>
          <w:bCs/>
          <w:sz w:val="20"/>
          <w:szCs w:val="20"/>
        </w:rPr>
        <w:t xml:space="preserve"> 0318300017420000083) </w:t>
      </w:r>
    </w:p>
    <w:p w:rsidR="000D5AF8" w:rsidRPr="002E68B2" w:rsidRDefault="000D5AF8">
      <w:pPr>
        <w:ind w:firstLine="567"/>
        <w:jc w:val="center"/>
        <w:rPr>
          <w:sz w:val="20"/>
          <w:szCs w:val="20"/>
        </w:rPr>
      </w:pPr>
    </w:p>
    <w:p w:rsidR="000D5AF8" w:rsidRPr="002E68B2" w:rsidRDefault="002E68B2">
      <w:pPr>
        <w:ind w:firstLine="567"/>
        <w:jc w:val="right"/>
      </w:pPr>
      <w:r w:rsidRPr="002E68B2">
        <w:rPr>
          <w:rFonts w:eastAsia="Times New Roman"/>
          <w:sz w:val="20"/>
          <w:szCs w:val="20"/>
        </w:rPr>
        <w:t>12.10.20 10:44:36 (</w:t>
      </w:r>
      <w:r>
        <w:rPr>
          <w:rFonts w:eastAsia="Times New Roman"/>
          <w:sz w:val="20"/>
          <w:szCs w:val="20"/>
          <w:lang w:val="en-US"/>
        </w:rPr>
        <w:t>MSK</w:t>
      </w:r>
      <w:r w:rsidRPr="002E68B2">
        <w:rPr>
          <w:rFonts w:eastAsia="Times New Roman"/>
          <w:sz w:val="20"/>
          <w:szCs w:val="20"/>
        </w:rPr>
        <w:t>+00:00)</w:t>
      </w:r>
    </w:p>
    <w:p w:rsidR="000D5AF8" w:rsidRPr="002E68B2" w:rsidRDefault="000D5AF8">
      <w:pPr>
        <w:ind w:firstLine="567"/>
        <w:rPr>
          <w:rFonts w:eastAsia="Times New Roman"/>
          <w:sz w:val="20"/>
          <w:szCs w:val="20"/>
        </w:rPr>
      </w:pPr>
    </w:p>
    <w:p w:rsidR="000D5AF8" w:rsidRPr="002E68B2" w:rsidRDefault="002E68B2">
      <w:r>
        <w:rPr>
          <w:rFonts w:eastAsia="Times New Roman"/>
          <w:sz w:val="20"/>
          <w:szCs w:val="20"/>
        </w:rPr>
        <w:t>Место</w:t>
      </w:r>
      <w:r w:rsidRPr="002E68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68B2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0D5AF8" w:rsidRPr="002E68B2" w:rsidRDefault="000D5AF8">
      <w:pPr>
        <w:rPr>
          <w:rFonts w:eastAsia="Times New Roman"/>
          <w:sz w:val="20"/>
          <w:szCs w:val="20"/>
        </w:rPr>
      </w:pPr>
    </w:p>
    <w:p w:rsidR="000D5AF8" w:rsidRPr="002E68B2" w:rsidRDefault="002E68B2">
      <w:r>
        <w:rPr>
          <w:rFonts w:eastAsia="Times New Roman"/>
          <w:sz w:val="20"/>
          <w:szCs w:val="20"/>
        </w:rPr>
        <w:t>Организатор</w:t>
      </w:r>
      <w:r w:rsidRPr="002E68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68B2">
        <w:rPr>
          <w:rFonts w:eastAsia="Times New Roman"/>
          <w:sz w:val="20"/>
          <w:szCs w:val="20"/>
        </w:rPr>
        <w:t>: АДМИНИСТРАЦИЯ МУНИЦИПАЛЬНОГО ОБРАЗОВАНИЯ КРЫЛОВ</w:t>
      </w:r>
      <w:r w:rsidRPr="002E68B2">
        <w:rPr>
          <w:rFonts w:eastAsia="Times New Roman"/>
          <w:sz w:val="20"/>
          <w:szCs w:val="20"/>
        </w:rPr>
        <w:t>СКИЙ РАЙОН</w:t>
      </w:r>
    </w:p>
    <w:p w:rsidR="000D5AF8" w:rsidRPr="002E68B2" w:rsidRDefault="000D5AF8">
      <w:pPr>
        <w:rPr>
          <w:rFonts w:eastAsia="Times New Roman"/>
          <w:sz w:val="20"/>
          <w:szCs w:val="20"/>
        </w:rPr>
      </w:pPr>
    </w:p>
    <w:p w:rsidR="000D5AF8" w:rsidRPr="002E68B2" w:rsidRDefault="002E68B2">
      <w:r w:rsidRPr="002E68B2">
        <w:rPr>
          <w:rFonts w:eastAsia="Times New Roman"/>
          <w:sz w:val="20"/>
          <w:szCs w:val="20"/>
        </w:rPr>
        <w:t>Заказчик: МУНИЦИПАЛЬНОЕ КАЗЁННОЕ УЧРЕЖДЕНИЕ ПО МАТЕРИАЛЬНО ТЕХНИЧЕСКОМУ ОБЕСПЕЧЕНИЮ ДЕЯТЕЛЬНОСТИ АДМИНИСТРАЦИИ МУНИЦИПАЛЬНОГО ОБРАЗОВАНИЯ КРЫЛОВСКИЙ РАЙОН "АДМИНИСТРАЦИЯ - СЕРВИС"</w:t>
      </w:r>
    </w:p>
    <w:p w:rsidR="000D5AF8" w:rsidRPr="002E68B2" w:rsidRDefault="000D5AF8">
      <w:pPr>
        <w:rPr>
          <w:rFonts w:eastAsia="Times New Roman"/>
          <w:sz w:val="20"/>
          <w:szCs w:val="20"/>
        </w:rPr>
      </w:pPr>
    </w:p>
    <w:p w:rsidR="000D5AF8" w:rsidRPr="002E68B2" w:rsidRDefault="002E68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68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68B2">
        <w:rPr>
          <w:rFonts w:eastAsia="Times New Roman"/>
          <w:sz w:val="20"/>
          <w:szCs w:val="20"/>
        </w:rPr>
        <w:t xml:space="preserve">: Капитальный ремонт внутренних инженерных </w:t>
      </w:r>
      <w:r w:rsidRPr="002E68B2">
        <w:rPr>
          <w:rFonts w:eastAsia="Times New Roman"/>
          <w:sz w:val="20"/>
          <w:szCs w:val="20"/>
        </w:rPr>
        <w:t xml:space="preserve">сетей здания администрации Крыловского района, расположенного по адресу: ст. </w:t>
      </w:r>
      <w:proofErr w:type="spellStart"/>
      <w:r>
        <w:rPr>
          <w:rFonts w:eastAsia="Times New Roman"/>
          <w:sz w:val="20"/>
          <w:szCs w:val="20"/>
          <w:lang w:val="en-US"/>
        </w:rPr>
        <w:t>Крыловская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Орджоникидзе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43. </w:t>
      </w:r>
      <w:r w:rsidRPr="002E68B2">
        <w:rPr>
          <w:rFonts w:eastAsia="Times New Roman"/>
          <w:sz w:val="20"/>
          <w:szCs w:val="20"/>
        </w:rPr>
        <w:t xml:space="preserve">Монтаж системы </w:t>
      </w:r>
      <w:r>
        <w:rPr>
          <w:rFonts w:eastAsia="Times New Roman"/>
          <w:sz w:val="20"/>
          <w:szCs w:val="20"/>
          <w:lang w:val="en-US"/>
        </w:rPr>
        <w:t>IP</w:t>
      </w:r>
      <w:r w:rsidRPr="002E68B2">
        <w:rPr>
          <w:rFonts w:eastAsia="Times New Roman"/>
          <w:sz w:val="20"/>
          <w:szCs w:val="20"/>
        </w:rPr>
        <w:t xml:space="preserve"> видеонаблюдения на 16 камер </w:t>
      </w:r>
    </w:p>
    <w:p w:rsidR="000D5AF8" w:rsidRPr="002E68B2" w:rsidRDefault="000D5AF8">
      <w:pPr>
        <w:rPr>
          <w:rFonts w:eastAsia="Times New Roman"/>
          <w:sz w:val="20"/>
          <w:szCs w:val="20"/>
        </w:rPr>
      </w:pPr>
    </w:p>
    <w:p w:rsidR="000D5AF8" w:rsidRDefault="002E68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203233801234523380100100120013320244</w:t>
      </w:r>
    </w:p>
    <w:p w:rsidR="000D5AF8" w:rsidRDefault="000D5AF8"/>
    <w:p w:rsidR="000D5AF8" w:rsidRDefault="002E68B2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351 281,00 руб.</w:t>
      </w:r>
    </w:p>
    <w:p w:rsidR="000D5AF8" w:rsidRPr="002E68B2" w:rsidRDefault="000D5AF8">
      <w:pPr>
        <w:rPr>
          <w:rFonts w:eastAsia="Times New Roman"/>
          <w:sz w:val="20"/>
          <w:szCs w:val="20"/>
        </w:rPr>
      </w:pPr>
    </w:p>
    <w:p w:rsidR="000D5AF8" w:rsidRPr="002E68B2" w:rsidRDefault="002E68B2">
      <w:r>
        <w:rPr>
          <w:rFonts w:eastAsia="Times New Roman"/>
          <w:sz w:val="20"/>
          <w:szCs w:val="20"/>
        </w:rPr>
        <w:t>Снижение</w:t>
      </w:r>
      <w:r w:rsidRPr="002E68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68B2">
        <w:rPr>
          <w:rFonts w:eastAsia="Times New Roman"/>
          <w:sz w:val="20"/>
          <w:szCs w:val="20"/>
        </w:rPr>
        <w:t>, %: 24.16</w:t>
      </w:r>
    </w:p>
    <w:p w:rsidR="000D5AF8" w:rsidRPr="002E68B2" w:rsidRDefault="000D5AF8">
      <w:pPr>
        <w:rPr>
          <w:rFonts w:eastAsia="Times New Roman"/>
          <w:sz w:val="20"/>
          <w:szCs w:val="20"/>
        </w:rPr>
      </w:pPr>
    </w:p>
    <w:p w:rsidR="000D5AF8" w:rsidRDefault="002E68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D5AF8" w:rsidRDefault="000D5AF8">
      <w:pPr>
        <w:rPr>
          <w:rFonts w:eastAsia="Times New Roman"/>
          <w:sz w:val="20"/>
          <w:szCs w:val="20"/>
        </w:rPr>
      </w:pPr>
    </w:p>
    <w:p w:rsidR="000D5AF8" w:rsidRDefault="002E68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D5AF8">
        <w:tc>
          <w:tcPr>
            <w:tcW w:w="4960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D5AF8" w:rsidRDefault="000D5AF8">
      <w:pPr>
        <w:rPr>
          <w:rFonts w:eastAsia="Times New Roman"/>
          <w:sz w:val="20"/>
          <w:szCs w:val="20"/>
        </w:rPr>
      </w:pPr>
    </w:p>
    <w:p w:rsidR="000D5AF8" w:rsidRDefault="002E68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5AF8" w:rsidRDefault="000D5AF8">
      <w:pPr>
        <w:rPr>
          <w:rFonts w:eastAsia="Times New Roman"/>
          <w:sz w:val="20"/>
          <w:szCs w:val="20"/>
        </w:rPr>
      </w:pPr>
    </w:p>
    <w:p w:rsidR="000D5AF8" w:rsidRDefault="002E68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0D5AF8" w:rsidRDefault="000D5A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0D5A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D5AF8" w:rsidRDefault="002E68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5A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0D5A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ТЕРТИЦА ДМИТРИЙ СЕРГЕЕВИЧ / 234605007162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266 418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D5A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НЕФЕДОВА ИРИНА ЮРЬЕВНА / </w:t>
            </w:r>
            <w:r>
              <w:rPr>
                <w:sz w:val="20"/>
                <w:szCs w:val="20"/>
                <w:lang w:val="en-US"/>
              </w:rPr>
              <w:lastRenderedPageBreak/>
              <w:t>744405798950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268 174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5AF8" w:rsidRDefault="000D5A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0D5AF8">
        <w:tc>
          <w:tcPr>
            <w:tcW w:w="9977" w:type="dxa"/>
            <w:gridSpan w:val="5"/>
            <w:shd w:val="clear" w:color="auto" w:fill="auto"/>
          </w:tcPr>
          <w:p w:rsidR="000D5AF8" w:rsidRDefault="002E68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5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5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ТЕРТИЦА ДМИТРИЙ СЕРГЕЕВИЧ / 234605007162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266 418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ТЕРТИЦА ДМИТРИЙ СЕРГЕЕВИЧ / 234605007162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266 418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ТЕРТИЦА ДМИТРИЙ СЕРГЕЕВИЧ / 234605007162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266 418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НЕФЕДОВА ИРИНА ЮРЬЕВНА / </w:t>
            </w:r>
            <w:r>
              <w:rPr>
                <w:sz w:val="20"/>
                <w:szCs w:val="20"/>
                <w:lang w:val="en-US"/>
              </w:rPr>
              <w:t>744405798950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268 174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НЕФЕДОВА ИРИНА ЮРЬЕВНА / 744405798950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268 174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НЕФЕДОВА ИРИНА ЮРЬЕВНА / 744405798950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268 174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AF8" w:rsidRDefault="002E68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5AF8" w:rsidRDefault="000D5AF8">
      <w:pPr>
        <w:jc w:val="both"/>
        <w:rPr>
          <w:rFonts w:eastAsia="Times New Roman"/>
          <w:sz w:val="20"/>
          <w:szCs w:val="20"/>
          <w:lang w:val="en-US"/>
        </w:rPr>
      </w:pPr>
    </w:p>
    <w:p w:rsidR="000D5AF8" w:rsidRDefault="002E68B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ТЕРТИЦА ДМИТРИЙ СЕРГЕЕВИЧ, предложивший цену контракта 266 418,42 руб.</w:t>
      </w:r>
    </w:p>
    <w:p w:rsidR="000D5AF8" w:rsidRDefault="000D5AF8">
      <w:pPr>
        <w:jc w:val="both"/>
        <w:rPr>
          <w:rFonts w:eastAsia="Times New Roman"/>
          <w:sz w:val="20"/>
          <w:szCs w:val="20"/>
        </w:rPr>
      </w:pPr>
    </w:p>
    <w:p w:rsidR="000D5AF8" w:rsidRDefault="002E68B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ТЕРТИЦА ДМИТРИЙ СЕРГЕЕВИЧ,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D5AF8" w:rsidRDefault="000D5AF8">
      <w:pPr>
        <w:jc w:val="both"/>
        <w:rPr>
          <w:rFonts w:eastAsia="Times New Roman"/>
          <w:sz w:val="20"/>
          <w:szCs w:val="20"/>
        </w:rPr>
      </w:pPr>
    </w:p>
    <w:p w:rsidR="000D5AF8" w:rsidRDefault="002E68B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D5AF8" w:rsidRDefault="000D5AF8">
      <w:pPr>
        <w:jc w:val="both"/>
        <w:rPr>
          <w:rFonts w:eastAsia="Times New Roman"/>
          <w:sz w:val="20"/>
          <w:szCs w:val="20"/>
        </w:rPr>
      </w:pPr>
    </w:p>
    <w:p w:rsidR="000D5AF8" w:rsidRDefault="002E68B2">
      <w:r>
        <w:rPr>
          <w:rFonts w:eastAsia="Times New Roman"/>
          <w:sz w:val="20"/>
          <w:szCs w:val="20"/>
        </w:rPr>
        <w:t>Подписи</w:t>
      </w:r>
    </w:p>
    <w:p w:rsidR="000D5AF8" w:rsidRDefault="000D5A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D5AF8">
        <w:tc>
          <w:tcPr>
            <w:tcW w:w="3307" w:type="dxa"/>
            <w:shd w:val="clear" w:color="auto" w:fill="auto"/>
            <w:vAlign w:val="bottom"/>
          </w:tcPr>
          <w:p w:rsidR="000D5AF8" w:rsidRDefault="002E68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5AF8" w:rsidRDefault="000D5A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AF8" w:rsidRDefault="002E68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D5AF8">
        <w:tc>
          <w:tcPr>
            <w:tcW w:w="3307" w:type="dxa"/>
            <w:shd w:val="clear" w:color="auto" w:fill="auto"/>
            <w:vAlign w:val="bottom"/>
          </w:tcPr>
          <w:p w:rsidR="000D5AF8" w:rsidRDefault="002E68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5AF8" w:rsidRDefault="000D5A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AF8" w:rsidRDefault="002E68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D5AF8">
        <w:tc>
          <w:tcPr>
            <w:tcW w:w="3307" w:type="dxa"/>
            <w:shd w:val="clear" w:color="auto" w:fill="auto"/>
            <w:vAlign w:val="bottom"/>
          </w:tcPr>
          <w:p w:rsidR="000D5AF8" w:rsidRDefault="002E68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5AF8" w:rsidRDefault="000D5A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AF8" w:rsidRDefault="002E68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E68B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AF8"/>
    <w:rsid w:val="000D5AF8"/>
    <w:rsid w:val="002E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3581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2020-10-12T07:44:00Z</dcterms:created>
  <dcterms:modified xsi:type="dcterms:W3CDTF">2020-10-12T07:44:00Z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