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32A" w:rsidRDefault="000439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432A" w:rsidRPr="00043968" w:rsidRDefault="00043968">
      <w:pPr>
        <w:ind w:firstLine="567"/>
        <w:jc w:val="center"/>
      </w:pPr>
      <w:r w:rsidRPr="00043968">
        <w:rPr>
          <w:rFonts w:eastAsia="Times New Roman"/>
          <w:b/>
          <w:bCs/>
          <w:sz w:val="20"/>
          <w:szCs w:val="20"/>
        </w:rPr>
        <w:t xml:space="preserve">"Дизельное топливо (евро)" </w:t>
      </w:r>
    </w:p>
    <w:p w:rsidR="003B432A" w:rsidRPr="00043968" w:rsidRDefault="00043968">
      <w:pPr>
        <w:ind w:firstLine="567"/>
        <w:jc w:val="center"/>
        <w:rPr>
          <w:rFonts w:eastAsia="Times New Roman"/>
          <w:b/>
          <w:bCs/>
        </w:rPr>
      </w:pPr>
      <w:r w:rsidRPr="000439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3968">
        <w:rPr>
          <w:rFonts w:eastAsia="Times New Roman"/>
          <w:b/>
          <w:bCs/>
          <w:sz w:val="20"/>
          <w:szCs w:val="20"/>
        </w:rPr>
        <w:t xml:space="preserve"> 0101300001920000098) </w:t>
      </w:r>
    </w:p>
    <w:p w:rsidR="003B432A" w:rsidRPr="00043968" w:rsidRDefault="003B432A">
      <w:pPr>
        <w:ind w:firstLine="567"/>
        <w:jc w:val="center"/>
        <w:rPr>
          <w:sz w:val="20"/>
          <w:szCs w:val="20"/>
        </w:rPr>
      </w:pPr>
    </w:p>
    <w:p w:rsidR="003B432A" w:rsidRPr="00043968" w:rsidRDefault="00043968">
      <w:pPr>
        <w:ind w:firstLine="567"/>
        <w:jc w:val="right"/>
      </w:pPr>
      <w:r w:rsidRPr="00043968">
        <w:rPr>
          <w:rFonts w:eastAsia="Times New Roman"/>
          <w:sz w:val="20"/>
          <w:szCs w:val="20"/>
        </w:rPr>
        <w:t>13.10.20</w:t>
      </w:r>
      <w:r>
        <w:rPr>
          <w:rFonts w:eastAsia="Times New Roman"/>
          <w:sz w:val="20"/>
          <w:szCs w:val="20"/>
        </w:rPr>
        <w:t>20</w:t>
      </w:r>
      <w:r w:rsidRPr="00043968">
        <w:rPr>
          <w:rFonts w:eastAsia="Times New Roman"/>
          <w:sz w:val="20"/>
          <w:szCs w:val="20"/>
        </w:rPr>
        <w:t xml:space="preserve"> 10:05:52 (</w:t>
      </w:r>
      <w:r>
        <w:rPr>
          <w:rFonts w:eastAsia="Times New Roman"/>
          <w:sz w:val="20"/>
          <w:szCs w:val="20"/>
          <w:lang w:val="en-US"/>
        </w:rPr>
        <w:t>MSK</w:t>
      </w:r>
      <w:r w:rsidRPr="00043968">
        <w:rPr>
          <w:rFonts w:eastAsia="Times New Roman"/>
          <w:sz w:val="20"/>
          <w:szCs w:val="20"/>
        </w:rPr>
        <w:t>+02:00)</w:t>
      </w:r>
    </w:p>
    <w:p w:rsidR="003B432A" w:rsidRDefault="0004396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Нефтекамск г, </w:t>
      </w:r>
      <w:r>
        <w:rPr>
          <w:rFonts w:eastAsia="Times New Roman"/>
          <w:sz w:val="20"/>
          <w:szCs w:val="20"/>
        </w:rPr>
        <w:t>ПРОСПЕКТ КОМСОМОЛЬСКИЙ, ДОМ 25</w:t>
      </w:r>
    </w:p>
    <w:p w:rsidR="003B432A" w:rsidRPr="00043968" w:rsidRDefault="00043968">
      <w:r>
        <w:rPr>
          <w:rFonts w:eastAsia="Times New Roman"/>
          <w:sz w:val="20"/>
          <w:szCs w:val="20"/>
        </w:rPr>
        <w:t>Организатор</w:t>
      </w:r>
      <w:r w:rsidRPr="00043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3968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3B432A" w:rsidRDefault="00043968">
      <w:r w:rsidRPr="00043968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</w:t>
      </w:r>
      <w:r w:rsidRPr="00043968">
        <w:rPr>
          <w:rFonts w:eastAsia="Times New Roman"/>
          <w:sz w:val="20"/>
          <w:szCs w:val="20"/>
        </w:rPr>
        <w:t>АН</w:t>
      </w:r>
    </w:p>
    <w:p w:rsidR="003B432A" w:rsidRPr="00043968" w:rsidRDefault="00043968">
      <w:r>
        <w:rPr>
          <w:rFonts w:eastAsia="Times New Roman"/>
          <w:sz w:val="20"/>
          <w:szCs w:val="20"/>
        </w:rPr>
        <w:t>Наименование</w:t>
      </w:r>
      <w:r w:rsidRPr="00043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3968">
        <w:rPr>
          <w:rFonts w:eastAsia="Times New Roman"/>
          <w:sz w:val="20"/>
          <w:szCs w:val="20"/>
        </w:rPr>
        <w:t xml:space="preserve">: Дизельное топливо (евро) </w:t>
      </w:r>
    </w:p>
    <w:p w:rsidR="003B432A" w:rsidRPr="00043968" w:rsidRDefault="000439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203026407748602640100100330011920244</w:t>
      </w:r>
    </w:p>
    <w:p w:rsidR="003B432A" w:rsidRDefault="0004396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465 000,00 руб.</w:t>
      </w:r>
    </w:p>
    <w:p w:rsidR="003B432A" w:rsidRDefault="00043968">
      <w:r>
        <w:rPr>
          <w:rFonts w:eastAsia="Times New Roman"/>
          <w:sz w:val="20"/>
          <w:szCs w:val="20"/>
        </w:rPr>
        <w:t>Снижение НМЦК, %: 0.00</w:t>
      </w:r>
    </w:p>
    <w:p w:rsidR="003B432A" w:rsidRDefault="000439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432A" w:rsidRDefault="000439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B432A" w:rsidTr="00043968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432A" w:rsidTr="00043968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432A" w:rsidTr="00043968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EA-59728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 w:rsidRPr="00043968">
              <w:rPr>
                <w:sz w:val="20"/>
                <w:szCs w:val="20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432A" w:rsidRDefault="003B43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B432A">
        <w:tc>
          <w:tcPr>
            <w:tcW w:w="9921" w:type="dxa"/>
            <w:gridSpan w:val="4"/>
            <w:shd w:val="clear" w:color="auto" w:fill="auto"/>
          </w:tcPr>
          <w:p w:rsidR="003B432A" w:rsidRDefault="000439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43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43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 w:rsidRPr="00043968">
              <w:rPr>
                <w:sz w:val="20"/>
                <w:szCs w:val="20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3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 w:rsidRPr="00043968">
              <w:rPr>
                <w:sz w:val="20"/>
                <w:szCs w:val="20"/>
              </w:rPr>
              <w:t xml:space="preserve">ОБЩЕСТВО С ОГРАНИЧЕННОЙ ОТВЕТСТВЕННОСТЬЮ "ЦЕНТРАЛЬНАЯ ПРОЦЕССИНГОВАЯ КОМПАНИЯ" / </w:t>
            </w:r>
            <w:r w:rsidRPr="00043968">
              <w:rPr>
                <w:sz w:val="20"/>
                <w:szCs w:val="20"/>
              </w:rPr>
              <w:t>7743085399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32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r w:rsidRPr="00043968">
              <w:rPr>
                <w:sz w:val="20"/>
                <w:szCs w:val="20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32A" w:rsidRDefault="00043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432A" w:rsidRDefault="00043968">
      <w:pPr>
        <w:jc w:val="both"/>
      </w:pPr>
      <w:bookmarkStart w:id="0" w:name="__DdeLink__136_4014115248"/>
      <w:bookmarkEnd w:id="0"/>
      <w:proofErr w:type="gramStart"/>
      <w:r w:rsidRPr="0004396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04396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043968">
        <w:rPr>
          <w:rFonts w:eastAsia="Times New Roman"/>
          <w:sz w:val="20"/>
          <w:szCs w:val="20"/>
        </w:rPr>
        <w:t>ником ОБЩЕСТВО С ОГРАНИЧЕННОЙ ОТВЕТСТВЕННОСТЬЮ "ЦЕНТРАЛЬНАЯ ПРОЦЕССИНГОВАЯ КОМПАНИЯ".</w:t>
      </w:r>
      <w:proofErr w:type="gramEnd"/>
    </w:p>
    <w:p w:rsidR="003B432A" w:rsidRDefault="0004396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3B432A" w:rsidRDefault="00043968">
      <w:pPr>
        <w:jc w:val="both"/>
      </w:pPr>
      <w:r w:rsidRPr="000439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3B432A" w:rsidRDefault="003B432A">
      <w:pPr>
        <w:jc w:val="both"/>
        <w:rPr>
          <w:rFonts w:eastAsia="Times New Roman"/>
          <w:sz w:val="20"/>
          <w:szCs w:val="20"/>
        </w:rPr>
      </w:pPr>
    </w:p>
    <w:p w:rsidR="003B432A" w:rsidRDefault="00043968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B432A">
        <w:tc>
          <w:tcPr>
            <w:tcW w:w="3307" w:type="dxa"/>
            <w:shd w:val="clear" w:color="auto" w:fill="auto"/>
            <w:vAlign w:val="bottom"/>
          </w:tcPr>
          <w:p w:rsidR="003B432A" w:rsidRDefault="000439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432A" w:rsidRDefault="003B43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432A" w:rsidRDefault="000439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B432A">
        <w:tc>
          <w:tcPr>
            <w:tcW w:w="3307" w:type="dxa"/>
            <w:shd w:val="clear" w:color="auto" w:fill="auto"/>
            <w:vAlign w:val="bottom"/>
          </w:tcPr>
          <w:p w:rsidR="003B432A" w:rsidRDefault="000439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432A" w:rsidRDefault="003B43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432A" w:rsidRDefault="000439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3B432A">
        <w:tc>
          <w:tcPr>
            <w:tcW w:w="3307" w:type="dxa"/>
            <w:shd w:val="clear" w:color="auto" w:fill="auto"/>
            <w:vAlign w:val="bottom"/>
          </w:tcPr>
          <w:p w:rsidR="003B432A" w:rsidRDefault="000439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432A" w:rsidRDefault="003B43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432A" w:rsidRDefault="000439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043968" w:rsidRDefault="00043968" w:rsidP="00043968">
      <w:pPr>
        <w:rPr>
          <w:sz w:val="10"/>
        </w:rPr>
      </w:pPr>
      <w:bookmarkStart w:id="1" w:name="_GoBack"/>
      <w:bookmarkEnd w:id="1"/>
    </w:p>
    <w:sectPr w:rsidR="00000000" w:rsidRPr="00043968" w:rsidSect="00043968">
      <w:pgSz w:w="11906" w:h="16838"/>
      <w:pgMar w:top="426" w:right="566" w:bottom="28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432A"/>
    <w:rsid w:val="00043968"/>
    <w:rsid w:val="003B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457</Words>
  <Characters>2607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2020-10-13T05:07:00Z</cp:lastPrinted>
  <dcterms:created xsi:type="dcterms:W3CDTF">2018-07-02T14:52:00Z</dcterms:created>
  <dcterms:modified xsi:type="dcterms:W3CDTF">2020-10-13T05:09:00Z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