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3E" w:rsidRPr="00900F7D" w:rsidRDefault="001C0B3E" w:rsidP="0094032E">
      <w:pPr>
        <w:jc w:val="center"/>
        <w:rPr>
          <w:b/>
          <w:sz w:val="26"/>
          <w:szCs w:val="26"/>
        </w:rPr>
      </w:pPr>
      <w:proofErr w:type="gramStart"/>
      <w:r w:rsidRPr="00900F7D">
        <w:rPr>
          <w:b/>
          <w:sz w:val="26"/>
          <w:szCs w:val="26"/>
        </w:rPr>
        <w:t>П</w:t>
      </w:r>
      <w:proofErr w:type="gramEnd"/>
      <w:r w:rsidRPr="00900F7D">
        <w:rPr>
          <w:b/>
          <w:sz w:val="26"/>
          <w:szCs w:val="26"/>
        </w:rPr>
        <w:t xml:space="preserve"> Р О Т О К О Л</w:t>
      </w:r>
    </w:p>
    <w:p w:rsidR="00072C7C" w:rsidRPr="00900F7D" w:rsidRDefault="00236AFA" w:rsidP="00E33265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 w:rsidRPr="00900F7D">
        <w:rPr>
          <w:b/>
          <w:sz w:val="26"/>
          <w:szCs w:val="26"/>
        </w:rPr>
        <w:t>подведени</w:t>
      </w:r>
      <w:r w:rsidR="00BB3BAD" w:rsidRPr="00900F7D">
        <w:rPr>
          <w:b/>
          <w:sz w:val="26"/>
          <w:szCs w:val="26"/>
        </w:rPr>
        <w:t>я</w:t>
      </w:r>
      <w:r w:rsidRPr="00900F7D">
        <w:rPr>
          <w:b/>
          <w:sz w:val="26"/>
          <w:szCs w:val="26"/>
        </w:rPr>
        <w:t xml:space="preserve"> итогов </w:t>
      </w:r>
      <w:r w:rsidR="00BB3BAD" w:rsidRPr="00900F7D">
        <w:rPr>
          <w:b/>
          <w:sz w:val="26"/>
          <w:szCs w:val="26"/>
        </w:rPr>
        <w:t>аукцион</w:t>
      </w:r>
      <w:r w:rsidR="00D100A5" w:rsidRPr="00900F7D">
        <w:rPr>
          <w:b/>
          <w:sz w:val="26"/>
          <w:szCs w:val="26"/>
        </w:rPr>
        <w:t>а</w:t>
      </w:r>
      <w:r w:rsidR="00BB3BAD" w:rsidRPr="00900F7D">
        <w:rPr>
          <w:b/>
          <w:sz w:val="26"/>
          <w:szCs w:val="26"/>
        </w:rPr>
        <w:t xml:space="preserve"> в электронной форме</w:t>
      </w:r>
    </w:p>
    <w:p w:rsidR="00013926" w:rsidRPr="00900F7D" w:rsidRDefault="00013926" w:rsidP="00013926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 w:rsidRPr="00900F7D">
        <w:rPr>
          <w:sz w:val="26"/>
          <w:szCs w:val="26"/>
        </w:rPr>
        <w:t>(номер извещения</w:t>
      </w:r>
      <w:r w:rsidR="008B7AA8" w:rsidRPr="008B7AA8">
        <w:t xml:space="preserve"> </w:t>
      </w:r>
      <w:r w:rsidR="00A45DEB">
        <w:t>0332300055320000001</w:t>
      </w:r>
      <w:r w:rsidR="000C2167" w:rsidRPr="00F33A87">
        <w:rPr>
          <w:sz w:val="26"/>
          <w:szCs w:val="26"/>
        </w:rPr>
        <w:t>)</w:t>
      </w:r>
    </w:p>
    <w:p w:rsidR="00013926" w:rsidRPr="00900F7D" w:rsidRDefault="00013926" w:rsidP="00013926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</w:p>
    <w:tbl>
      <w:tblPr>
        <w:tblW w:w="9909" w:type="dxa"/>
        <w:tblInd w:w="122" w:type="dxa"/>
        <w:tblLook w:val="01E0" w:firstRow="1" w:lastRow="1" w:firstColumn="1" w:lastColumn="1" w:noHBand="0" w:noVBand="0"/>
      </w:tblPr>
      <w:tblGrid>
        <w:gridCol w:w="5005"/>
        <w:gridCol w:w="4904"/>
      </w:tblGrid>
      <w:tr w:rsidR="00013926" w:rsidRPr="00900F7D" w:rsidTr="00B66DF0">
        <w:trPr>
          <w:trHeight w:val="80"/>
        </w:trPr>
        <w:tc>
          <w:tcPr>
            <w:tcW w:w="5005" w:type="dxa"/>
            <w:vAlign w:val="center"/>
          </w:tcPr>
          <w:p w:rsidR="00013926" w:rsidRPr="00900F7D" w:rsidRDefault="00A45DEB" w:rsidP="00A45DEB">
            <w:pPr>
              <w:ind w:right="-1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0B2CF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ок</w:t>
            </w:r>
            <w:r w:rsidR="000B2CFD">
              <w:rPr>
                <w:sz w:val="26"/>
                <w:szCs w:val="26"/>
              </w:rPr>
              <w:t>тября</w:t>
            </w:r>
            <w:r w:rsidR="00082826">
              <w:rPr>
                <w:sz w:val="26"/>
                <w:szCs w:val="26"/>
              </w:rPr>
              <w:t xml:space="preserve"> 2020 года</w:t>
            </w:r>
          </w:p>
        </w:tc>
        <w:tc>
          <w:tcPr>
            <w:tcW w:w="4904" w:type="dxa"/>
            <w:vAlign w:val="center"/>
          </w:tcPr>
          <w:p w:rsidR="00013926" w:rsidRPr="00900F7D" w:rsidRDefault="00082826" w:rsidP="00A45DEB">
            <w:pPr>
              <w:jc w:val="right"/>
              <w:rPr>
                <w:sz w:val="26"/>
                <w:szCs w:val="26"/>
                <w:u w:val="single"/>
              </w:rPr>
            </w:pPr>
            <w:r>
              <w:rPr>
                <w:color w:val="000000"/>
                <w:sz w:val="27"/>
                <w:szCs w:val="27"/>
              </w:rPr>
              <w:t>№</w:t>
            </w:r>
            <w:r w:rsidR="008B7AA8">
              <w:t xml:space="preserve"> </w:t>
            </w:r>
            <w:r w:rsidR="00A45DEB">
              <w:t>0332300055320000001</w:t>
            </w:r>
            <w:r w:rsidR="008B7AA8"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>-</w:t>
            </w:r>
            <w:r w:rsidR="00E93BF4">
              <w:rPr>
                <w:color w:val="000000"/>
                <w:sz w:val="27"/>
                <w:szCs w:val="27"/>
              </w:rPr>
              <w:t>2</w:t>
            </w:r>
          </w:p>
        </w:tc>
      </w:tr>
    </w:tbl>
    <w:p w:rsidR="00E93BF4" w:rsidRPr="00E93BF4" w:rsidRDefault="00E93BF4" w:rsidP="00E93BF4">
      <w:pPr>
        <w:tabs>
          <w:tab w:val="left" w:pos="709"/>
        </w:tabs>
        <w:spacing w:after="120"/>
        <w:jc w:val="center"/>
        <w:rPr>
          <w:sz w:val="26"/>
          <w:szCs w:val="26"/>
          <w:lang w:eastAsia="x-none"/>
        </w:rPr>
      </w:pPr>
      <w:r w:rsidRPr="00E93BF4">
        <w:rPr>
          <w:sz w:val="26"/>
          <w:szCs w:val="26"/>
          <w:lang w:val="x-none" w:eastAsia="x-none"/>
        </w:rPr>
        <w:t xml:space="preserve">Нижегородская обл., Сергачский район, с. </w:t>
      </w:r>
      <w:r w:rsidR="00A45DEB">
        <w:rPr>
          <w:sz w:val="26"/>
          <w:szCs w:val="26"/>
          <w:lang w:eastAsia="x-none"/>
        </w:rPr>
        <w:t>Шубино,</w:t>
      </w:r>
      <w:r w:rsidRPr="00E93BF4">
        <w:rPr>
          <w:sz w:val="26"/>
          <w:szCs w:val="26"/>
          <w:lang w:val="x-none" w:eastAsia="x-none"/>
        </w:rPr>
        <w:t xml:space="preserve"> ул. </w:t>
      </w:r>
      <w:proofErr w:type="gramStart"/>
      <w:r w:rsidRPr="00E93BF4">
        <w:rPr>
          <w:sz w:val="26"/>
          <w:szCs w:val="26"/>
          <w:lang w:eastAsia="x-none"/>
        </w:rPr>
        <w:t>С</w:t>
      </w:r>
      <w:r w:rsidR="00A45DEB">
        <w:rPr>
          <w:sz w:val="26"/>
          <w:szCs w:val="26"/>
          <w:lang w:eastAsia="x-none"/>
        </w:rPr>
        <w:t>оветск</w:t>
      </w:r>
      <w:r w:rsidRPr="00E93BF4">
        <w:rPr>
          <w:sz w:val="26"/>
          <w:szCs w:val="26"/>
          <w:lang w:eastAsia="x-none"/>
        </w:rPr>
        <w:t>ая</w:t>
      </w:r>
      <w:proofErr w:type="gramEnd"/>
      <w:r w:rsidRPr="00E93BF4">
        <w:rPr>
          <w:sz w:val="26"/>
          <w:szCs w:val="26"/>
          <w:lang w:val="x-none" w:eastAsia="x-none"/>
        </w:rPr>
        <w:t xml:space="preserve"> д. </w:t>
      </w:r>
      <w:r w:rsidR="00A45DEB">
        <w:rPr>
          <w:sz w:val="26"/>
          <w:szCs w:val="26"/>
          <w:lang w:eastAsia="x-none"/>
        </w:rPr>
        <w:t>4</w:t>
      </w:r>
    </w:p>
    <w:p w:rsidR="00E93BF4" w:rsidRPr="00E93BF4" w:rsidRDefault="00E93BF4" w:rsidP="00E93BF4">
      <w:pPr>
        <w:tabs>
          <w:tab w:val="left" w:pos="709"/>
        </w:tabs>
        <w:spacing w:after="120"/>
        <w:jc w:val="center"/>
        <w:rPr>
          <w:sz w:val="26"/>
          <w:szCs w:val="26"/>
          <w:lang w:val="x-none" w:eastAsia="x-none"/>
        </w:rPr>
      </w:pPr>
      <w:r w:rsidRPr="00E93BF4">
        <w:rPr>
          <w:sz w:val="26"/>
          <w:szCs w:val="26"/>
          <w:lang w:val="x-none" w:eastAsia="x-none"/>
        </w:rPr>
        <w:t xml:space="preserve"> Администрация </w:t>
      </w:r>
      <w:r w:rsidR="00A45DEB">
        <w:rPr>
          <w:sz w:val="26"/>
          <w:szCs w:val="26"/>
          <w:lang w:eastAsia="x-none"/>
        </w:rPr>
        <w:t>Шубинс</w:t>
      </w:r>
      <w:r w:rsidRPr="00E93BF4">
        <w:rPr>
          <w:sz w:val="26"/>
          <w:szCs w:val="26"/>
          <w:lang w:eastAsia="x-none"/>
        </w:rPr>
        <w:t>кого</w:t>
      </w:r>
      <w:r w:rsidRPr="00E93BF4">
        <w:rPr>
          <w:sz w:val="26"/>
          <w:szCs w:val="26"/>
          <w:lang w:val="x-none" w:eastAsia="x-none"/>
        </w:rPr>
        <w:t xml:space="preserve"> сельсовета Сергачского муниципального района Нижегородской области</w:t>
      </w:r>
    </w:p>
    <w:p w:rsidR="00900F7D" w:rsidRPr="00900F7D" w:rsidRDefault="00900F7D" w:rsidP="00900F7D">
      <w:pPr>
        <w:pStyle w:val="3"/>
        <w:tabs>
          <w:tab w:val="left" w:pos="709"/>
        </w:tabs>
        <w:spacing w:after="0" w:line="360" w:lineRule="auto"/>
        <w:ind w:firstLine="720"/>
        <w:jc w:val="both"/>
        <w:rPr>
          <w:sz w:val="26"/>
          <w:szCs w:val="26"/>
        </w:rPr>
      </w:pPr>
      <w:r w:rsidRPr="00900F7D">
        <w:rPr>
          <w:sz w:val="26"/>
          <w:szCs w:val="26"/>
        </w:rPr>
        <w:t xml:space="preserve">1. Количество членов </w:t>
      </w:r>
      <w:r w:rsidR="00082826">
        <w:rPr>
          <w:sz w:val="26"/>
          <w:szCs w:val="26"/>
        </w:rPr>
        <w:t>единой</w:t>
      </w:r>
      <w:r w:rsidRPr="00900F7D">
        <w:rPr>
          <w:sz w:val="26"/>
          <w:szCs w:val="26"/>
        </w:rPr>
        <w:t xml:space="preserve"> комиссии, присутствующих на з</w:t>
      </w:r>
      <w:r w:rsidR="00117034">
        <w:rPr>
          <w:sz w:val="26"/>
          <w:szCs w:val="26"/>
        </w:rPr>
        <w:t xml:space="preserve">аседании: </w:t>
      </w:r>
      <w:r w:rsidR="00C83410">
        <w:rPr>
          <w:sz w:val="26"/>
          <w:szCs w:val="26"/>
        </w:rPr>
        <w:t>3</w:t>
      </w:r>
      <w:r w:rsidR="00117034">
        <w:rPr>
          <w:sz w:val="26"/>
          <w:szCs w:val="26"/>
        </w:rPr>
        <w:t xml:space="preserve"> из </w:t>
      </w:r>
      <w:r w:rsidR="00C83410">
        <w:rPr>
          <w:sz w:val="26"/>
          <w:szCs w:val="26"/>
        </w:rPr>
        <w:t>5</w:t>
      </w:r>
      <w:r w:rsidRPr="00900F7D">
        <w:rPr>
          <w:sz w:val="26"/>
          <w:szCs w:val="26"/>
        </w:rPr>
        <w:t>, что составляет не менее чем 50% общего числа ее членов.</w:t>
      </w:r>
    </w:p>
    <w:tbl>
      <w:tblPr>
        <w:tblW w:w="9498" w:type="dxa"/>
        <w:tblInd w:w="108" w:type="dxa"/>
        <w:tblLook w:val="01E0" w:firstRow="1" w:lastRow="1" w:firstColumn="1" w:lastColumn="1" w:noHBand="0" w:noVBand="0"/>
      </w:tblPr>
      <w:tblGrid>
        <w:gridCol w:w="4395"/>
        <w:gridCol w:w="360"/>
        <w:gridCol w:w="4743"/>
      </w:tblGrid>
      <w:tr w:rsidR="00082826" w:rsidRPr="00465FE6" w:rsidTr="003B5BBB">
        <w:trPr>
          <w:trHeight w:val="322"/>
        </w:trPr>
        <w:tc>
          <w:tcPr>
            <w:tcW w:w="4395" w:type="dxa"/>
          </w:tcPr>
          <w:p w:rsidR="00082826" w:rsidRPr="0047311E" w:rsidRDefault="00082826" w:rsidP="003B5BBB">
            <w:pPr>
              <w:jc w:val="both"/>
            </w:pPr>
            <w:r>
              <w:t>Председатель комиссии:</w:t>
            </w:r>
          </w:p>
        </w:tc>
        <w:tc>
          <w:tcPr>
            <w:tcW w:w="360" w:type="dxa"/>
          </w:tcPr>
          <w:p w:rsidR="00082826" w:rsidRPr="0047311E" w:rsidRDefault="00082826" w:rsidP="003B5BBB">
            <w:pPr>
              <w:jc w:val="center"/>
            </w:pPr>
            <w:r>
              <w:t>-</w:t>
            </w:r>
          </w:p>
        </w:tc>
        <w:tc>
          <w:tcPr>
            <w:tcW w:w="4743" w:type="dxa"/>
          </w:tcPr>
          <w:p w:rsidR="00082826" w:rsidRPr="0047311E" w:rsidRDefault="00A45DEB" w:rsidP="00A45DEB">
            <w:pPr>
              <w:jc w:val="both"/>
            </w:pPr>
            <w:proofErr w:type="spellStart"/>
            <w:r>
              <w:t>Бедретдин</w:t>
            </w:r>
            <w:r w:rsidR="00E93BF4">
              <w:t>ова</w:t>
            </w:r>
            <w:proofErr w:type="spellEnd"/>
            <w:r w:rsidR="00E93BF4">
              <w:t xml:space="preserve"> </w:t>
            </w:r>
            <w:r>
              <w:t>Наталья</w:t>
            </w:r>
            <w:r w:rsidR="00E93BF4">
              <w:t xml:space="preserve"> Владимировна</w:t>
            </w:r>
          </w:p>
        </w:tc>
      </w:tr>
      <w:tr w:rsidR="00082826" w:rsidRPr="00465FE6" w:rsidTr="003B5BBB">
        <w:trPr>
          <w:trHeight w:val="322"/>
        </w:trPr>
        <w:tc>
          <w:tcPr>
            <w:tcW w:w="4395" w:type="dxa"/>
          </w:tcPr>
          <w:p w:rsidR="00082826" w:rsidRPr="0047311E" w:rsidRDefault="00082826" w:rsidP="003B5BBB">
            <w:pPr>
              <w:jc w:val="both"/>
            </w:pPr>
            <w:r w:rsidRPr="0047311E">
              <w:t>Члены комиссии:</w:t>
            </w:r>
          </w:p>
        </w:tc>
        <w:tc>
          <w:tcPr>
            <w:tcW w:w="360" w:type="dxa"/>
          </w:tcPr>
          <w:p w:rsidR="00082826" w:rsidRPr="0047311E" w:rsidRDefault="00A45DEB" w:rsidP="003B5BBB">
            <w:pPr>
              <w:jc w:val="center"/>
            </w:pPr>
            <w:r>
              <w:t>-</w:t>
            </w:r>
          </w:p>
          <w:p w:rsidR="00082826" w:rsidRPr="0047311E" w:rsidRDefault="00082826" w:rsidP="003B5BBB">
            <w:pPr>
              <w:jc w:val="center"/>
            </w:pPr>
          </w:p>
          <w:p w:rsidR="00082826" w:rsidRPr="0047311E" w:rsidRDefault="00082826" w:rsidP="003B5BBB">
            <w:pPr>
              <w:jc w:val="center"/>
            </w:pPr>
          </w:p>
        </w:tc>
        <w:tc>
          <w:tcPr>
            <w:tcW w:w="4743" w:type="dxa"/>
          </w:tcPr>
          <w:p w:rsidR="00082826" w:rsidRPr="0047311E" w:rsidRDefault="00A45DEB" w:rsidP="003B5BBB">
            <w:r w:rsidRPr="00A45DEB">
              <w:rPr>
                <w:color w:val="000000"/>
              </w:rPr>
              <w:t xml:space="preserve">Абдуллин </w:t>
            </w:r>
            <w:proofErr w:type="spellStart"/>
            <w:r w:rsidRPr="00A45DEB">
              <w:rPr>
                <w:color w:val="000000"/>
              </w:rPr>
              <w:t>Рустям</w:t>
            </w:r>
            <w:proofErr w:type="spellEnd"/>
            <w:r w:rsidRPr="00A45DEB">
              <w:rPr>
                <w:color w:val="000000"/>
              </w:rPr>
              <w:t xml:space="preserve"> </w:t>
            </w:r>
            <w:proofErr w:type="spellStart"/>
            <w:r w:rsidRPr="00A45DEB">
              <w:rPr>
                <w:color w:val="000000"/>
              </w:rPr>
              <w:t>Мансурович</w:t>
            </w:r>
            <w:proofErr w:type="spellEnd"/>
          </w:p>
        </w:tc>
      </w:tr>
      <w:tr w:rsidR="00082826" w:rsidRPr="00465FE6" w:rsidTr="003B5BBB">
        <w:trPr>
          <w:trHeight w:val="322"/>
        </w:trPr>
        <w:tc>
          <w:tcPr>
            <w:tcW w:w="4395" w:type="dxa"/>
          </w:tcPr>
          <w:p w:rsidR="00082826" w:rsidRPr="0047311E" w:rsidRDefault="00082826" w:rsidP="003B5BBB">
            <w:pPr>
              <w:jc w:val="both"/>
            </w:pPr>
            <w:r>
              <w:t>Секретарь комиссии:</w:t>
            </w:r>
          </w:p>
        </w:tc>
        <w:tc>
          <w:tcPr>
            <w:tcW w:w="360" w:type="dxa"/>
          </w:tcPr>
          <w:p w:rsidR="00082826" w:rsidRPr="0047311E" w:rsidRDefault="00082826" w:rsidP="003B5BBB">
            <w:pPr>
              <w:jc w:val="center"/>
            </w:pPr>
            <w:r>
              <w:t>-</w:t>
            </w:r>
          </w:p>
        </w:tc>
        <w:tc>
          <w:tcPr>
            <w:tcW w:w="4743" w:type="dxa"/>
          </w:tcPr>
          <w:p w:rsidR="00082826" w:rsidRPr="0047311E" w:rsidRDefault="00A45DEB" w:rsidP="00BE72B5">
            <w:proofErr w:type="spellStart"/>
            <w:r>
              <w:t>Царькова</w:t>
            </w:r>
            <w:proofErr w:type="spellEnd"/>
            <w:r>
              <w:t xml:space="preserve"> Юлия Владимировна</w:t>
            </w:r>
          </w:p>
        </w:tc>
      </w:tr>
    </w:tbl>
    <w:p w:rsidR="00082826" w:rsidRDefault="00082826" w:rsidP="00013926">
      <w:pPr>
        <w:spacing w:line="360" w:lineRule="auto"/>
        <w:ind w:firstLine="708"/>
        <w:jc w:val="both"/>
        <w:rPr>
          <w:sz w:val="26"/>
          <w:szCs w:val="26"/>
        </w:rPr>
      </w:pPr>
    </w:p>
    <w:p w:rsidR="00013926" w:rsidRPr="00900F7D" w:rsidRDefault="00013926" w:rsidP="00013926">
      <w:pPr>
        <w:spacing w:line="360" w:lineRule="auto"/>
        <w:ind w:firstLine="708"/>
        <w:jc w:val="both"/>
        <w:rPr>
          <w:sz w:val="26"/>
          <w:szCs w:val="26"/>
        </w:rPr>
      </w:pPr>
      <w:r w:rsidRPr="00900F7D">
        <w:rPr>
          <w:sz w:val="26"/>
          <w:szCs w:val="26"/>
        </w:rPr>
        <w:t xml:space="preserve">2.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</w:t>
      </w:r>
      <w:r w:rsidR="00082826">
        <w:rPr>
          <w:sz w:val="26"/>
          <w:szCs w:val="26"/>
        </w:rPr>
        <w:t>единая</w:t>
      </w:r>
      <w:r w:rsidRPr="00900F7D">
        <w:rPr>
          <w:sz w:val="26"/>
          <w:szCs w:val="26"/>
        </w:rPr>
        <w:t xml:space="preserve"> комиссия правомочна осуществлять свои функции.</w:t>
      </w:r>
    </w:p>
    <w:p w:rsidR="00E93BF4" w:rsidRPr="00E93BF4" w:rsidRDefault="00E93BF4" w:rsidP="00E93BF4">
      <w:pPr>
        <w:spacing w:before="100" w:beforeAutospacing="1" w:after="100" w:afterAutospacing="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E93BF4">
        <w:rPr>
          <w:sz w:val="26"/>
          <w:szCs w:val="26"/>
        </w:rPr>
        <w:t>3. Наименование объекта закупки:</w:t>
      </w:r>
      <w:r w:rsidRPr="00E93BF4">
        <w:rPr>
          <w:color w:val="000000"/>
          <w:sz w:val="27"/>
          <w:szCs w:val="27"/>
        </w:rPr>
        <w:t xml:space="preserve"> </w:t>
      </w:r>
      <w:r w:rsidRPr="00E93BF4">
        <w:t xml:space="preserve">Поставка канцелярских товаров </w:t>
      </w:r>
      <w:r w:rsidRPr="00E93BF4">
        <w:rPr>
          <w:sz w:val="26"/>
          <w:szCs w:val="26"/>
        </w:rPr>
        <w:t xml:space="preserve">для нужд администрации </w:t>
      </w:r>
      <w:r w:rsidR="00A45DEB">
        <w:rPr>
          <w:sz w:val="26"/>
          <w:szCs w:val="26"/>
        </w:rPr>
        <w:t>Шубин</w:t>
      </w:r>
      <w:r w:rsidRPr="00E93BF4">
        <w:rPr>
          <w:sz w:val="26"/>
          <w:szCs w:val="26"/>
        </w:rPr>
        <w:t>ского сельсовета Сергачского муниципального района Нижегородской области</w:t>
      </w:r>
    </w:p>
    <w:p w:rsidR="00AA13BD" w:rsidRDefault="00AA13BD" w:rsidP="00082826">
      <w:pPr>
        <w:spacing w:line="360" w:lineRule="auto"/>
        <w:ind w:firstLine="708"/>
        <w:jc w:val="both"/>
      </w:pPr>
      <w:r w:rsidRPr="005372DB">
        <w:rPr>
          <w:sz w:val="26"/>
          <w:szCs w:val="26"/>
        </w:rPr>
        <w:t xml:space="preserve">Идентификационный код закупки: </w:t>
      </w:r>
      <w:r w:rsidR="00A45DEB">
        <w:t>203522900226152290100100140011723244</w:t>
      </w:r>
      <w:r w:rsidRPr="0001046F">
        <w:rPr>
          <w:sz w:val="26"/>
          <w:szCs w:val="26"/>
        </w:rPr>
        <w:t>.</w:t>
      </w:r>
    </w:p>
    <w:p w:rsidR="00AA13BD" w:rsidRDefault="00AA13BD" w:rsidP="00AA13BD">
      <w:pPr>
        <w:spacing w:line="360" w:lineRule="auto"/>
        <w:ind w:left="709"/>
      </w:pPr>
      <w:r w:rsidRPr="005372DB">
        <w:rPr>
          <w:sz w:val="26"/>
          <w:szCs w:val="26"/>
        </w:rPr>
        <w:t xml:space="preserve">4. Начальная (максимальная) цена контракта, руб.: </w:t>
      </w:r>
      <w:r w:rsidR="00A45DEB">
        <w:t>103</w:t>
      </w:r>
      <w:r w:rsidR="00E93BF4">
        <w:t>50</w:t>
      </w:r>
      <w:r w:rsidR="008B7AA8">
        <w:t>.00</w:t>
      </w:r>
    </w:p>
    <w:p w:rsidR="00013926" w:rsidRPr="00900F7D" w:rsidRDefault="00E33265" w:rsidP="00C26D9D">
      <w:pPr>
        <w:spacing w:line="360" w:lineRule="auto"/>
        <w:ind w:right="-6" w:firstLine="720"/>
        <w:jc w:val="both"/>
        <w:rPr>
          <w:sz w:val="26"/>
          <w:szCs w:val="26"/>
        </w:rPr>
      </w:pPr>
      <w:r w:rsidRPr="00900F7D">
        <w:rPr>
          <w:sz w:val="26"/>
          <w:szCs w:val="26"/>
        </w:rPr>
        <w:t xml:space="preserve">5. </w:t>
      </w:r>
      <w:r w:rsidR="00013926" w:rsidRPr="00900F7D">
        <w:rPr>
          <w:sz w:val="26"/>
          <w:szCs w:val="26"/>
        </w:rPr>
        <w:t xml:space="preserve">Информация о решении каждого члена </w:t>
      </w:r>
      <w:r w:rsidR="00F730E4">
        <w:rPr>
          <w:sz w:val="26"/>
          <w:szCs w:val="26"/>
        </w:rPr>
        <w:t>единой</w:t>
      </w:r>
      <w:r w:rsidR="00013926" w:rsidRPr="00900F7D">
        <w:rPr>
          <w:sz w:val="26"/>
          <w:szCs w:val="26"/>
        </w:rPr>
        <w:t xml:space="preserve"> комиссии в отношении каждой заявки на участие в аукционе. </w:t>
      </w:r>
    </w:p>
    <w:tbl>
      <w:tblPr>
        <w:tblW w:w="93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693"/>
        <w:gridCol w:w="2551"/>
        <w:gridCol w:w="2693"/>
        <w:gridCol w:w="94"/>
      </w:tblGrid>
      <w:tr w:rsidR="00411B19" w:rsidRPr="00900F7D" w:rsidTr="00411B19">
        <w:trPr>
          <w:trHeight w:val="124"/>
          <w:tblHeader/>
        </w:trPr>
        <w:tc>
          <w:tcPr>
            <w:tcW w:w="1276" w:type="dxa"/>
            <w:vMerge w:val="restart"/>
            <w:vAlign w:val="center"/>
          </w:tcPr>
          <w:p w:rsidR="00411B19" w:rsidRPr="00900F7D" w:rsidRDefault="00411B19" w:rsidP="00811A66">
            <w:pPr>
              <w:pStyle w:val="ae"/>
              <w:ind w:right="39"/>
              <w:jc w:val="center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8031" w:type="dxa"/>
            <w:gridSpan w:val="4"/>
          </w:tcPr>
          <w:p w:rsidR="00411B19" w:rsidRPr="00900F7D" w:rsidRDefault="00411B19" w:rsidP="00811A66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Сведения о членах комиссии и решении каждого члена</w:t>
            </w:r>
          </w:p>
        </w:tc>
      </w:tr>
      <w:tr w:rsidR="00411B19" w:rsidRPr="00900F7D" w:rsidTr="00411B19">
        <w:trPr>
          <w:gridAfter w:val="1"/>
          <w:wAfter w:w="94" w:type="dxa"/>
          <w:trHeight w:val="48"/>
          <w:tblHeader/>
        </w:trPr>
        <w:tc>
          <w:tcPr>
            <w:tcW w:w="1276" w:type="dxa"/>
            <w:vMerge/>
            <w:vAlign w:val="center"/>
          </w:tcPr>
          <w:p w:rsidR="00411B19" w:rsidRPr="00900F7D" w:rsidRDefault="00411B19" w:rsidP="00811A66">
            <w:pPr>
              <w:pStyle w:val="ae"/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1B19" w:rsidRPr="008F77CF" w:rsidRDefault="00A45DEB" w:rsidP="00A45DEB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Бедретдин</w:t>
            </w:r>
            <w:r w:rsidR="00E93BF4">
              <w:rPr>
                <w:b/>
                <w:sz w:val="20"/>
                <w:szCs w:val="20"/>
              </w:rPr>
              <w:t>ова</w:t>
            </w:r>
            <w:proofErr w:type="spellEnd"/>
            <w:r w:rsidR="00E93BF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Н</w:t>
            </w:r>
            <w:r w:rsidR="00E93BF4">
              <w:rPr>
                <w:b/>
                <w:sz w:val="20"/>
                <w:szCs w:val="20"/>
              </w:rPr>
              <w:t>. В</w:t>
            </w:r>
            <w:r w:rsidR="000B2CF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1B19" w:rsidRPr="008F77CF" w:rsidRDefault="00A45DEB" w:rsidP="00811A66">
            <w:pPr>
              <w:pStyle w:val="a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Абдуллин Р</w:t>
            </w:r>
            <w:r w:rsidR="000B2CFD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М.</w:t>
            </w:r>
          </w:p>
        </w:tc>
        <w:tc>
          <w:tcPr>
            <w:tcW w:w="2693" w:type="dxa"/>
          </w:tcPr>
          <w:p w:rsidR="00411B19" w:rsidRDefault="00A45DEB" w:rsidP="00A45DEB">
            <w:pPr>
              <w:pStyle w:val="a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proofErr w:type="spellStart"/>
            <w:r>
              <w:rPr>
                <w:b/>
                <w:sz w:val="20"/>
                <w:szCs w:val="20"/>
              </w:rPr>
              <w:t>Царькова</w:t>
            </w:r>
            <w:proofErr w:type="spellEnd"/>
            <w:r>
              <w:rPr>
                <w:b/>
                <w:sz w:val="20"/>
                <w:szCs w:val="20"/>
              </w:rPr>
              <w:t xml:space="preserve"> Ю. В.</w:t>
            </w:r>
          </w:p>
        </w:tc>
      </w:tr>
      <w:tr w:rsidR="00411B19" w:rsidRPr="00900F7D" w:rsidTr="00411B19">
        <w:trPr>
          <w:gridAfter w:val="1"/>
          <w:wAfter w:w="94" w:type="dxa"/>
          <w:trHeight w:val="97"/>
        </w:trPr>
        <w:tc>
          <w:tcPr>
            <w:tcW w:w="1276" w:type="dxa"/>
            <w:vAlign w:val="center"/>
          </w:tcPr>
          <w:p w:rsidR="00411B19" w:rsidRPr="00F730E4" w:rsidRDefault="00A45DEB" w:rsidP="00811A66">
            <w:pPr>
              <w:jc w:val="center"/>
              <w:rPr>
                <w:b/>
                <w:sz w:val="20"/>
                <w:szCs w:val="20"/>
              </w:rPr>
            </w:pPr>
            <w:r>
              <w:t>EA-59302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1B19" w:rsidRPr="00F730E4" w:rsidRDefault="00411B19" w:rsidP="00411B19">
            <w:pPr>
              <w:jc w:val="center"/>
              <w:rPr>
                <w:sz w:val="20"/>
                <w:szCs w:val="20"/>
              </w:rPr>
            </w:pPr>
            <w:r w:rsidRPr="00F730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1B19" w:rsidRPr="00F730E4" w:rsidRDefault="00411B19" w:rsidP="00411B19">
            <w:pPr>
              <w:jc w:val="center"/>
              <w:rPr>
                <w:sz w:val="20"/>
                <w:szCs w:val="20"/>
              </w:rPr>
            </w:pPr>
            <w:r w:rsidRPr="00F730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693" w:type="dxa"/>
            <w:vAlign w:val="center"/>
          </w:tcPr>
          <w:p w:rsidR="00411B19" w:rsidRPr="00F730E4" w:rsidRDefault="00411B19" w:rsidP="00411B19">
            <w:pPr>
              <w:jc w:val="center"/>
              <w:rPr>
                <w:sz w:val="20"/>
                <w:szCs w:val="20"/>
              </w:rPr>
            </w:pPr>
            <w:r w:rsidRPr="00F730E4">
              <w:rPr>
                <w:sz w:val="20"/>
                <w:szCs w:val="20"/>
              </w:rPr>
              <w:t>Соответствует</w:t>
            </w:r>
          </w:p>
        </w:tc>
      </w:tr>
      <w:tr w:rsidR="00411B19" w:rsidRPr="00900F7D" w:rsidTr="00411B19">
        <w:trPr>
          <w:gridAfter w:val="1"/>
          <w:wAfter w:w="94" w:type="dxa"/>
          <w:trHeight w:val="92"/>
        </w:trPr>
        <w:tc>
          <w:tcPr>
            <w:tcW w:w="1276" w:type="dxa"/>
            <w:vAlign w:val="center"/>
          </w:tcPr>
          <w:p w:rsidR="00411B19" w:rsidRPr="00F730E4" w:rsidRDefault="00A45DEB" w:rsidP="00811A66">
            <w:pPr>
              <w:jc w:val="center"/>
              <w:rPr>
                <w:b/>
                <w:sz w:val="20"/>
                <w:szCs w:val="20"/>
              </w:rPr>
            </w:pPr>
            <w:r>
              <w:t>EA-59412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1B19" w:rsidRPr="00F730E4" w:rsidRDefault="00411B19" w:rsidP="00411B19">
            <w:pPr>
              <w:jc w:val="center"/>
              <w:rPr>
                <w:sz w:val="20"/>
                <w:szCs w:val="20"/>
              </w:rPr>
            </w:pPr>
            <w:r w:rsidRPr="00F730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1B19" w:rsidRPr="00F730E4" w:rsidRDefault="00411B19" w:rsidP="00411B19">
            <w:pPr>
              <w:jc w:val="center"/>
              <w:rPr>
                <w:sz w:val="20"/>
                <w:szCs w:val="20"/>
              </w:rPr>
            </w:pPr>
            <w:r w:rsidRPr="00F730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693" w:type="dxa"/>
            <w:vAlign w:val="center"/>
          </w:tcPr>
          <w:p w:rsidR="00411B19" w:rsidRPr="00F730E4" w:rsidRDefault="00411B19" w:rsidP="00411B19">
            <w:pPr>
              <w:jc w:val="center"/>
              <w:rPr>
                <w:sz w:val="20"/>
                <w:szCs w:val="20"/>
              </w:rPr>
            </w:pPr>
            <w:r w:rsidRPr="00F730E4">
              <w:rPr>
                <w:sz w:val="20"/>
                <w:szCs w:val="20"/>
              </w:rPr>
              <w:t>Соответствует</w:t>
            </w:r>
          </w:p>
        </w:tc>
      </w:tr>
    </w:tbl>
    <w:p w:rsidR="00411B19" w:rsidRPr="00900F7D" w:rsidRDefault="00411B19" w:rsidP="00013926">
      <w:pPr>
        <w:pStyle w:val="ae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13926" w:rsidRDefault="00013926" w:rsidP="00013926">
      <w:pPr>
        <w:spacing w:line="360" w:lineRule="auto"/>
        <w:ind w:firstLine="708"/>
        <w:jc w:val="both"/>
        <w:rPr>
          <w:sz w:val="26"/>
          <w:szCs w:val="26"/>
        </w:rPr>
      </w:pPr>
      <w:r w:rsidRPr="00900F7D">
        <w:rPr>
          <w:sz w:val="26"/>
          <w:szCs w:val="26"/>
        </w:rPr>
        <w:t>6</w:t>
      </w:r>
      <w:r w:rsidR="002472BC" w:rsidRPr="00900F7D">
        <w:rPr>
          <w:sz w:val="26"/>
          <w:szCs w:val="26"/>
        </w:rPr>
        <w:t xml:space="preserve">. </w:t>
      </w:r>
      <w:r w:rsidRPr="00900F7D">
        <w:rPr>
          <w:sz w:val="26"/>
          <w:szCs w:val="26"/>
        </w:rPr>
        <w:t>Информация об идентификационных номерах заявок на участие в аукционе, которые ранжированы в соответствии с частью 18 статьи 68 Федерального закона от 05.04.2013 № 44-ФЗ и решение о соответствии или несоответствии заявок на участие в аукционе требованиям, установленным документацией о нем, с обоснованием этого решения:</w:t>
      </w: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976"/>
        <w:gridCol w:w="4886"/>
      </w:tblGrid>
      <w:tr w:rsidR="00013926" w:rsidRPr="00900F7D" w:rsidTr="00B66DF0">
        <w:trPr>
          <w:trHeight w:val="303"/>
        </w:trPr>
        <w:tc>
          <w:tcPr>
            <w:tcW w:w="2235" w:type="dxa"/>
            <w:vAlign w:val="center"/>
          </w:tcPr>
          <w:p w:rsidR="00013926" w:rsidRPr="00900F7D" w:rsidRDefault="00013926" w:rsidP="00210F1C">
            <w:pPr>
              <w:pStyle w:val="ae"/>
              <w:ind w:right="39"/>
              <w:jc w:val="center"/>
              <w:rPr>
                <w:b/>
                <w:sz w:val="20"/>
                <w:szCs w:val="20"/>
              </w:rPr>
            </w:pPr>
            <w:bookmarkStart w:id="0" w:name="_Hlk517786651"/>
            <w:r w:rsidRPr="00900F7D">
              <w:rPr>
                <w:b/>
                <w:sz w:val="20"/>
                <w:szCs w:val="20"/>
              </w:rPr>
              <w:lastRenderedPageBreak/>
              <w:t>Идентификационный номер заявки</w:t>
            </w:r>
          </w:p>
        </w:tc>
        <w:tc>
          <w:tcPr>
            <w:tcW w:w="2976" w:type="dxa"/>
            <w:vAlign w:val="center"/>
          </w:tcPr>
          <w:p w:rsidR="00013926" w:rsidRPr="00900F7D" w:rsidRDefault="00013926" w:rsidP="00B66DF0">
            <w:pPr>
              <w:ind w:left="83" w:right="93"/>
              <w:jc w:val="center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Решение</w:t>
            </w:r>
          </w:p>
        </w:tc>
        <w:tc>
          <w:tcPr>
            <w:tcW w:w="4886" w:type="dxa"/>
          </w:tcPr>
          <w:p w:rsidR="00013926" w:rsidRPr="00900F7D" w:rsidRDefault="00013926" w:rsidP="00B66DF0">
            <w:pPr>
              <w:ind w:left="83" w:right="93"/>
              <w:jc w:val="center"/>
              <w:rPr>
                <w:b/>
                <w:sz w:val="20"/>
                <w:szCs w:val="20"/>
              </w:rPr>
            </w:pPr>
            <w:r w:rsidRPr="00900F7D">
              <w:rPr>
                <w:b/>
                <w:sz w:val="20"/>
                <w:szCs w:val="20"/>
              </w:rPr>
              <w:t>Обоснование решения</w:t>
            </w:r>
          </w:p>
        </w:tc>
      </w:tr>
      <w:tr w:rsidR="00900F7D" w:rsidRPr="00900F7D" w:rsidTr="00B66DF0">
        <w:tc>
          <w:tcPr>
            <w:tcW w:w="2235" w:type="dxa"/>
            <w:vAlign w:val="center"/>
          </w:tcPr>
          <w:p w:rsidR="00900F7D" w:rsidRPr="00900F7D" w:rsidRDefault="00A45DEB" w:rsidP="00900F7D">
            <w:pPr>
              <w:jc w:val="center"/>
              <w:rPr>
                <w:b/>
                <w:sz w:val="26"/>
                <w:szCs w:val="26"/>
              </w:rPr>
            </w:pPr>
            <w:r>
              <w:t xml:space="preserve"> </w:t>
            </w:r>
            <w:r>
              <w:t>EA-59302</w:t>
            </w:r>
          </w:p>
        </w:tc>
        <w:tc>
          <w:tcPr>
            <w:tcW w:w="2976" w:type="dxa"/>
          </w:tcPr>
          <w:p w:rsidR="00900F7D" w:rsidRPr="00900F7D" w:rsidRDefault="00900F7D" w:rsidP="00900F7D">
            <w:pPr>
              <w:autoSpaceDE w:val="0"/>
              <w:autoSpaceDN w:val="0"/>
              <w:adjustRightInd w:val="0"/>
              <w:ind w:left="83" w:right="97"/>
              <w:jc w:val="center"/>
              <w:outlineLvl w:val="1"/>
              <w:rPr>
                <w:bCs/>
                <w:sz w:val="26"/>
                <w:szCs w:val="26"/>
              </w:rPr>
            </w:pPr>
            <w:r w:rsidRPr="00900F7D">
              <w:rPr>
                <w:sz w:val="26"/>
                <w:szCs w:val="26"/>
              </w:rPr>
              <w:t>Заявка на участие в аукционе соответствует требованиям, установленным документацией об аукционе</w:t>
            </w:r>
            <w:r w:rsidRPr="00900F7D">
              <w:rPr>
                <w:bCs/>
                <w:sz w:val="26"/>
                <w:szCs w:val="26"/>
              </w:rPr>
              <w:t xml:space="preserve"> в электронной форме</w:t>
            </w:r>
          </w:p>
        </w:tc>
        <w:tc>
          <w:tcPr>
            <w:tcW w:w="4886" w:type="dxa"/>
          </w:tcPr>
          <w:p w:rsidR="00900F7D" w:rsidRPr="00900F7D" w:rsidRDefault="00900F7D" w:rsidP="00900F7D">
            <w:pPr>
              <w:autoSpaceDE w:val="0"/>
              <w:autoSpaceDN w:val="0"/>
              <w:adjustRightInd w:val="0"/>
              <w:ind w:left="83" w:right="97"/>
              <w:jc w:val="both"/>
              <w:outlineLvl w:val="1"/>
              <w:rPr>
                <w:sz w:val="26"/>
                <w:szCs w:val="26"/>
              </w:rPr>
            </w:pPr>
            <w:r w:rsidRPr="00900F7D">
              <w:rPr>
                <w:sz w:val="26"/>
                <w:szCs w:val="26"/>
              </w:rPr>
              <w:t xml:space="preserve">Вторая часть заявки на участие в электронном аукционе, информация и электронные документы, направленные оператором электронной площадки в соответствии с </w:t>
            </w:r>
            <w:hyperlink r:id="rId8" w:history="1">
              <w:r w:rsidRPr="00900F7D">
                <w:rPr>
                  <w:sz w:val="26"/>
                  <w:szCs w:val="26"/>
                </w:rPr>
                <w:t>частью 19 статьи 68</w:t>
              </w:r>
            </w:hyperlink>
            <w:r w:rsidRPr="00900F7D">
              <w:rPr>
                <w:sz w:val="26"/>
                <w:szCs w:val="26"/>
              </w:rPr>
              <w:t xml:space="preserve"> Федерального закона от 05.04.2013 № 44-ФЗ соответствуют требованиям, установленным Федеральным законом от 05.04.2013 № 44-ФЗ и документацией об аукционе.</w:t>
            </w:r>
          </w:p>
        </w:tc>
      </w:tr>
      <w:tr w:rsidR="00900F7D" w:rsidRPr="00900F7D" w:rsidTr="00B66DF0">
        <w:tc>
          <w:tcPr>
            <w:tcW w:w="2235" w:type="dxa"/>
            <w:vAlign w:val="center"/>
          </w:tcPr>
          <w:p w:rsidR="00900F7D" w:rsidRPr="00900F7D" w:rsidRDefault="00A45DEB" w:rsidP="00900F7D">
            <w:pPr>
              <w:jc w:val="center"/>
              <w:rPr>
                <w:b/>
                <w:sz w:val="26"/>
                <w:szCs w:val="26"/>
              </w:rPr>
            </w:pPr>
            <w:r>
              <w:t>EA-59412</w:t>
            </w:r>
            <w:bookmarkStart w:id="1" w:name="_GoBack"/>
            <w:bookmarkEnd w:id="1"/>
          </w:p>
        </w:tc>
        <w:tc>
          <w:tcPr>
            <w:tcW w:w="2976" w:type="dxa"/>
          </w:tcPr>
          <w:p w:rsidR="00900F7D" w:rsidRPr="00900F7D" w:rsidRDefault="00900F7D" w:rsidP="00900F7D">
            <w:pPr>
              <w:autoSpaceDE w:val="0"/>
              <w:autoSpaceDN w:val="0"/>
              <w:adjustRightInd w:val="0"/>
              <w:ind w:left="83" w:right="97"/>
              <w:jc w:val="center"/>
              <w:outlineLvl w:val="1"/>
              <w:rPr>
                <w:bCs/>
                <w:sz w:val="26"/>
                <w:szCs w:val="26"/>
              </w:rPr>
            </w:pPr>
            <w:r w:rsidRPr="00900F7D">
              <w:rPr>
                <w:sz w:val="26"/>
                <w:szCs w:val="26"/>
              </w:rPr>
              <w:t>Заявка на участие в аукционе соответствует требованиям, установленным документацией об аукционе</w:t>
            </w:r>
            <w:r w:rsidRPr="00900F7D">
              <w:rPr>
                <w:bCs/>
                <w:sz w:val="26"/>
                <w:szCs w:val="26"/>
              </w:rPr>
              <w:t xml:space="preserve"> в электронной форме</w:t>
            </w:r>
          </w:p>
        </w:tc>
        <w:tc>
          <w:tcPr>
            <w:tcW w:w="4886" w:type="dxa"/>
          </w:tcPr>
          <w:p w:rsidR="00900F7D" w:rsidRPr="00900F7D" w:rsidRDefault="00900F7D" w:rsidP="00900F7D">
            <w:pPr>
              <w:autoSpaceDE w:val="0"/>
              <w:autoSpaceDN w:val="0"/>
              <w:adjustRightInd w:val="0"/>
              <w:ind w:left="83" w:right="97"/>
              <w:jc w:val="both"/>
              <w:outlineLvl w:val="1"/>
              <w:rPr>
                <w:sz w:val="26"/>
                <w:szCs w:val="26"/>
              </w:rPr>
            </w:pPr>
            <w:r w:rsidRPr="00900F7D">
              <w:rPr>
                <w:sz w:val="26"/>
                <w:szCs w:val="26"/>
              </w:rPr>
              <w:t xml:space="preserve">Вторая часть заявки на участие в электронном аукционе, информация и электронные документы, направленные оператором электронной площадки в соответствии с </w:t>
            </w:r>
            <w:hyperlink r:id="rId9" w:history="1">
              <w:r w:rsidRPr="00900F7D">
                <w:rPr>
                  <w:sz w:val="26"/>
                  <w:szCs w:val="26"/>
                </w:rPr>
                <w:t>частью 19 статьи 68</w:t>
              </w:r>
            </w:hyperlink>
            <w:r w:rsidRPr="00900F7D">
              <w:rPr>
                <w:sz w:val="26"/>
                <w:szCs w:val="26"/>
              </w:rPr>
              <w:t xml:space="preserve"> Федерального закона от 05.04.2013 № 44-ФЗ соответствуют требованиям, установленным Федеральным законом от 05.04.2013 № 44-ФЗ и документацией об аукционе.</w:t>
            </w:r>
          </w:p>
        </w:tc>
      </w:tr>
    </w:tbl>
    <w:bookmarkEnd w:id="0"/>
    <w:p w:rsidR="00692CD9" w:rsidRPr="00900F7D" w:rsidRDefault="002B7EA9" w:rsidP="00D8562A">
      <w:pPr>
        <w:pStyle w:val="ae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900F7D">
        <w:rPr>
          <w:sz w:val="26"/>
          <w:szCs w:val="26"/>
        </w:rPr>
        <w:t>7</w:t>
      </w:r>
      <w:r w:rsidR="00E37F53" w:rsidRPr="00900F7D">
        <w:rPr>
          <w:sz w:val="26"/>
          <w:szCs w:val="26"/>
        </w:rPr>
        <w:t xml:space="preserve">. </w:t>
      </w:r>
      <w:r w:rsidR="000162F0" w:rsidRPr="00900F7D">
        <w:rPr>
          <w:sz w:val="26"/>
          <w:szCs w:val="26"/>
        </w:rPr>
        <w:t xml:space="preserve">В соответствии с частью 10 статьи 69 </w:t>
      </w:r>
      <w:r w:rsidR="000162F0" w:rsidRPr="00900F7D">
        <w:t>Федерального закона от 05.04.2013 № 44-ФЗ</w:t>
      </w:r>
      <w:r w:rsidR="00E21E61" w:rsidRPr="00900F7D">
        <w:rPr>
          <w:sz w:val="26"/>
          <w:szCs w:val="26"/>
        </w:rPr>
        <w:t xml:space="preserve"> победителем аукциона</w:t>
      </w:r>
      <w:r w:rsidR="000162F0" w:rsidRPr="00900F7D">
        <w:rPr>
          <w:sz w:val="26"/>
          <w:szCs w:val="26"/>
        </w:rPr>
        <w:t xml:space="preserve"> признается</w:t>
      </w:r>
      <w:r w:rsidR="00E21E61" w:rsidRPr="00900F7D">
        <w:rPr>
          <w:sz w:val="26"/>
          <w:szCs w:val="26"/>
        </w:rPr>
        <w:t>:</w:t>
      </w:r>
    </w:p>
    <w:tbl>
      <w:tblPr>
        <w:tblW w:w="101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7"/>
        <w:gridCol w:w="5679"/>
      </w:tblGrid>
      <w:tr w:rsidR="00D8562A" w:rsidRPr="00900F7D" w:rsidTr="00DD2D69">
        <w:trPr>
          <w:trHeight w:val="398"/>
        </w:trPr>
        <w:tc>
          <w:tcPr>
            <w:tcW w:w="4467" w:type="dxa"/>
            <w:vAlign w:val="center"/>
          </w:tcPr>
          <w:p w:rsidR="00D8562A" w:rsidRPr="00900F7D" w:rsidRDefault="00210F1C" w:rsidP="00210F1C">
            <w:pPr>
              <w:pStyle w:val="ae"/>
              <w:ind w:right="39"/>
              <w:jc w:val="center"/>
              <w:rPr>
                <w:b/>
              </w:rPr>
            </w:pPr>
            <w:r w:rsidRPr="00900F7D">
              <w:rPr>
                <w:b/>
              </w:rPr>
              <w:t>Идентификационный номер заявки</w:t>
            </w:r>
          </w:p>
        </w:tc>
        <w:tc>
          <w:tcPr>
            <w:tcW w:w="5679" w:type="dxa"/>
            <w:vAlign w:val="center"/>
          </w:tcPr>
          <w:p w:rsidR="00D8562A" w:rsidRPr="00900F7D" w:rsidRDefault="00D8562A" w:rsidP="00D8562A">
            <w:pPr>
              <w:jc w:val="center"/>
              <w:rPr>
                <w:b/>
                <w:bCs/>
              </w:rPr>
            </w:pPr>
            <w:r w:rsidRPr="00900F7D">
              <w:rPr>
                <w:b/>
                <w:bCs/>
              </w:rPr>
              <w:t>Предложенная цена, руб.</w:t>
            </w:r>
          </w:p>
        </w:tc>
      </w:tr>
      <w:tr w:rsidR="00900F7D" w:rsidRPr="00900F7D" w:rsidTr="00DD2D69">
        <w:trPr>
          <w:trHeight w:val="353"/>
        </w:trPr>
        <w:tc>
          <w:tcPr>
            <w:tcW w:w="4467" w:type="dxa"/>
            <w:vAlign w:val="center"/>
          </w:tcPr>
          <w:p w:rsidR="00D8562A" w:rsidRPr="00AA13BD" w:rsidRDefault="00A45DEB" w:rsidP="00D8562A">
            <w:pPr>
              <w:jc w:val="center"/>
              <w:rPr>
                <w:b/>
                <w:sz w:val="26"/>
                <w:szCs w:val="26"/>
              </w:rPr>
            </w:pPr>
            <w:r>
              <w:t>EA-59302</w:t>
            </w:r>
          </w:p>
        </w:tc>
        <w:tc>
          <w:tcPr>
            <w:tcW w:w="5679" w:type="dxa"/>
            <w:vAlign w:val="center"/>
          </w:tcPr>
          <w:p w:rsidR="00D8562A" w:rsidRPr="00AA13BD" w:rsidRDefault="00A45DEB" w:rsidP="00C83410">
            <w:pPr>
              <w:jc w:val="center"/>
              <w:rPr>
                <w:b/>
                <w:sz w:val="26"/>
                <w:szCs w:val="26"/>
              </w:rPr>
            </w:pPr>
            <w:r>
              <w:t>9936</w:t>
            </w:r>
            <w:r w:rsidR="0050457A">
              <w:t>.00</w:t>
            </w:r>
          </w:p>
        </w:tc>
      </w:tr>
    </w:tbl>
    <w:p w:rsidR="002B7EA9" w:rsidRPr="00900F7D" w:rsidRDefault="002B7EA9" w:rsidP="00900F7D">
      <w:pPr>
        <w:rPr>
          <w:sz w:val="26"/>
          <w:szCs w:val="26"/>
        </w:rPr>
      </w:pPr>
    </w:p>
    <w:p w:rsidR="00F161D5" w:rsidRPr="00900F7D" w:rsidRDefault="00F161D5" w:rsidP="00F161D5">
      <w:pPr>
        <w:ind w:firstLine="720"/>
        <w:rPr>
          <w:sz w:val="26"/>
          <w:szCs w:val="26"/>
        </w:rPr>
      </w:pPr>
      <w:r w:rsidRPr="00900F7D">
        <w:rPr>
          <w:sz w:val="26"/>
          <w:szCs w:val="26"/>
        </w:rPr>
        <w:t>Подписи:</w:t>
      </w:r>
    </w:p>
    <w:tbl>
      <w:tblPr>
        <w:tblW w:w="990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536"/>
        <w:gridCol w:w="2835"/>
        <w:gridCol w:w="2533"/>
      </w:tblGrid>
      <w:tr w:rsidR="00F730E4" w:rsidRPr="0047311E" w:rsidTr="003B5BBB">
        <w:trPr>
          <w:trHeight w:val="483"/>
        </w:trPr>
        <w:tc>
          <w:tcPr>
            <w:tcW w:w="4536" w:type="dxa"/>
          </w:tcPr>
          <w:p w:rsidR="00F730E4" w:rsidRPr="00EE4CEF" w:rsidRDefault="00F730E4" w:rsidP="003B5BBB">
            <w:pPr>
              <w:pStyle w:val="a6"/>
              <w:spacing w:after="0"/>
              <w:ind w:left="0"/>
              <w:jc w:val="both"/>
              <w:outlineLvl w:val="0"/>
            </w:pPr>
            <w:r w:rsidRPr="00EE4CEF">
              <w:t>Председатель комиссии:</w:t>
            </w:r>
          </w:p>
        </w:tc>
        <w:tc>
          <w:tcPr>
            <w:tcW w:w="2835" w:type="dxa"/>
            <w:vAlign w:val="center"/>
          </w:tcPr>
          <w:p w:rsidR="00F730E4" w:rsidRPr="0047311E" w:rsidRDefault="00F730E4" w:rsidP="003B5BBB">
            <w:pPr>
              <w:jc w:val="center"/>
            </w:pPr>
            <w:r w:rsidRPr="0047311E">
              <w:t>_________________</w:t>
            </w:r>
          </w:p>
        </w:tc>
        <w:tc>
          <w:tcPr>
            <w:tcW w:w="2533" w:type="dxa"/>
            <w:vAlign w:val="center"/>
          </w:tcPr>
          <w:p w:rsidR="00F730E4" w:rsidRPr="0047311E" w:rsidRDefault="00A45DEB" w:rsidP="00A45DEB">
            <w:pPr>
              <w:ind w:right="-186"/>
            </w:pPr>
            <w:r>
              <w:t>Н</w:t>
            </w:r>
            <w:r w:rsidR="00E93BF4">
              <w:t>. В.</w:t>
            </w:r>
            <w:r>
              <w:t xml:space="preserve"> </w:t>
            </w:r>
            <w:proofErr w:type="spellStart"/>
            <w:r>
              <w:t>Бедретдино</w:t>
            </w:r>
            <w:r w:rsidR="00E93BF4">
              <w:t>ва</w:t>
            </w:r>
            <w:proofErr w:type="spellEnd"/>
          </w:p>
        </w:tc>
      </w:tr>
      <w:tr w:rsidR="00F730E4" w:rsidRPr="0047311E" w:rsidTr="003B5BBB">
        <w:trPr>
          <w:trHeight w:val="483"/>
        </w:trPr>
        <w:tc>
          <w:tcPr>
            <w:tcW w:w="4536" w:type="dxa"/>
            <w:vAlign w:val="center"/>
          </w:tcPr>
          <w:p w:rsidR="00F730E4" w:rsidRPr="00EE4CEF" w:rsidRDefault="00F730E4" w:rsidP="003B5BBB">
            <w:pPr>
              <w:pStyle w:val="a6"/>
              <w:spacing w:after="0"/>
              <w:ind w:left="0"/>
              <w:jc w:val="both"/>
              <w:outlineLvl w:val="0"/>
            </w:pPr>
          </w:p>
          <w:p w:rsidR="00F730E4" w:rsidRPr="00EE4CEF" w:rsidRDefault="00F730E4" w:rsidP="003B5BBB">
            <w:pPr>
              <w:pStyle w:val="a6"/>
              <w:spacing w:after="0"/>
              <w:ind w:left="0"/>
              <w:jc w:val="both"/>
              <w:outlineLvl w:val="0"/>
            </w:pPr>
            <w:r w:rsidRPr="00EE4CEF">
              <w:t>Члены комиссии:</w:t>
            </w:r>
          </w:p>
        </w:tc>
        <w:tc>
          <w:tcPr>
            <w:tcW w:w="2835" w:type="dxa"/>
            <w:vAlign w:val="center"/>
          </w:tcPr>
          <w:p w:rsidR="00F730E4" w:rsidRPr="0047311E" w:rsidRDefault="00F730E4" w:rsidP="003B5BBB">
            <w:pPr>
              <w:jc w:val="center"/>
            </w:pPr>
            <w:r w:rsidRPr="0047311E">
              <w:t>_________________</w:t>
            </w:r>
          </w:p>
        </w:tc>
        <w:tc>
          <w:tcPr>
            <w:tcW w:w="2533" w:type="dxa"/>
            <w:vAlign w:val="center"/>
          </w:tcPr>
          <w:p w:rsidR="00F730E4" w:rsidRPr="0047311E" w:rsidRDefault="00A45DEB" w:rsidP="003B5BBB">
            <w:pPr>
              <w:ind w:right="-186"/>
            </w:pPr>
            <w:r>
              <w:t>Р. М. Абдуллин</w:t>
            </w:r>
          </w:p>
        </w:tc>
      </w:tr>
      <w:tr w:rsidR="00F730E4" w:rsidRPr="0047311E" w:rsidTr="003B5BBB">
        <w:trPr>
          <w:trHeight w:val="483"/>
        </w:trPr>
        <w:tc>
          <w:tcPr>
            <w:tcW w:w="4536" w:type="dxa"/>
            <w:vAlign w:val="center"/>
          </w:tcPr>
          <w:p w:rsidR="00F730E4" w:rsidRPr="00EE4CEF" w:rsidRDefault="00F730E4" w:rsidP="003B5BBB">
            <w:pPr>
              <w:pStyle w:val="a6"/>
              <w:spacing w:after="0"/>
              <w:ind w:left="0"/>
              <w:jc w:val="both"/>
              <w:outlineLvl w:val="0"/>
            </w:pPr>
            <w:r w:rsidRPr="00EE4CEF">
              <w:t>Секретарь комиссии:</w:t>
            </w:r>
          </w:p>
        </w:tc>
        <w:tc>
          <w:tcPr>
            <w:tcW w:w="2835" w:type="dxa"/>
            <w:vAlign w:val="center"/>
          </w:tcPr>
          <w:p w:rsidR="00F730E4" w:rsidRPr="0047311E" w:rsidRDefault="00F730E4" w:rsidP="003B5BBB">
            <w:pPr>
              <w:jc w:val="center"/>
            </w:pPr>
            <w:r w:rsidRPr="0047311E">
              <w:t>_________________</w:t>
            </w:r>
          </w:p>
        </w:tc>
        <w:tc>
          <w:tcPr>
            <w:tcW w:w="2533" w:type="dxa"/>
            <w:vAlign w:val="center"/>
          </w:tcPr>
          <w:p w:rsidR="00F730E4" w:rsidRPr="0047311E" w:rsidRDefault="00A45DEB" w:rsidP="003B5BBB">
            <w:pPr>
              <w:ind w:right="-186"/>
            </w:pPr>
            <w:r>
              <w:t xml:space="preserve">Ю. В. </w:t>
            </w:r>
            <w:proofErr w:type="spellStart"/>
            <w:r>
              <w:t>Царькова</w:t>
            </w:r>
            <w:proofErr w:type="spellEnd"/>
          </w:p>
        </w:tc>
      </w:tr>
    </w:tbl>
    <w:p w:rsidR="002F61FA" w:rsidRPr="00805706" w:rsidRDefault="002F61FA" w:rsidP="00F161D5">
      <w:pPr>
        <w:spacing w:line="360" w:lineRule="auto"/>
        <w:ind w:firstLine="720"/>
        <w:rPr>
          <w:sz w:val="26"/>
          <w:szCs w:val="26"/>
        </w:rPr>
      </w:pPr>
    </w:p>
    <w:sectPr w:rsidR="002F61FA" w:rsidRPr="00805706" w:rsidSect="006E63E3">
      <w:headerReference w:type="even" r:id="rId10"/>
      <w:headerReference w:type="default" r:id="rId11"/>
      <w:footerReference w:type="even" r:id="rId1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6A0" w:rsidRDefault="00EE76A0">
      <w:r>
        <w:separator/>
      </w:r>
    </w:p>
  </w:endnote>
  <w:endnote w:type="continuationSeparator" w:id="0">
    <w:p w:rsidR="00EE76A0" w:rsidRDefault="00EE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6E" w:rsidRDefault="00944C6E" w:rsidP="00B5720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</w:p>
  <w:p w:rsidR="00944C6E" w:rsidRDefault="00944C6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6A0" w:rsidRDefault="00EE76A0">
      <w:r>
        <w:separator/>
      </w:r>
    </w:p>
  </w:footnote>
  <w:footnote w:type="continuationSeparator" w:id="0">
    <w:p w:rsidR="00EE76A0" w:rsidRDefault="00EE76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6E" w:rsidRDefault="00944C6E" w:rsidP="00B8696B">
    <w:pPr>
      <w:pStyle w:val="ad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44C6E" w:rsidRDefault="00944C6E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6E" w:rsidRDefault="00944C6E" w:rsidP="001900EE">
    <w:pPr>
      <w:pStyle w:val="ad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65AEC">
      <w:rPr>
        <w:rStyle w:val="aa"/>
        <w:noProof/>
      </w:rPr>
      <w:t>2</w:t>
    </w:r>
    <w:r>
      <w:rPr>
        <w:rStyle w:val="aa"/>
      </w:rPr>
      <w:fldChar w:fldCharType="end"/>
    </w:r>
  </w:p>
  <w:p w:rsidR="00944C6E" w:rsidRDefault="00944C6E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B3E"/>
    <w:rsid w:val="00003F51"/>
    <w:rsid w:val="00007D31"/>
    <w:rsid w:val="00010BF5"/>
    <w:rsid w:val="00013926"/>
    <w:rsid w:val="000162F0"/>
    <w:rsid w:val="000237F1"/>
    <w:rsid w:val="000250F1"/>
    <w:rsid w:val="00027657"/>
    <w:rsid w:val="00033838"/>
    <w:rsid w:val="00036A67"/>
    <w:rsid w:val="000412A0"/>
    <w:rsid w:val="000423B0"/>
    <w:rsid w:val="000504D1"/>
    <w:rsid w:val="0005322E"/>
    <w:rsid w:val="00055347"/>
    <w:rsid w:val="00056C6C"/>
    <w:rsid w:val="00060BD0"/>
    <w:rsid w:val="00060E40"/>
    <w:rsid w:val="000654FB"/>
    <w:rsid w:val="00072C7C"/>
    <w:rsid w:val="000774E9"/>
    <w:rsid w:val="00082826"/>
    <w:rsid w:val="00083849"/>
    <w:rsid w:val="00087DE9"/>
    <w:rsid w:val="00092C48"/>
    <w:rsid w:val="000B2CFD"/>
    <w:rsid w:val="000B2DE0"/>
    <w:rsid w:val="000B7CA1"/>
    <w:rsid w:val="000C0E9D"/>
    <w:rsid w:val="000C2167"/>
    <w:rsid w:val="000C6427"/>
    <w:rsid w:val="000D4213"/>
    <w:rsid w:val="000D62C7"/>
    <w:rsid w:val="000E3152"/>
    <w:rsid w:val="000E3661"/>
    <w:rsid w:val="000E5250"/>
    <w:rsid w:val="000F75E9"/>
    <w:rsid w:val="001014AC"/>
    <w:rsid w:val="00104D22"/>
    <w:rsid w:val="001074F4"/>
    <w:rsid w:val="001141E2"/>
    <w:rsid w:val="00116992"/>
    <w:rsid w:val="00117034"/>
    <w:rsid w:val="001204DF"/>
    <w:rsid w:val="00120FC0"/>
    <w:rsid w:val="00147AE8"/>
    <w:rsid w:val="00157421"/>
    <w:rsid w:val="00161327"/>
    <w:rsid w:val="00171A21"/>
    <w:rsid w:val="00171CCA"/>
    <w:rsid w:val="00172BD0"/>
    <w:rsid w:val="001736B4"/>
    <w:rsid w:val="00175990"/>
    <w:rsid w:val="001900EE"/>
    <w:rsid w:val="00191653"/>
    <w:rsid w:val="0019201B"/>
    <w:rsid w:val="001A595D"/>
    <w:rsid w:val="001B5901"/>
    <w:rsid w:val="001B7F98"/>
    <w:rsid w:val="001C0B3E"/>
    <w:rsid w:val="001C30A2"/>
    <w:rsid w:val="001D39BD"/>
    <w:rsid w:val="001D427D"/>
    <w:rsid w:val="001E303F"/>
    <w:rsid w:val="001E444F"/>
    <w:rsid w:val="001F1EAD"/>
    <w:rsid w:val="001F2E28"/>
    <w:rsid w:val="00203B11"/>
    <w:rsid w:val="002043A6"/>
    <w:rsid w:val="00204495"/>
    <w:rsid w:val="00210F1C"/>
    <w:rsid w:val="00213E4D"/>
    <w:rsid w:val="00217763"/>
    <w:rsid w:val="00221138"/>
    <w:rsid w:val="0022550F"/>
    <w:rsid w:val="00236AFA"/>
    <w:rsid w:val="00241658"/>
    <w:rsid w:val="002424CF"/>
    <w:rsid w:val="002472BC"/>
    <w:rsid w:val="00250EBE"/>
    <w:rsid w:val="00253F8A"/>
    <w:rsid w:val="002545BD"/>
    <w:rsid w:val="00271B15"/>
    <w:rsid w:val="00274966"/>
    <w:rsid w:val="00282DB6"/>
    <w:rsid w:val="0028351E"/>
    <w:rsid w:val="0028480F"/>
    <w:rsid w:val="00284B77"/>
    <w:rsid w:val="0028532B"/>
    <w:rsid w:val="002A14CB"/>
    <w:rsid w:val="002B251A"/>
    <w:rsid w:val="002B4471"/>
    <w:rsid w:val="002B7EA9"/>
    <w:rsid w:val="002D4460"/>
    <w:rsid w:val="002D53AE"/>
    <w:rsid w:val="002D5E6A"/>
    <w:rsid w:val="002D75E4"/>
    <w:rsid w:val="002E12A4"/>
    <w:rsid w:val="002E3E03"/>
    <w:rsid w:val="002E3ED7"/>
    <w:rsid w:val="002F131A"/>
    <w:rsid w:val="002F61FA"/>
    <w:rsid w:val="003003D4"/>
    <w:rsid w:val="003107C8"/>
    <w:rsid w:val="0031095E"/>
    <w:rsid w:val="00310B6F"/>
    <w:rsid w:val="003115E5"/>
    <w:rsid w:val="003123A2"/>
    <w:rsid w:val="00316300"/>
    <w:rsid w:val="00317FFB"/>
    <w:rsid w:val="003269C4"/>
    <w:rsid w:val="00331A44"/>
    <w:rsid w:val="00332A89"/>
    <w:rsid w:val="00333261"/>
    <w:rsid w:val="003422D1"/>
    <w:rsid w:val="00360612"/>
    <w:rsid w:val="00362A8B"/>
    <w:rsid w:val="00365769"/>
    <w:rsid w:val="00366855"/>
    <w:rsid w:val="00376BC0"/>
    <w:rsid w:val="0038359D"/>
    <w:rsid w:val="003867C1"/>
    <w:rsid w:val="003923DB"/>
    <w:rsid w:val="00393987"/>
    <w:rsid w:val="003A176D"/>
    <w:rsid w:val="003A5725"/>
    <w:rsid w:val="003B0460"/>
    <w:rsid w:val="003B1087"/>
    <w:rsid w:val="003B5BBB"/>
    <w:rsid w:val="003B625F"/>
    <w:rsid w:val="003C23C2"/>
    <w:rsid w:val="003C3C93"/>
    <w:rsid w:val="003C7276"/>
    <w:rsid w:val="003D5AEE"/>
    <w:rsid w:val="003F0622"/>
    <w:rsid w:val="003F1EAC"/>
    <w:rsid w:val="0040219B"/>
    <w:rsid w:val="004032B3"/>
    <w:rsid w:val="0040712E"/>
    <w:rsid w:val="0040736D"/>
    <w:rsid w:val="0041058F"/>
    <w:rsid w:val="00411B19"/>
    <w:rsid w:val="00421A54"/>
    <w:rsid w:val="004435B0"/>
    <w:rsid w:val="00444204"/>
    <w:rsid w:val="00455F51"/>
    <w:rsid w:val="00456E68"/>
    <w:rsid w:val="00470001"/>
    <w:rsid w:val="004726E3"/>
    <w:rsid w:val="00473AE7"/>
    <w:rsid w:val="004A047D"/>
    <w:rsid w:val="004A7E5C"/>
    <w:rsid w:val="004B1AB2"/>
    <w:rsid w:val="004B5545"/>
    <w:rsid w:val="004C3F09"/>
    <w:rsid w:val="004C612F"/>
    <w:rsid w:val="004D4610"/>
    <w:rsid w:val="004D5606"/>
    <w:rsid w:val="004E0D51"/>
    <w:rsid w:val="004E7A6B"/>
    <w:rsid w:val="004F705D"/>
    <w:rsid w:val="0050457A"/>
    <w:rsid w:val="0051158D"/>
    <w:rsid w:val="00512A8B"/>
    <w:rsid w:val="005159AA"/>
    <w:rsid w:val="00517402"/>
    <w:rsid w:val="0052273D"/>
    <w:rsid w:val="00522BDB"/>
    <w:rsid w:val="00524ABA"/>
    <w:rsid w:val="005252D3"/>
    <w:rsid w:val="0053437C"/>
    <w:rsid w:val="005367EF"/>
    <w:rsid w:val="00540CE4"/>
    <w:rsid w:val="005462C6"/>
    <w:rsid w:val="00552980"/>
    <w:rsid w:val="00554142"/>
    <w:rsid w:val="005546AE"/>
    <w:rsid w:val="005627B1"/>
    <w:rsid w:val="00565AEC"/>
    <w:rsid w:val="00573BE5"/>
    <w:rsid w:val="00580B97"/>
    <w:rsid w:val="00583987"/>
    <w:rsid w:val="00584014"/>
    <w:rsid w:val="00584284"/>
    <w:rsid w:val="0058624A"/>
    <w:rsid w:val="005928E4"/>
    <w:rsid w:val="005B61C6"/>
    <w:rsid w:val="005C3986"/>
    <w:rsid w:val="005C5E24"/>
    <w:rsid w:val="005C61C8"/>
    <w:rsid w:val="005D0B22"/>
    <w:rsid w:val="005D4236"/>
    <w:rsid w:val="005D5EE1"/>
    <w:rsid w:val="005D6AF6"/>
    <w:rsid w:val="005E1C42"/>
    <w:rsid w:val="005F49C0"/>
    <w:rsid w:val="005F7D31"/>
    <w:rsid w:val="0060096D"/>
    <w:rsid w:val="00605875"/>
    <w:rsid w:val="00605B97"/>
    <w:rsid w:val="00624440"/>
    <w:rsid w:val="00625C3F"/>
    <w:rsid w:val="00633D49"/>
    <w:rsid w:val="006371CD"/>
    <w:rsid w:val="00644A87"/>
    <w:rsid w:val="00654755"/>
    <w:rsid w:val="0065609D"/>
    <w:rsid w:val="0065714E"/>
    <w:rsid w:val="006579E4"/>
    <w:rsid w:val="006616AD"/>
    <w:rsid w:val="00663635"/>
    <w:rsid w:val="006730E1"/>
    <w:rsid w:val="006748AE"/>
    <w:rsid w:val="00692CD9"/>
    <w:rsid w:val="00696E66"/>
    <w:rsid w:val="006A665C"/>
    <w:rsid w:val="006B07A5"/>
    <w:rsid w:val="006B5E42"/>
    <w:rsid w:val="006C4723"/>
    <w:rsid w:val="006C6240"/>
    <w:rsid w:val="006C639C"/>
    <w:rsid w:val="006C73E0"/>
    <w:rsid w:val="006D0A46"/>
    <w:rsid w:val="006D205D"/>
    <w:rsid w:val="006E63E3"/>
    <w:rsid w:val="006F20A2"/>
    <w:rsid w:val="006F59BC"/>
    <w:rsid w:val="006F5F68"/>
    <w:rsid w:val="00713688"/>
    <w:rsid w:val="00720D36"/>
    <w:rsid w:val="00725CA6"/>
    <w:rsid w:val="0073498E"/>
    <w:rsid w:val="007505B4"/>
    <w:rsid w:val="00750AE1"/>
    <w:rsid w:val="00750C33"/>
    <w:rsid w:val="00754742"/>
    <w:rsid w:val="00762152"/>
    <w:rsid w:val="0077055F"/>
    <w:rsid w:val="00782968"/>
    <w:rsid w:val="00783155"/>
    <w:rsid w:val="007A0E98"/>
    <w:rsid w:val="007A7922"/>
    <w:rsid w:val="007B40EF"/>
    <w:rsid w:val="007B5227"/>
    <w:rsid w:val="007B5DF1"/>
    <w:rsid w:val="007D2E06"/>
    <w:rsid w:val="007D6A9C"/>
    <w:rsid w:val="007F037D"/>
    <w:rsid w:val="007F7842"/>
    <w:rsid w:val="00802785"/>
    <w:rsid w:val="008057DB"/>
    <w:rsid w:val="008071FD"/>
    <w:rsid w:val="00811A66"/>
    <w:rsid w:val="00816627"/>
    <w:rsid w:val="00817D4D"/>
    <w:rsid w:val="008306A2"/>
    <w:rsid w:val="00836B15"/>
    <w:rsid w:val="00841EB2"/>
    <w:rsid w:val="00843BB8"/>
    <w:rsid w:val="008474E7"/>
    <w:rsid w:val="008565EE"/>
    <w:rsid w:val="00864A74"/>
    <w:rsid w:val="008708C0"/>
    <w:rsid w:val="00871277"/>
    <w:rsid w:val="008769D8"/>
    <w:rsid w:val="008801D7"/>
    <w:rsid w:val="00885425"/>
    <w:rsid w:val="00885636"/>
    <w:rsid w:val="00886CB4"/>
    <w:rsid w:val="0089286D"/>
    <w:rsid w:val="00892ABC"/>
    <w:rsid w:val="0089363B"/>
    <w:rsid w:val="008B1715"/>
    <w:rsid w:val="008B6FB6"/>
    <w:rsid w:val="008B7AA8"/>
    <w:rsid w:val="008D482C"/>
    <w:rsid w:val="008D707F"/>
    <w:rsid w:val="008E09B1"/>
    <w:rsid w:val="008F2BEF"/>
    <w:rsid w:val="008F39A1"/>
    <w:rsid w:val="008F741C"/>
    <w:rsid w:val="00900F7D"/>
    <w:rsid w:val="00903CD1"/>
    <w:rsid w:val="00907C8D"/>
    <w:rsid w:val="00912AF8"/>
    <w:rsid w:val="009324D6"/>
    <w:rsid w:val="009364B2"/>
    <w:rsid w:val="0094032E"/>
    <w:rsid w:val="00942B6E"/>
    <w:rsid w:val="00944C6E"/>
    <w:rsid w:val="00950CCB"/>
    <w:rsid w:val="00981A26"/>
    <w:rsid w:val="00992360"/>
    <w:rsid w:val="009945A6"/>
    <w:rsid w:val="0099757D"/>
    <w:rsid w:val="009A7D6B"/>
    <w:rsid w:val="009B1FDD"/>
    <w:rsid w:val="009C0CA7"/>
    <w:rsid w:val="009C65B2"/>
    <w:rsid w:val="009D33C8"/>
    <w:rsid w:val="009D4391"/>
    <w:rsid w:val="009E360D"/>
    <w:rsid w:val="009E7C82"/>
    <w:rsid w:val="009F01DF"/>
    <w:rsid w:val="00A02F77"/>
    <w:rsid w:val="00A03B56"/>
    <w:rsid w:val="00A05D16"/>
    <w:rsid w:val="00A0736F"/>
    <w:rsid w:val="00A079FB"/>
    <w:rsid w:val="00A07EE9"/>
    <w:rsid w:val="00A112EA"/>
    <w:rsid w:val="00A13FB0"/>
    <w:rsid w:val="00A17D2D"/>
    <w:rsid w:val="00A21BD5"/>
    <w:rsid w:val="00A247CC"/>
    <w:rsid w:val="00A311B4"/>
    <w:rsid w:val="00A35FC0"/>
    <w:rsid w:val="00A435AC"/>
    <w:rsid w:val="00A444CE"/>
    <w:rsid w:val="00A45DEB"/>
    <w:rsid w:val="00A4690B"/>
    <w:rsid w:val="00A654CD"/>
    <w:rsid w:val="00A726B4"/>
    <w:rsid w:val="00A73DE4"/>
    <w:rsid w:val="00A801A1"/>
    <w:rsid w:val="00A918CC"/>
    <w:rsid w:val="00A92141"/>
    <w:rsid w:val="00A93C93"/>
    <w:rsid w:val="00AA13BD"/>
    <w:rsid w:val="00AA2AD9"/>
    <w:rsid w:val="00AB3700"/>
    <w:rsid w:val="00AB519A"/>
    <w:rsid w:val="00AC5CB7"/>
    <w:rsid w:val="00AC722A"/>
    <w:rsid w:val="00AD58EC"/>
    <w:rsid w:val="00AD7352"/>
    <w:rsid w:val="00AE3172"/>
    <w:rsid w:val="00B000FC"/>
    <w:rsid w:val="00B04EA7"/>
    <w:rsid w:val="00B06FCC"/>
    <w:rsid w:val="00B2574E"/>
    <w:rsid w:val="00B54162"/>
    <w:rsid w:val="00B565EE"/>
    <w:rsid w:val="00B57200"/>
    <w:rsid w:val="00B65D5B"/>
    <w:rsid w:val="00B66DF0"/>
    <w:rsid w:val="00B7181B"/>
    <w:rsid w:val="00B8696B"/>
    <w:rsid w:val="00B96929"/>
    <w:rsid w:val="00BA6BE0"/>
    <w:rsid w:val="00BB0384"/>
    <w:rsid w:val="00BB3B64"/>
    <w:rsid w:val="00BB3BAD"/>
    <w:rsid w:val="00BB5E30"/>
    <w:rsid w:val="00BC3DB7"/>
    <w:rsid w:val="00BC558A"/>
    <w:rsid w:val="00BC79E6"/>
    <w:rsid w:val="00BD1A59"/>
    <w:rsid w:val="00BD3C79"/>
    <w:rsid w:val="00BE238E"/>
    <w:rsid w:val="00BE6675"/>
    <w:rsid w:val="00BE72B5"/>
    <w:rsid w:val="00BF1BC7"/>
    <w:rsid w:val="00BF3530"/>
    <w:rsid w:val="00C06562"/>
    <w:rsid w:val="00C15FCE"/>
    <w:rsid w:val="00C23979"/>
    <w:rsid w:val="00C23C94"/>
    <w:rsid w:val="00C26D9D"/>
    <w:rsid w:val="00C26F06"/>
    <w:rsid w:val="00C272D6"/>
    <w:rsid w:val="00C30196"/>
    <w:rsid w:val="00C33CEA"/>
    <w:rsid w:val="00C357DC"/>
    <w:rsid w:val="00C445D8"/>
    <w:rsid w:val="00C45092"/>
    <w:rsid w:val="00C4794D"/>
    <w:rsid w:val="00C54167"/>
    <w:rsid w:val="00C545AA"/>
    <w:rsid w:val="00C5497C"/>
    <w:rsid w:val="00C57A7C"/>
    <w:rsid w:val="00C57C43"/>
    <w:rsid w:val="00C6437D"/>
    <w:rsid w:val="00C74501"/>
    <w:rsid w:val="00C757D6"/>
    <w:rsid w:val="00C7667C"/>
    <w:rsid w:val="00C8062B"/>
    <w:rsid w:val="00C82476"/>
    <w:rsid w:val="00C83410"/>
    <w:rsid w:val="00C853A9"/>
    <w:rsid w:val="00CA2000"/>
    <w:rsid w:val="00CC0700"/>
    <w:rsid w:val="00CC1EC0"/>
    <w:rsid w:val="00CC6E93"/>
    <w:rsid w:val="00CC6EF4"/>
    <w:rsid w:val="00CD7E56"/>
    <w:rsid w:val="00D00D54"/>
    <w:rsid w:val="00D01EA5"/>
    <w:rsid w:val="00D05227"/>
    <w:rsid w:val="00D0799B"/>
    <w:rsid w:val="00D100A5"/>
    <w:rsid w:val="00D21600"/>
    <w:rsid w:val="00D43F7A"/>
    <w:rsid w:val="00D45A7A"/>
    <w:rsid w:val="00D60F21"/>
    <w:rsid w:val="00D7320C"/>
    <w:rsid w:val="00D8562A"/>
    <w:rsid w:val="00D90558"/>
    <w:rsid w:val="00D95D0E"/>
    <w:rsid w:val="00D961AE"/>
    <w:rsid w:val="00D97112"/>
    <w:rsid w:val="00DB4150"/>
    <w:rsid w:val="00DB42D3"/>
    <w:rsid w:val="00DB4D10"/>
    <w:rsid w:val="00DC607A"/>
    <w:rsid w:val="00DD2D69"/>
    <w:rsid w:val="00DD35F0"/>
    <w:rsid w:val="00DE2D15"/>
    <w:rsid w:val="00DE661D"/>
    <w:rsid w:val="00DE75F4"/>
    <w:rsid w:val="00DE799E"/>
    <w:rsid w:val="00DF58B5"/>
    <w:rsid w:val="00E03A00"/>
    <w:rsid w:val="00E04816"/>
    <w:rsid w:val="00E1426A"/>
    <w:rsid w:val="00E20FB2"/>
    <w:rsid w:val="00E21E61"/>
    <w:rsid w:val="00E25544"/>
    <w:rsid w:val="00E30DC4"/>
    <w:rsid w:val="00E33265"/>
    <w:rsid w:val="00E35C09"/>
    <w:rsid w:val="00E37F53"/>
    <w:rsid w:val="00E41C03"/>
    <w:rsid w:val="00E53ED4"/>
    <w:rsid w:val="00E70686"/>
    <w:rsid w:val="00E764A5"/>
    <w:rsid w:val="00E84152"/>
    <w:rsid w:val="00E92FF1"/>
    <w:rsid w:val="00E93BF4"/>
    <w:rsid w:val="00EA6C3C"/>
    <w:rsid w:val="00EB3FE3"/>
    <w:rsid w:val="00EB5FB6"/>
    <w:rsid w:val="00EC2F56"/>
    <w:rsid w:val="00ED1579"/>
    <w:rsid w:val="00ED1B59"/>
    <w:rsid w:val="00ED4A4B"/>
    <w:rsid w:val="00EE4CEF"/>
    <w:rsid w:val="00EE5E86"/>
    <w:rsid w:val="00EE76A0"/>
    <w:rsid w:val="00EF132A"/>
    <w:rsid w:val="00EF2C12"/>
    <w:rsid w:val="00F01878"/>
    <w:rsid w:val="00F0214D"/>
    <w:rsid w:val="00F06F86"/>
    <w:rsid w:val="00F10DC5"/>
    <w:rsid w:val="00F10E6C"/>
    <w:rsid w:val="00F14929"/>
    <w:rsid w:val="00F161D5"/>
    <w:rsid w:val="00F215F5"/>
    <w:rsid w:val="00F32B87"/>
    <w:rsid w:val="00F35057"/>
    <w:rsid w:val="00F3594A"/>
    <w:rsid w:val="00F461D1"/>
    <w:rsid w:val="00F4710E"/>
    <w:rsid w:val="00F54516"/>
    <w:rsid w:val="00F608F2"/>
    <w:rsid w:val="00F72FF6"/>
    <w:rsid w:val="00F730E4"/>
    <w:rsid w:val="00F74DCA"/>
    <w:rsid w:val="00F77382"/>
    <w:rsid w:val="00F9593D"/>
    <w:rsid w:val="00FA5660"/>
    <w:rsid w:val="00FE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0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"/>
    <w:basedOn w:val="a"/>
    <w:rsid w:val="001C0B3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Body Text"/>
    <w:basedOn w:val="a"/>
    <w:rsid w:val="001C0B3E"/>
    <w:pPr>
      <w:spacing w:after="120"/>
    </w:pPr>
  </w:style>
  <w:style w:type="paragraph" w:styleId="a6">
    <w:name w:val="Body Text Indent"/>
    <w:basedOn w:val="a"/>
    <w:link w:val="a7"/>
    <w:rsid w:val="004D4610"/>
    <w:pPr>
      <w:spacing w:after="120"/>
      <w:ind w:left="283"/>
    </w:pPr>
  </w:style>
  <w:style w:type="paragraph" w:styleId="2">
    <w:name w:val="Body Text Indent 2"/>
    <w:basedOn w:val="a"/>
    <w:rsid w:val="004D4610"/>
    <w:pPr>
      <w:spacing w:after="120" w:line="480" w:lineRule="auto"/>
      <w:ind w:left="283"/>
    </w:pPr>
  </w:style>
  <w:style w:type="paragraph" w:styleId="a8">
    <w:name w:val="List Number"/>
    <w:basedOn w:val="a"/>
    <w:rsid w:val="004D4610"/>
    <w:pPr>
      <w:tabs>
        <w:tab w:val="num" w:pos="576"/>
      </w:tabs>
      <w:ind w:left="576" w:hanging="576"/>
    </w:pPr>
  </w:style>
  <w:style w:type="paragraph" w:styleId="a9">
    <w:name w:val="footer"/>
    <w:basedOn w:val="a"/>
    <w:rsid w:val="00B57200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57200"/>
  </w:style>
  <w:style w:type="paragraph" w:customStyle="1" w:styleId="21">
    <w:name w:val="Основной текст 21"/>
    <w:basedOn w:val="a"/>
    <w:rsid w:val="001B7F98"/>
    <w:pPr>
      <w:ind w:firstLine="567"/>
      <w:jc w:val="both"/>
    </w:pPr>
    <w:rPr>
      <w:szCs w:val="20"/>
    </w:rPr>
  </w:style>
  <w:style w:type="table" w:styleId="1">
    <w:name w:val="Table Grid 1"/>
    <w:basedOn w:val="a1"/>
    <w:rsid w:val="001B7F9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b">
    <w:name w:val="Знак Знак Знак"/>
    <w:basedOn w:val="a"/>
    <w:rsid w:val="003115E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"/>
    <w:basedOn w:val="a"/>
    <w:rsid w:val="00A444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header"/>
    <w:basedOn w:val="a"/>
    <w:rsid w:val="000F75E9"/>
    <w:pPr>
      <w:tabs>
        <w:tab w:val="center" w:pos="4677"/>
        <w:tab w:val="right" w:pos="9355"/>
      </w:tabs>
    </w:pPr>
  </w:style>
  <w:style w:type="paragraph" w:styleId="ae">
    <w:name w:val="Normal (Web)"/>
    <w:basedOn w:val="a"/>
    <w:rsid w:val="0094032E"/>
    <w:pPr>
      <w:spacing w:before="100" w:beforeAutospacing="1" w:after="100" w:afterAutospacing="1"/>
    </w:pPr>
  </w:style>
  <w:style w:type="character" w:styleId="af">
    <w:name w:val="Hyperlink"/>
    <w:uiPriority w:val="99"/>
    <w:rsid w:val="00F215F5"/>
    <w:rPr>
      <w:color w:val="0000FF"/>
      <w:u w:val="single"/>
    </w:rPr>
  </w:style>
  <w:style w:type="character" w:styleId="af0">
    <w:name w:val="Emphasis"/>
    <w:qFormat/>
    <w:rsid w:val="00362A8B"/>
    <w:rPr>
      <w:i/>
      <w:iCs/>
    </w:rPr>
  </w:style>
  <w:style w:type="paragraph" w:customStyle="1" w:styleId="10">
    <w:name w:val="Знак1"/>
    <w:basedOn w:val="a"/>
    <w:rsid w:val="006C73E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">
    <w:name w:val="Style1"/>
    <w:basedOn w:val="a"/>
    <w:rsid w:val="0051158D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3">
    <w:name w:val="Body Text 3"/>
    <w:basedOn w:val="a"/>
    <w:link w:val="30"/>
    <w:rsid w:val="008708C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708C0"/>
    <w:rPr>
      <w:sz w:val="16"/>
      <w:szCs w:val="16"/>
    </w:rPr>
  </w:style>
  <w:style w:type="character" w:customStyle="1" w:styleId="11">
    <w:name w:val="Знак Знак1"/>
    <w:rsid w:val="00BB3BAD"/>
    <w:rPr>
      <w:sz w:val="16"/>
      <w:szCs w:val="16"/>
    </w:rPr>
  </w:style>
  <w:style w:type="character" w:customStyle="1" w:styleId="af1">
    <w:name w:val="Знак Знак"/>
    <w:locked/>
    <w:rsid w:val="00393987"/>
    <w:rPr>
      <w:sz w:val="16"/>
      <w:szCs w:val="16"/>
      <w:lang w:val="ru-RU" w:eastAsia="ru-RU" w:bidi="ar-SA"/>
    </w:rPr>
  </w:style>
  <w:style w:type="paragraph" w:styleId="af2">
    <w:name w:val="Balloon Text"/>
    <w:basedOn w:val="a"/>
    <w:link w:val="af3"/>
    <w:rsid w:val="003107C8"/>
    <w:rPr>
      <w:rFonts w:ascii="Segoe UI" w:hAnsi="Segoe UI"/>
      <w:sz w:val="18"/>
      <w:szCs w:val="18"/>
    </w:rPr>
  </w:style>
  <w:style w:type="character" w:customStyle="1" w:styleId="af3">
    <w:name w:val="Текст выноски Знак"/>
    <w:link w:val="af2"/>
    <w:rsid w:val="003107C8"/>
    <w:rPr>
      <w:rFonts w:ascii="Segoe UI" w:hAnsi="Segoe UI" w:cs="Segoe UI"/>
      <w:sz w:val="18"/>
      <w:szCs w:val="18"/>
    </w:rPr>
  </w:style>
  <w:style w:type="character" w:styleId="af4">
    <w:name w:val="annotation reference"/>
    <w:rsid w:val="00E33265"/>
    <w:rPr>
      <w:sz w:val="16"/>
      <w:szCs w:val="16"/>
    </w:rPr>
  </w:style>
  <w:style w:type="paragraph" w:styleId="af5">
    <w:name w:val="annotation text"/>
    <w:basedOn w:val="a"/>
    <w:link w:val="af6"/>
    <w:rsid w:val="00E3326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33265"/>
  </w:style>
  <w:style w:type="paragraph" w:styleId="af7">
    <w:name w:val="annotation subject"/>
    <w:basedOn w:val="af5"/>
    <w:next w:val="af5"/>
    <w:link w:val="af8"/>
    <w:rsid w:val="002472BC"/>
    <w:rPr>
      <w:b/>
      <w:bCs/>
    </w:rPr>
  </w:style>
  <w:style w:type="character" w:customStyle="1" w:styleId="af8">
    <w:name w:val="Тема примечания Знак"/>
    <w:link w:val="af7"/>
    <w:rsid w:val="002472BC"/>
    <w:rPr>
      <w:b/>
      <w:bCs/>
    </w:rPr>
  </w:style>
  <w:style w:type="character" w:customStyle="1" w:styleId="a7">
    <w:name w:val="Основной текст с отступом Знак"/>
    <w:link w:val="a6"/>
    <w:rsid w:val="00900F7D"/>
    <w:rPr>
      <w:sz w:val="24"/>
      <w:szCs w:val="24"/>
    </w:rPr>
  </w:style>
  <w:style w:type="character" w:customStyle="1" w:styleId="ng-binding">
    <w:name w:val="ng-binding"/>
    <w:rsid w:val="00A247CC"/>
  </w:style>
  <w:style w:type="character" w:customStyle="1" w:styleId="es-el-amount">
    <w:name w:val="es-el-amount"/>
    <w:rsid w:val="00C33C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00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0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59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7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21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7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466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1174224214">
                              <w:marLeft w:val="2"/>
                              <w:marRight w:val="2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6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9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23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9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7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4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0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91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1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93A3A2312685E3875D995A3DF95B8A9C26C43E897A936FFE21C90337E108AF2664466E3076E8E91CQ1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693A3A2312685E3875D995A3DF95B8A9C26C43E897A936FFE21C90337E108AF2664466E3076E8E91CQ1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362E6-4BE8-4DC5-9EF9-9DE60A75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</vt:lpstr>
    </vt:vector>
  </TitlesOfParts>
  <Company>АГНО</Company>
  <LinksUpToDate>false</LinksUpToDate>
  <CharactersWithSpaces>3460</CharactersWithSpaces>
  <SharedDoc>false</SharedDoc>
  <HLinks>
    <vt:vector size="30" baseType="variant">
      <vt:variant>
        <vt:i4>7209018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consultantplus://offline/ref=F693A3A2312685E3875D995A3DF95B8A9C26C43E897A936FFE21C90337E108AF2664466E3076E8E91CQ1I</vt:lpwstr>
      </vt:variant>
      <vt:variant>
        <vt:lpwstr/>
      </vt:variant>
      <vt:variant>
        <vt:i4>7209018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consultantplus://offline/ref=F693A3A2312685E3875D995A3DF95B8A9C26C43E897A936FFE21C90337E108AF2664466E3076E8E91CQ1I</vt:lpwstr>
      </vt:variant>
      <vt:variant>
        <vt:lpwstr/>
      </vt:variant>
      <vt:variant>
        <vt:i4>7209018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consultantplus://offline/ref=F693A3A2312685E3875D995A3DF95B8A9C26C43E897A936FFE21C90337E108AF2664466E3076E8E91CQ1I</vt:lpwstr>
      </vt:variant>
      <vt:variant>
        <vt:lpwstr/>
      </vt:variant>
      <vt:variant>
        <vt:i4>7209018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consultantplus://offline/ref=F693A3A2312685E3875D995A3DF95B8A9C26C43E897A936FFE21C90337E108AF2664466E3076E8E91CQ1I</vt:lpwstr>
      </vt:variant>
      <vt:variant>
        <vt:lpwstr/>
      </vt:variant>
      <vt:variant>
        <vt:i4>7209018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consultantplus://offline/ref=F693A3A2312685E3875D995A3DF95B8A9C26C43E897A936FFE21C90337E108AF2664466E3076E8E91CQ1I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creator>Пылаева</dc:creator>
  <cp:lastModifiedBy>Пользователь1</cp:lastModifiedBy>
  <cp:revision>6</cp:revision>
  <cp:lastPrinted>2020-02-05T09:43:00Z</cp:lastPrinted>
  <dcterms:created xsi:type="dcterms:W3CDTF">2020-09-03T05:10:00Z</dcterms:created>
  <dcterms:modified xsi:type="dcterms:W3CDTF">2020-10-13T10:18:00Z</dcterms:modified>
</cp:coreProperties>
</file>