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7D4" w:rsidRDefault="004E71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47D4" w:rsidRDefault="004E71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 w:rsidR="000C47D4" w:rsidRPr="00397694" w:rsidRDefault="004E716C">
      <w:pPr>
        <w:ind w:firstLine="567"/>
        <w:jc w:val="center"/>
        <w:rPr>
          <w:rFonts w:eastAsia="Times New Roman"/>
          <w:b/>
          <w:bCs/>
        </w:rPr>
      </w:pPr>
      <w:r w:rsidRPr="003976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7694">
        <w:rPr>
          <w:rFonts w:eastAsia="Times New Roman"/>
          <w:b/>
          <w:bCs/>
          <w:sz w:val="20"/>
          <w:szCs w:val="20"/>
        </w:rPr>
        <w:t xml:space="preserve"> 0321300132720000239) </w:t>
      </w:r>
    </w:p>
    <w:p w:rsidR="000C47D4" w:rsidRPr="00397694" w:rsidRDefault="000C47D4">
      <w:pPr>
        <w:ind w:firstLine="567"/>
        <w:jc w:val="center"/>
        <w:rPr>
          <w:sz w:val="20"/>
          <w:szCs w:val="20"/>
        </w:rPr>
      </w:pPr>
    </w:p>
    <w:p w:rsidR="000C47D4" w:rsidRPr="00397694" w:rsidRDefault="004E716C">
      <w:pPr>
        <w:ind w:firstLine="567"/>
        <w:jc w:val="right"/>
      </w:pPr>
      <w:r w:rsidRPr="00397694">
        <w:rPr>
          <w:rFonts w:eastAsia="Times New Roman"/>
          <w:sz w:val="20"/>
          <w:szCs w:val="20"/>
        </w:rPr>
        <w:t>13.10.20 13:20:16 (</w:t>
      </w:r>
      <w:r>
        <w:rPr>
          <w:rFonts w:eastAsia="Times New Roman"/>
          <w:sz w:val="20"/>
          <w:szCs w:val="20"/>
          <w:lang w:val="en-US"/>
        </w:rPr>
        <w:t>MSK</w:t>
      </w:r>
      <w:r w:rsidRPr="00397694">
        <w:rPr>
          <w:rFonts w:eastAsia="Times New Roman"/>
          <w:sz w:val="20"/>
          <w:szCs w:val="20"/>
        </w:rPr>
        <w:t>+00:00)</w:t>
      </w:r>
    </w:p>
    <w:p w:rsidR="000C47D4" w:rsidRPr="00397694" w:rsidRDefault="000C47D4">
      <w:pPr>
        <w:ind w:firstLine="567"/>
        <w:rPr>
          <w:rFonts w:eastAsia="Times New Roman"/>
          <w:sz w:val="20"/>
          <w:szCs w:val="20"/>
        </w:rPr>
      </w:pPr>
    </w:p>
    <w:p w:rsidR="000C47D4" w:rsidRPr="00397694" w:rsidRDefault="004E716C">
      <w:r>
        <w:rPr>
          <w:rFonts w:eastAsia="Times New Roman"/>
          <w:sz w:val="20"/>
          <w:szCs w:val="20"/>
        </w:rPr>
        <w:t>Место</w:t>
      </w:r>
      <w:r w:rsidRPr="003976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7694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397694">
        <w:rPr>
          <w:rFonts w:eastAsia="Times New Roman"/>
          <w:sz w:val="20"/>
          <w:szCs w:val="20"/>
        </w:rPr>
        <w:t>УЛИЦА ОДНОКОЗОВА, 162/------, -------</w:t>
      </w:r>
    </w:p>
    <w:p w:rsidR="000C47D4" w:rsidRPr="00397694" w:rsidRDefault="000C47D4">
      <w:pPr>
        <w:rPr>
          <w:rFonts w:eastAsia="Times New Roman"/>
          <w:sz w:val="20"/>
          <w:szCs w:val="20"/>
        </w:rPr>
      </w:pPr>
    </w:p>
    <w:p w:rsidR="000C47D4" w:rsidRPr="00397694" w:rsidRDefault="004E716C">
      <w:r>
        <w:rPr>
          <w:rFonts w:eastAsia="Times New Roman"/>
          <w:sz w:val="20"/>
          <w:szCs w:val="20"/>
        </w:rPr>
        <w:t>Организатор</w:t>
      </w:r>
      <w:r w:rsidRPr="003976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769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0C47D4" w:rsidRPr="00397694" w:rsidRDefault="000C47D4">
      <w:pPr>
        <w:rPr>
          <w:rFonts w:eastAsia="Times New Roman"/>
          <w:sz w:val="20"/>
          <w:szCs w:val="20"/>
        </w:rPr>
      </w:pPr>
    </w:p>
    <w:p w:rsidR="000C47D4" w:rsidRPr="00397694" w:rsidRDefault="004E716C">
      <w:r w:rsidRPr="00397694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397694">
        <w:rPr>
          <w:rFonts w:eastAsia="Times New Roman"/>
          <w:sz w:val="20"/>
          <w:szCs w:val="20"/>
        </w:rPr>
        <w:t>"БЛАГОДАРНЕНСКАЯ РАЙОННАЯ БОЛЬНИЦА"</w:t>
      </w:r>
    </w:p>
    <w:p w:rsidR="000C47D4" w:rsidRPr="00397694" w:rsidRDefault="000C47D4">
      <w:pPr>
        <w:rPr>
          <w:rFonts w:eastAsia="Times New Roman"/>
          <w:sz w:val="20"/>
          <w:szCs w:val="20"/>
        </w:rPr>
      </w:pPr>
    </w:p>
    <w:p w:rsidR="000C47D4" w:rsidRPr="00397694" w:rsidRDefault="004E71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76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7694">
        <w:rPr>
          <w:rFonts w:eastAsia="Times New Roman"/>
          <w:sz w:val="20"/>
          <w:szCs w:val="20"/>
        </w:rPr>
        <w:t xml:space="preserve">: поставка хозяйственных товаров </w:t>
      </w:r>
    </w:p>
    <w:p w:rsidR="000C47D4" w:rsidRPr="00397694" w:rsidRDefault="000C47D4">
      <w:pPr>
        <w:rPr>
          <w:rFonts w:eastAsia="Times New Roman"/>
          <w:sz w:val="20"/>
          <w:szCs w:val="20"/>
        </w:rPr>
      </w:pPr>
    </w:p>
    <w:p w:rsidR="000C47D4" w:rsidRDefault="004E71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202260501062526050100102540010000244</w:t>
      </w:r>
    </w:p>
    <w:p w:rsidR="000C47D4" w:rsidRDefault="000C47D4"/>
    <w:p w:rsidR="000C47D4" w:rsidRDefault="004E71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77 762,10 руб.</w:t>
      </w:r>
    </w:p>
    <w:p w:rsidR="000C47D4" w:rsidRPr="00397694" w:rsidRDefault="000C47D4">
      <w:pPr>
        <w:rPr>
          <w:rFonts w:eastAsia="Times New Roman"/>
          <w:sz w:val="20"/>
          <w:szCs w:val="20"/>
        </w:rPr>
      </w:pPr>
    </w:p>
    <w:p w:rsidR="000C47D4" w:rsidRPr="00397694" w:rsidRDefault="004E716C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3976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7694">
        <w:rPr>
          <w:rFonts w:eastAsia="Times New Roman"/>
          <w:sz w:val="20"/>
          <w:szCs w:val="20"/>
        </w:rPr>
        <w:t>, %: 32.50</w:t>
      </w:r>
    </w:p>
    <w:p w:rsidR="000C47D4" w:rsidRPr="00397694" w:rsidRDefault="000C47D4">
      <w:pPr>
        <w:rPr>
          <w:rFonts w:eastAsia="Times New Roman"/>
          <w:sz w:val="20"/>
          <w:szCs w:val="20"/>
        </w:rPr>
      </w:pPr>
    </w:p>
    <w:p w:rsidR="000C47D4" w:rsidRDefault="004E71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C47D4" w:rsidRDefault="000C47D4">
      <w:pPr>
        <w:rPr>
          <w:rFonts w:eastAsia="Times New Roman"/>
          <w:sz w:val="20"/>
          <w:szCs w:val="20"/>
        </w:rPr>
      </w:pPr>
    </w:p>
    <w:p w:rsidR="000C47D4" w:rsidRDefault="004E71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0C47D4">
        <w:tc>
          <w:tcPr>
            <w:tcW w:w="4960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0C47D4" w:rsidRDefault="000C47D4">
      <w:pPr>
        <w:rPr>
          <w:rFonts w:eastAsia="Times New Roman"/>
          <w:sz w:val="20"/>
          <w:szCs w:val="20"/>
        </w:rPr>
      </w:pPr>
    </w:p>
    <w:p w:rsidR="000C47D4" w:rsidRDefault="004E71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47D4" w:rsidRDefault="000C47D4">
      <w:pPr>
        <w:rPr>
          <w:rFonts w:eastAsia="Times New Roman"/>
          <w:sz w:val="20"/>
          <w:szCs w:val="20"/>
        </w:rPr>
      </w:pPr>
    </w:p>
    <w:p w:rsidR="000C47D4" w:rsidRDefault="004E71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47D4" w:rsidRDefault="000C47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0C47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C47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47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ТКАЧЕНКО ЕКАТЕРИНА СЕРГЕЕВНА / 261602563711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52 489,43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47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52 878,24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47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Pr="00397694" w:rsidRDefault="004E716C">
            <w:pPr>
              <w:rPr>
                <w:sz w:val="20"/>
                <w:szCs w:val="20"/>
              </w:rPr>
            </w:pPr>
            <w:r w:rsidRPr="00397694">
              <w:rPr>
                <w:sz w:val="20"/>
                <w:szCs w:val="20"/>
              </w:rPr>
              <w:t xml:space="preserve">ОБЩЕСТВО С ОГРАНИЧЕННОЙ ОТВЕТСТВЕННОСТЬЮ "КОПЕЙКИН ДОМ" / </w:t>
            </w:r>
            <w:r w:rsidRPr="00397694">
              <w:rPr>
                <w:sz w:val="20"/>
                <w:szCs w:val="20"/>
              </w:rPr>
              <w:lastRenderedPageBreak/>
              <w:t>2635104976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58 710,39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47D4" w:rsidRDefault="000C47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0C47D4">
        <w:tc>
          <w:tcPr>
            <w:tcW w:w="9977" w:type="dxa"/>
            <w:gridSpan w:val="5"/>
            <w:shd w:val="clear" w:color="auto" w:fill="auto"/>
          </w:tcPr>
          <w:p w:rsidR="000C47D4" w:rsidRDefault="004E71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ТКАЧЕНКО ЕКАТЕРИНА СЕРГЕЕВНА / 261602563711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52 489,43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</w:t>
            </w:r>
            <w:r>
              <w:rPr>
                <w:sz w:val="20"/>
                <w:szCs w:val="20"/>
                <w:lang w:val="en-US"/>
              </w:rPr>
              <w:t>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ТКАЧЕНКО ЕКАТЕРИНА СЕРГЕЕВНА / 261602563711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52 489,43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ТКАЧЕНКО ЕКАТЕРИНА СЕРГЕЕВНА / 261602563711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52 489,43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52 878,24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52 878,24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ЧИРКОВА </w:t>
            </w:r>
            <w:r>
              <w:rPr>
                <w:sz w:val="20"/>
                <w:szCs w:val="20"/>
                <w:lang w:val="en-US"/>
              </w:rPr>
              <w:t>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52 878,24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Pr="00397694" w:rsidRDefault="004E716C">
            <w:pPr>
              <w:rPr>
                <w:sz w:val="20"/>
                <w:szCs w:val="20"/>
              </w:rPr>
            </w:pPr>
            <w:r w:rsidRPr="00397694">
              <w:rPr>
                <w:sz w:val="20"/>
                <w:szCs w:val="20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58 710,39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58 710,39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C47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58 710,39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47D4" w:rsidRDefault="004E71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C47D4" w:rsidRDefault="000C47D4">
      <w:pPr>
        <w:jc w:val="both"/>
        <w:rPr>
          <w:rFonts w:eastAsia="Times New Roman"/>
          <w:sz w:val="20"/>
          <w:szCs w:val="20"/>
          <w:lang w:val="en-US"/>
        </w:rPr>
      </w:pPr>
    </w:p>
    <w:p w:rsidR="000C47D4" w:rsidRDefault="004E716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ТКАЧЕНКО ЕКАТЕРИНА СЕРГЕЕВНА, предложивший цену контракта 52 489,43 руб.</w:t>
      </w:r>
    </w:p>
    <w:p w:rsidR="000C47D4" w:rsidRDefault="000C47D4">
      <w:pPr>
        <w:jc w:val="both"/>
        <w:rPr>
          <w:rFonts w:eastAsia="Times New Roman"/>
          <w:sz w:val="20"/>
          <w:szCs w:val="20"/>
        </w:rPr>
      </w:pPr>
    </w:p>
    <w:p w:rsidR="000C47D4" w:rsidRDefault="004E716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ТКАЧЕНКО ЕКАТЕРИНА СЕРГЕЕВНА,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C47D4" w:rsidRDefault="000C47D4">
      <w:pPr>
        <w:jc w:val="both"/>
        <w:rPr>
          <w:rFonts w:eastAsia="Times New Roman"/>
          <w:sz w:val="20"/>
          <w:szCs w:val="20"/>
        </w:rPr>
      </w:pPr>
    </w:p>
    <w:p w:rsidR="000C47D4" w:rsidRDefault="004E716C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47D4" w:rsidRDefault="000C47D4">
      <w:pPr>
        <w:jc w:val="both"/>
        <w:rPr>
          <w:rFonts w:eastAsia="Times New Roman"/>
          <w:sz w:val="20"/>
          <w:szCs w:val="20"/>
        </w:rPr>
      </w:pPr>
    </w:p>
    <w:p w:rsidR="000C47D4" w:rsidRDefault="004E716C">
      <w:r>
        <w:rPr>
          <w:rFonts w:eastAsia="Times New Roman"/>
          <w:sz w:val="20"/>
          <w:szCs w:val="20"/>
        </w:rPr>
        <w:t>Подписи</w:t>
      </w:r>
    </w:p>
    <w:p w:rsidR="000C47D4" w:rsidRDefault="000C47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C47D4">
        <w:tc>
          <w:tcPr>
            <w:tcW w:w="3307" w:type="dxa"/>
            <w:shd w:val="clear" w:color="auto" w:fill="auto"/>
            <w:vAlign w:val="bottom"/>
          </w:tcPr>
          <w:p w:rsidR="000C47D4" w:rsidRDefault="004E71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0C47D4" w:rsidRDefault="000C47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47D4" w:rsidRDefault="004E716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</w:tr>
      <w:tr w:rsidR="000C47D4">
        <w:tc>
          <w:tcPr>
            <w:tcW w:w="3307" w:type="dxa"/>
            <w:shd w:val="clear" w:color="auto" w:fill="auto"/>
            <w:vAlign w:val="bottom"/>
          </w:tcPr>
          <w:p w:rsidR="000C47D4" w:rsidRDefault="004E71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0C47D4" w:rsidRDefault="000C47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47D4" w:rsidRDefault="004E716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0C47D4">
        <w:tc>
          <w:tcPr>
            <w:tcW w:w="3307" w:type="dxa"/>
            <w:shd w:val="clear" w:color="auto" w:fill="auto"/>
            <w:vAlign w:val="bottom"/>
          </w:tcPr>
          <w:p w:rsidR="000C47D4" w:rsidRDefault="004E71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0C47D4" w:rsidRDefault="000C47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47D4" w:rsidRDefault="004E716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E716C" w:rsidRDefault="004E716C"/>
    <w:sectPr w:rsidR="004E716C" w:rsidSect="000C47D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C47D4"/>
    <w:rsid w:val="000C47D4"/>
    <w:rsid w:val="00397694"/>
    <w:rsid w:val="004E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C47D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C47D4"/>
    <w:pPr>
      <w:spacing w:after="140" w:line="288" w:lineRule="auto"/>
    </w:pPr>
  </w:style>
  <w:style w:type="paragraph" w:styleId="a9">
    <w:name w:val="List"/>
    <w:basedOn w:val="a8"/>
    <w:rsid w:val="000C47D4"/>
    <w:rPr>
      <w:rFonts w:cs="Noto Sans Devanagari"/>
    </w:rPr>
  </w:style>
  <w:style w:type="paragraph" w:customStyle="1" w:styleId="Caption">
    <w:name w:val="Caption"/>
    <w:basedOn w:val="a"/>
    <w:qFormat/>
    <w:rsid w:val="000C47D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C47D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C47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C47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C47D4"/>
    <w:pPr>
      <w:spacing w:beforeAutospacing="1" w:afterAutospacing="1"/>
    </w:pPr>
  </w:style>
  <w:style w:type="paragraph" w:customStyle="1" w:styleId="th">
    <w:name w:val="th"/>
    <w:basedOn w:val="a"/>
    <w:qFormat/>
    <w:rsid w:val="000C47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C47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C47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C47D4"/>
    <w:pPr>
      <w:spacing w:beforeAutospacing="1" w:after="200"/>
    </w:pPr>
  </w:style>
  <w:style w:type="paragraph" w:customStyle="1" w:styleId="usual2">
    <w:name w:val="usual2"/>
    <w:basedOn w:val="a"/>
    <w:qFormat/>
    <w:rsid w:val="000C47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C47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C47D4"/>
    <w:pPr>
      <w:spacing w:beforeAutospacing="1" w:afterAutospacing="1"/>
    </w:pPr>
  </w:style>
  <w:style w:type="paragraph" w:customStyle="1" w:styleId="requests">
    <w:name w:val="requests"/>
    <w:basedOn w:val="a"/>
    <w:qFormat/>
    <w:rsid w:val="000C47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C47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C47D4"/>
  </w:style>
  <w:style w:type="paragraph" w:customStyle="1" w:styleId="af2">
    <w:name w:val="Заголовок таблицы"/>
    <w:basedOn w:val="af1"/>
    <w:qFormat/>
    <w:rsid w:val="000C47D4"/>
  </w:style>
  <w:style w:type="paragraph" w:customStyle="1" w:styleId="DocumentMap">
    <w:name w:val="DocumentMap"/>
    <w:qFormat/>
    <w:rsid w:val="000C47D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2020-10-13T10:23:00Z</dcterms:created>
  <dcterms:modified xsi:type="dcterms:W3CDTF">2020-10-13T10:23:00Z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