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6AD5C" w14:textId="77777777" w:rsidR="00AB15CC" w:rsidRDefault="006C56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C65882C" w14:textId="77777777" w:rsidR="00AB15CC" w:rsidRDefault="006C56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системы отопления (главный учебный корпус, спортзал) ФГБОУ ВО Нижегородская ГСХА"</w:t>
      </w:r>
    </w:p>
    <w:p w14:paraId="5E25F399" w14:textId="77777777" w:rsidR="00AB15CC" w:rsidRDefault="006C56A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0332100022820000014) </w:t>
      </w:r>
    </w:p>
    <w:p w14:paraId="70FF18E9" w14:textId="529BB610" w:rsidR="00AB15CC" w:rsidRPr="00E24D03" w:rsidRDefault="00E24D03">
      <w:pPr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0332100022820000014</w:t>
      </w:r>
      <w:r>
        <w:rPr>
          <w:rFonts w:eastAsia="Times New Roman"/>
          <w:b/>
          <w:bCs/>
          <w:sz w:val="20"/>
          <w:szCs w:val="20"/>
        </w:rPr>
        <w:t>-2</w:t>
      </w:r>
    </w:p>
    <w:p w14:paraId="056B84CE" w14:textId="77777777" w:rsidR="00AB15CC" w:rsidRDefault="006C56A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11:16:48 (MSK+00:00)</w:t>
      </w:r>
    </w:p>
    <w:p w14:paraId="08D28484" w14:textId="77777777" w:rsidR="00AB15CC" w:rsidRDefault="00AB15CC">
      <w:pPr>
        <w:ind w:firstLine="567"/>
        <w:rPr>
          <w:rFonts w:eastAsia="Times New Roman"/>
          <w:sz w:val="20"/>
          <w:szCs w:val="20"/>
          <w:lang w:val="en-US"/>
        </w:rPr>
      </w:pPr>
    </w:p>
    <w:p w14:paraId="0F327FD7" w14:textId="77777777" w:rsidR="00AB15CC" w:rsidRPr="00E24D03" w:rsidRDefault="006C56A8">
      <w:r>
        <w:rPr>
          <w:rFonts w:eastAsia="Times New Roman"/>
          <w:sz w:val="20"/>
          <w:szCs w:val="20"/>
        </w:rPr>
        <w:t>Место</w:t>
      </w:r>
      <w:r w:rsidRPr="00E24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4D03">
        <w:rPr>
          <w:rFonts w:eastAsia="Times New Roman"/>
          <w:sz w:val="20"/>
          <w:szCs w:val="20"/>
        </w:rPr>
        <w:t xml:space="preserve">: Российская Федерация, 603107, Нижегородская </w:t>
      </w:r>
      <w:proofErr w:type="spellStart"/>
      <w:r w:rsidRPr="00E24D03">
        <w:rPr>
          <w:rFonts w:eastAsia="Times New Roman"/>
          <w:sz w:val="20"/>
          <w:szCs w:val="20"/>
        </w:rPr>
        <w:t>обл</w:t>
      </w:r>
      <w:proofErr w:type="spellEnd"/>
      <w:r w:rsidRPr="00E24D03">
        <w:rPr>
          <w:rFonts w:eastAsia="Times New Roman"/>
          <w:sz w:val="20"/>
          <w:szCs w:val="20"/>
        </w:rPr>
        <w:t>, Нижний Новгород г, ПРОСПЕКТ ГАГАРИНА, ДОМ 97</w:t>
      </w:r>
    </w:p>
    <w:p w14:paraId="1F5F2450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2000D64C" w14:textId="77777777" w:rsidR="00AB15CC" w:rsidRPr="00E24D03" w:rsidRDefault="006C56A8">
      <w:r>
        <w:rPr>
          <w:rFonts w:eastAsia="Times New Roman"/>
          <w:sz w:val="20"/>
          <w:szCs w:val="20"/>
        </w:rPr>
        <w:t>Организатор</w:t>
      </w:r>
      <w:r w:rsidRPr="00E24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4D0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"НИЖЕГОРОДСКАЯ ГОСУДАРСТВЕННАЯ СЕЛЬСКОХОЗЯ</w:t>
      </w:r>
      <w:r w:rsidRPr="00E24D03">
        <w:rPr>
          <w:rFonts w:eastAsia="Times New Roman"/>
          <w:sz w:val="20"/>
          <w:szCs w:val="20"/>
        </w:rPr>
        <w:t>ЙСТВЕННАЯ АКАДЕМИЯ"</w:t>
      </w:r>
    </w:p>
    <w:p w14:paraId="5B29F527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73AEC74F" w14:textId="77777777" w:rsidR="00AB15CC" w:rsidRPr="00E24D03" w:rsidRDefault="006C56A8">
      <w:r w:rsidRPr="00E24D03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"НИЖЕГОРОДСКАЯ ГОСУДАРСТВЕННАЯ СЕЛЬСКОХОЗЯЙСТВЕННАЯ АКАДЕМИЯ"</w:t>
      </w:r>
    </w:p>
    <w:p w14:paraId="1321225B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792FABE3" w14:textId="77777777" w:rsidR="00AB15CC" w:rsidRPr="00E24D03" w:rsidRDefault="006C56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4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4D03">
        <w:rPr>
          <w:rFonts w:eastAsia="Times New Roman"/>
          <w:sz w:val="20"/>
          <w:szCs w:val="20"/>
        </w:rPr>
        <w:t>: выполнение работ по капитальному ремонту системы отопле</w:t>
      </w:r>
      <w:r w:rsidRPr="00E24D03">
        <w:rPr>
          <w:rFonts w:eastAsia="Times New Roman"/>
          <w:sz w:val="20"/>
          <w:szCs w:val="20"/>
        </w:rPr>
        <w:t xml:space="preserve">ния (главный учебный корпус, спортзал) ФГБОУ ВО Нижегородская ГСХА </w:t>
      </w:r>
    </w:p>
    <w:p w14:paraId="34E21176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5FC4A838" w14:textId="77777777" w:rsidR="00AB15CC" w:rsidRDefault="006C56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201526100279552610100100250014322244</w:t>
      </w:r>
    </w:p>
    <w:p w14:paraId="167649B5" w14:textId="77777777" w:rsidR="00AB15CC" w:rsidRDefault="00AB15CC"/>
    <w:p w14:paraId="52F664AB" w14:textId="77777777" w:rsidR="00AB15CC" w:rsidRDefault="006C56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1 249 042,12 руб.</w:t>
      </w:r>
    </w:p>
    <w:p w14:paraId="5180CBA3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55110C0C" w14:textId="77777777" w:rsidR="00AB15CC" w:rsidRPr="00E24D03" w:rsidRDefault="006C56A8">
      <w:r>
        <w:rPr>
          <w:rFonts w:eastAsia="Times New Roman"/>
          <w:sz w:val="20"/>
          <w:szCs w:val="20"/>
        </w:rPr>
        <w:t>Снижение</w:t>
      </w:r>
      <w:r w:rsidRPr="00E24D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4D03">
        <w:rPr>
          <w:rFonts w:eastAsia="Times New Roman"/>
          <w:sz w:val="20"/>
          <w:szCs w:val="20"/>
        </w:rPr>
        <w:t>, %: 6.0</w:t>
      </w:r>
      <w:r w:rsidRPr="00E24D03">
        <w:rPr>
          <w:rFonts w:eastAsia="Times New Roman"/>
          <w:sz w:val="20"/>
          <w:szCs w:val="20"/>
        </w:rPr>
        <w:t>0</w:t>
      </w:r>
    </w:p>
    <w:p w14:paraId="0A080E6A" w14:textId="77777777" w:rsidR="00AB15CC" w:rsidRPr="00E24D03" w:rsidRDefault="00AB15CC">
      <w:pPr>
        <w:rPr>
          <w:rFonts w:eastAsia="Times New Roman"/>
          <w:sz w:val="20"/>
          <w:szCs w:val="20"/>
        </w:rPr>
      </w:pPr>
    </w:p>
    <w:p w14:paraId="721DBB1E" w14:textId="77777777" w:rsidR="00AB15CC" w:rsidRDefault="006C56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AB15CC" w14:paraId="6A09C08E" w14:textId="77777777">
        <w:tc>
          <w:tcPr>
            <w:tcW w:w="4960" w:type="dxa"/>
            <w:shd w:val="clear" w:color="auto" w:fill="auto"/>
          </w:tcPr>
          <w:p w14:paraId="79A05A17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7AD2FA6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AB15CC" w14:paraId="380D8342" w14:textId="77777777">
        <w:tc>
          <w:tcPr>
            <w:tcW w:w="4960" w:type="dxa"/>
            <w:shd w:val="clear" w:color="auto" w:fill="auto"/>
          </w:tcPr>
          <w:p w14:paraId="132CEBD8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D60724B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B15CC" w14:paraId="4811070F" w14:textId="77777777">
        <w:tc>
          <w:tcPr>
            <w:tcW w:w="4960" w:type="dxa"/>
            <w:shd w:val="clear" w:color="auto" w:fill="auto"/>
          </w:tcPr>
          <w:p w14:paraId="797156E9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C2023FB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AB15CC" w14:paraId="2E66E848" w14:textId="77777777">
        <w:tc>
          <w:tcPr>
            <w:tcW w:w="4960" w:type="dxa"/>
            <w:shd w:val="clear" w:color="auto" w:fill="auto"/>
          </w:tcPr>
          <w:p w14:paraId="5048B11A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FBF0671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B15CC" w14:paraId="59DD1683" w14:textId="77777777">
        <w:tc>
          <w:tcPr>
            <w:tcW w:w="4960" w:type="dxa"/>
            <w:shd w:val="clear" w:color="auto" w:fill="auto"/>
          </w:tcPr>
          <w:p w14:paraId="3CE9D3B8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16C1135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5CC" w14:paraId="7E667047" w14:textId="77777777">
        <w:tc>
          <w:tcPr>
            <w:tcW w:w="4960" w:type="dxa"/>
            <w:shd w:val="clear" w:color="auto" w:fill="auto"/>
          </w:tcPr>
          <w:p w14:paraId="11B58DF6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D13DF32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B15CC" w14:paraId="6A0B0DF7" w14:textId="77777777">
        <w:tc>
          <w:tcPr>
            <w:tcW w:w="4960" w:type="dxa"/>
            <w:shd w:val="clear" w:color="auto" w:fill="auto"/>
          </w:tcPr>
          <w:p w14:paraId="3AEE6262" w14:textId="77777777" w:rsidR="00AB15CC" w:rsidRDefault="006C56A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641168D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14:paraId="4523A867" w14:textId="77777777" w:rsidR="00AB15CC" w:rsidRDefault="00AB15CC">
      <w:pPr>
        <w:rPr>
          <w:rFonts w:eastAsia="Times New Roman"/>
          <w:sz w:val="20"/>
          <w:szCs w:val="20"/>
        </w:rPr>
      </w:pPr>
    </w:p>
    <w:p w14:paraId="040051EF" w14:textId="77777777" w:rsidR="00AB15CC" w:rsidRDefault="006C56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AB15CC" w14:paraId="58BF33B7" w14:textId="77777777">
        <w:tc>
          <w:tcPr>
            <w:tcW w:w="4960" w:type="dxa"/>
            <w:shd w:val="clear" w:color="auto" w:fill="auto"/>
          </w:tcPr>
          <w:p w14:paraId="1B54017D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00C9CCB7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AB15CC" w14:paraId="769D254B" w14:textId="77777777">
        <w:tc>
          <w:tcPr>
            <w:tcW w:w="4960" w:type="dxa"/>
            <w:shd w:val="clear" w:color="auto" w:fill="auto"/>
          </w:tcPr>
          <w:p w14:paraId="3A2FC5E7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5C80CBA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B15CC" w14:paraId="2CBBD961" w14:textId="77777777">
        <w:tc>
          <w:tcPr>
            <w:tcW w:w="4960" w:type="dxa"/>
            <w:shd w:val="clear" w:color="auto" w:fill="auto"/>
          </w:tcPr>
          <w:p w14:paraId="05AC9367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89F9249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AB15CC" w14:paraId="288D3EFC" w14:textId="77777777">
        <w:tc>
          <w:tcPr>
            <w:tcW w:w="4960" w:type="dxa"/>
            <w:shd w:val="clear" w:color="auto" w:fill="auto"/>
          </w:tcPr>
          <w:p w14:paraId="3D8F366E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A27EBC9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B15CC" w14:paraId="00EFCF95" w14:textId="77777777">
        <w:tc>
          <w:tcPr>
            <w:tcW w:w="4960" w:type="dxa"/>
            <w:shd w:val="clear" w:color="auto" w:fill="auto"/>
          </w:tcPr>
          <w:p w14:paraId="4DB60F88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C7EA0E8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5CC" w14:paraId="4F6634F3" w14:textId="77777777">
        <w:tc>
          <w:tcPr>
            <w:tcW w:w="4960" w:type="dxa"/>
            <w:shd w:val="clear" w:color="auto" w:fill="auto"/>
          </w:tcPr>
          <w:p w14:paraId="0AFB3ECE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3A516BD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B15CC" w14:paraId="7F18F954" w14:textId="77777777">
        <w:tc>
          <w:tcPr>
            <w:tcW w:w="4960" w:type="dxa"/>
            <w:shd w:val="clear" w:color="auto" w:fill="auto"/>
          </w:tcPr>
          <w:p w14:paraId="1F0A402C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674C8F0E" w14:textId="77777777" w:rsidR="00AB15CC" w:rsidRDefault="006C5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14:paraId="7C220545" w14:textId="77777777" w:rsidR="00AB15CC" w:rsidRDefault="00AB15CC">
      <w:pPr>
        <w:rPr>
          <w:rFonts w:eastAsia="Times New Roman"/>
          <w:sz w:val="20"/>
          <w:szCs w:val="20"/>
        </w:rPr>
      </w:pPr>
    </w:p>
    <w:p w14:paraId="40312EB6" w14:textId="77777777" w:rsidR="00AB15CC" w:rsidRDefault="006C56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9D9E5B1" w14:textId="77777777" w:rsidR="00AB15CC" w:rsidRDefault="00AB15CC">
      <w:pPr>
        <w:rPr>
          <w:rFonts w:eastAsia="Times New Roman"/>
          <w:sz w:val="20"/>
          <w:szCs w:val="20"/>
        </w:rPr>
      </w:pPr>
    </w:p>
    <w:p w14:paraId="774D8E84" w14:textId="77777777" w:rsidR="00AB15CC" w:rsidRDefault="006C56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75614846" w14:textId="77777777" w:rsidR="00AB15CC" w:rsidRDefault="00AB15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B15CC" w14:paraId="21551A27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301E9C0B" w14:textId="77777777" w:rsidR="00AB15CC" w:rsidRDefault="006C5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AB15CC" w14:paraId="77CF0BD7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D920EF" w14:textId="77777777" w:rsidR="00AB15CC" w:rsidRDefault="006C5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D157B4" w14:textId="77777777" w:rsidR="00AB15CC" w:rsidRDefault="006C56A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1E56EE" w14:textId="77777777" w:rsidR="00AB15CC" w:rsidRDefault="006C56A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F9A753" w14:textId="77777777" w:rsidR="00AB15CC" w:rsidRDefault="006C5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950434" w14:textId="77777777" w:rsidR="00AB15CC" w:rsidRDefault="006C5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15CC" w14:paraId="5B9BF6AD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0625D9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E6E1A7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"САНФАЯНС" / 5249137362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6BAC1E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</w:t>
            </w:r>
            <w:r>
              <w:rPr>
                <w:sz w:val="20"/>
                <w:szCs w:val="20"/>
                <w:lang w:val="en-US"/>
              </w:rPr>
              <w:t xml:space="preserve">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B6DCAE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3CDAA1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B15CC" w14:paraId="3BB22DD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5340CA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EA-59608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E9351C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A7680F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4FEF1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938DC2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3D96175B" w14:textId="77777777" w:rsidR="00AB15CC" w:rsidRDefault="00AB15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6"/>
        <w:gridCol w:w="2220"/>
        <w:gridCol w:w="1694"/>
        <w:gridCol w:w="1778"/>
        <w:gridCol w:w="1649"/>
      </w:tblGrid>
      <w:tr w:rsidR="00AB15CC" w14:paraId="338DF54C" w14:textId="77777777">
        <w:tc>
          <w:tcPr>
            <w:tcW w:w="9977" w:type="dxa"/>
            <w:gridSpan w:val="5"/>
            <w:shd w:val="clear" w:color="auto" w:fill="auto"/>
          </w:tcPr>
          <w:p w14:paraId="420ACE02" w14:textId="77777777" w:rsidR="00AB15CC" w:rsidRDefault="006C56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15CC" w14:paraId="3264732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0844E4" w14:textId="77777777" w:rsidR="00AB15CC" w:rsidRDefault="006C5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47C854" w14:textId="77777777" w:rsidR="00AB15CC" w:rsidRDefault="006C5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DD0EC3" w14:textId="77777777" w:rsidR="00AB15CC" w:rsidRDefault="006C5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8C3D49" w14:textId="77777777" w:rsidR="00AB15CC" w:rsidRDefault="006C5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17E977" w14:textId="77777777" w:rsidR="00AB15CC" w:rsidRDefault="006C5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15CC" w14:paraId="27EB5E1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A2F28A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3F81A2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ОГРАНИЧЕННОЙ ОТВЕТСТВЕННОСТЬЮ "САНФАЯНС" / </w:t>
            </w:r>
            <w:r w:rsidRPr="00E24D03">
              <w:rPr>
                <w:sz w:val="20"/>
                <w:szCs w:val="20"/>
              </w:rPr>
              <w:t>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5CF41A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0D5187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FD77D7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2B9C0F4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85F3F9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ED59D8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9C8AC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8425C5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A9C29F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46307DF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01DAA7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2DE852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24D03">
              <w:rPr>
                <w:sz w:val="20"/>
                <w:szCs w:val="20"/>
              </w:rPr>
              <w:t>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367FB5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CE2E9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DDA5DB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5BBA6F7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5DBB3B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E4B75A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5AC745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9B7829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5D8B6B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1B48D25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543D12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B79E87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</w:t>
            </w:r>
            <w:r w:rsidRPr="00E24D03">
              <w:rPr>
                <w:sz w:val="20"/>
                <w:szCs w:val="20"/>
              </w:rPr>
              <w:t>ОГРАНИЧЕННОЙ ОТВЕТСТВЕННОСТЬЮ 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49635B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756A61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7F00A6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6992CEC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BA6557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CE9F9C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CDF7D2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A8E617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8FE00A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04BBA115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1283E7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5AFAD4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"САНФАЯНС" / 5249137362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555C8D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1 174 099,60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CC5646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16BF7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6E63C5F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1F5150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7F23C2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8B9E1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1 180 344,</w:t>
            </w:r>
            <w:r>
              <w:rPr>
                <w:sz w:val="20"/>
                <w:szCs w:val="20"/>
                <w:lang w:val="en-US"/>
              </w:rPr>
              <w:t xml:space="preserve">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3BF527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38A020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5307195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AF5700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A9579E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932037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47B354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B74CB9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317AB3A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631689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646501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</w:t>
            </w:r>
            <w:r w:rsidRPr="00E24D03">
              <w:rPr>
                <w:sz w:val="20"/>
                <w:szCs w:val="20"/>
              </w:rPr>
              <w:t>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83AC09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6B927C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DF8840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09A09E44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49D9B1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312999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ОГРАНИЧЕННОЙ ОТВЕТСТВЕННОСТЬЮ "СТРОИТЕЛЬНАЯ </w:t>
            </w:r>
            <w:r w:rsidRPr="00E24D03">
              <w:rPr>
                <w:sz w:val="20"/>
                <w:szCs w:val="20"/>
              </w:rPr>
              <w:t>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15CBAA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3326FA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6B261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410C1ED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E457BD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06E0F9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F19F48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78331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r>
              <w:rPr>
                <w:sz w:val="20"/>
                <w:szCs w:val="20"/>
                <w:lang w:val="en-US"/>
              </w:rPr>
              <w:t>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4C0FEF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26311F3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08765A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B1166A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>ОБЩЕСТВО С ОГРАНИЧЕННОЙ ОТВЕТСТВЕННОСТЬЮ 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B5B16E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64A965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C358C4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15CC" w14:paraId="0C72F15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872373" w14:textId="77777777" w:rsidR="00AB15CC" w:rsidRDefault="006C56A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67BB88" w14:textId="77777777" w:rsidR="00AB15CC" w:rsidRPr="00E24D03" w:rsidRDefault="006C56A8">
            <w:pPr>
              <w:rPr>
                <w:sz w:val="20"/>
                <w:szCs w:val="20"/>
              </w:rPr>
            </w:pPr>
            <w:r w:rsidRPr="00E24D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24D03">
              <w:rPr>
                <w:sz w:val="20"/>
                <w:szCs w:val="20"/>
              </w:rPr>
              <w:t>"СТРОИТЕЛЬНАЯ ИНЖЕНЕРНО-ЭНЕРГЕТИЧЕСКАЯ КОМПАНИЯ" / 5262349246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92388E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1 180 344,81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908C02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57FC33" w14:textId="77777777" w:rsidR="00AB15CC" w:rsidRDefault="006C56A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0A17504" w14:textId="77777777" w:rsidR="00AB15CC" w:rsidRDefault="00AB15CC">
      <w:pPr>
        <w:jc w:val="both"/>
        <w:rPr>
          <w:rFonts w:eastAsia="Times New Roman"/>
          <w:sz w:val="20"/>
          <w:szCs w:val="20"/>
          <w:lang w:val="en-US"/>
        </w:rPr>
      </w:pPr>
    </w:p>
    <w:p w14:paraId="3D12EF33" w14:textId="77777777" w:rsidR="00AB15CC" w:rsidRDefault="006C56A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"САНФАЯНС", предложивший цену контракта 1 174 099,60 руб.</w:t>
      </w:r>
    </w:p>
    <w:p w14:paraId="1A6F3BB7" w14:textId="77777777" w:rsidR="00AB15CC" w:rsidRDefault="00AB15CC">
      <w:pPr>
        <w:jc w:val="both"/>
        <w:rPr>
          <w:rFonts w:eastAsia="Times New Roman"/>
          <w:sz w:val="20"/>
          <w:szCs w:val="20"/>
        </w:rPr>
      </w:pPr>
    </w:p>
    <w:p w14:paraId="38529A32" w14:textId="77777777" w:rsidR="00AB15CC" w:rsidRDefault="006C56A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"САНФАЯНС", который предложил наиболее низкую цену контракта и заявка на участие в электронном аукцион</w:t>
      </w:r>
      <w:r>
        <w:rPr>
          <w:rFonts w:eastAsia="Times New Roman"/>
          <w:sz w:val="20"/>
          <w:szCs w:val="20"/>
        </w:rPr>
        <w:t>е которого соответствует требованиям, установленным документацией об электронном аукционе.</w:t>
      </w:r>
    </w:p>
    <w:p w14:paraId="53F24B47" w14:textId="77777777" w:rsidR="00AB15CC" w:rsidRDefault="00AB15CC">
      <w:pPr>
        <w:jc w:val="both"/>
        <w:rPr>
          <w:rFonts w:eastAsia="Times New Roman"/>
          <w:sz w:val="20"/>
          <w:szCs w:val="20"/>
        </w:rPr>
      </w:pPr>
    </w:p>
    <w:p w14:paraId="113EB7D7" w14:textId="77777777" w:rsidR="00AB15CC" w:rsidRDefault="006C56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14:paraId="2E1F6CCD" w14:textId="77777777" w:rsidR="00AB15CC" w:rsidRDefault="00AB15CC">
      <w:pPr>
        <w:jc w:val="both"/>
        <w:rPr>
          <w:rFonts w:eastAsia="Times New Roman"/>
          <w:sz w:val="20"/>
          <w:szCs w:val="20"/>
        </w:rPr>
      </w:pPr>
    </w:p>
    <w:p w14:paraId="069DC912" w14:textId="77777777" w:rsidR="00AB15CC" w:rsidRDefault="006C56A8">
      <w:r>
        <w:rPr>
          <w:rFonts w:eastAsia="Times New Roman"/>
          <w:sz w:val="20"/>
          <w:szCs w:val="20"/>
        </w:rPr>
        <w:t>Подписи</w:t>
      </w:r>
    </w:p>
    <w:p w14:paraId="6E376DC9" w14:textId="77777777" w:rsidR="00AB15CC" w:rsidRDefault="00AB15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B15CC" w14:paraId="0DA6D383" w14:textId="77777777" w:rsidTr="00E24D03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7BA557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2582D50C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733EA0E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Ясников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Валентинович</w:t>
            </w:r>
            <w:proofErr w:type="spellEnd"/>
          </w:p>
        </w:tc>
      </w:tr>
      <w:tr w:rsidR="00AB15CC" w14:paraId="3216689D" w14:textId="77777777" w:rsidTr="00E24D03"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40CF373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</w:tcBorders>
            <w:shd w:val="clear" w:color="auto" w:fill="auto"/>
          </w:tcPr>
          <w:p w14:paraId="0FE458B9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2C71CC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B15CC" w14:paraId="4A3F6BA5" w14:textId="77777777" w:rsidTr="00E24D03">
        <w:tc>
          <w:tcPr>
            <w:tcW w:w="3307" w:type="dxa"/>
            <w:shd w:val="clear" w:color="auto" w:fill="auto"/>
            <w:vAlign w:val="bottom"/>
          </w:tcPr>
          <w:p w14:paraId="20B83025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51BBE80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4682425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Каюмова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Фатеховна</w:t>
            </w:r>
            <w:proofErr w:type="spellEnd"/>
          </w:p>
        </w:tc>
      </w:tr>
      <w:tr w:rsidR="00AB15CC" w14:paraId="1E9C0D45" w14:textId="77777777" w:rsidTr="00E24D03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11685D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7CDDA64D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41D52D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Тараканова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B15CC" w14:paraId="0D4E85C8" w14:textId="77777777" w:rsidTr="00E24D03">
        <w:tc>
          <w:tcPr>
            <w:tcW w:w="33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3B5D573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</w:tcBorders>
            <w:shd w:val="clear" w:color="auto" w:fill="auto"/>
          </w:tcPr>
          <w:p w14:paraId="51CA7E42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05A8FE1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Храброва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15CC" w14:paraId="3B538D6E" w14:textId="77777777" w:rsidTr="00E24D03">
        <w:tc>
          <w:tcPr>
            <w:tcW w:w="3307" w:type="dxa"/>
            <w:shd w:val="clear" w:color="auto" w:fill="auto"/>
            <w:vAlign w:val="bottom"/>
          </w:tcPr>
          <w:p w14:paraId="186EF15F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32E8753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B0A75BC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B15CC" w14:paraId="158B6245" w14:textId="77777777" w:rsidTr="00E24D03"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659087" w14:textId="77777777" w:rsidR="00AB15CC" w:rsidRDefault="006C56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tcBorders>
              <w:bottom w:val="single" w:sz="4" w:space="0" w:color="auto"/>
            </w:tcBorders>
            <w:shd w:val="clear" w:color="auto" w:fill="auto"/>
          </w:tcPr>
          <w:p w14:paraId="46663D2C" w14:textId="77777777" w:rsidR="00AB15CC" w:rsidRDefault="00AB15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B458851" w14:textId="77777777" w:rsidR="00AB15CC" w:rsidRDefault="006C56A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Голенков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14:paraId="1F45B88D" w14:textId="77777777" w:rsidR="006C56A8" w:rsidRDefault="006C56A8"/>
    <w:sectPr w:rsidR="006C56A8" w:rsidSect="00E24D03">
      <w:pgSz w:w="11906" w:h="16838"/>
      <w:pgMar w:top="567" w:right="566" w:bottom="1134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CC"/>
    <w:rsid w:val="006C56A8"/>
    <w:rsid w:val="00AB15CC"/>
    <w:rsid w:val="00E2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2CDD1"/>
  <w15:docId w15:val="{4064BB3B-A010-4C7B-8738-59F2483C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920</Words>
  <Characters>5245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Закупки</cp:lastModifiedBy>
  <cp:revision>4</cp:revision>
  <dcterms:created xsi:type="dcterms:W3CDTF">2020-01-20T14:42:00Z</dcterms:created>
  <dcterms:modified xsi:type="dcterms:W3CDTF">2020-10-14T08:18:00Z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