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03.4-4/1232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картофеля продовольственного"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5</w:t>
      </w:r>
      <w:r>
        <w:rPr>
          <w:rFonts w:eastAsia="Times New Roman"/>
          <w:sz w:val="20"/>
          <w:szCs w:val="20"/>
          <w:lang w:val="en-US"/>
        </w:rPr>
        <w:t>.10.20 11:53:41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картофеля продовольственного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202463000551046320100100290010113000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1 122 852,00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538</Words>
  <Characters>4054</Characters>
  <CharactersWithSpaces>4511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2020-10-15T12:20:34Z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