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11F" w:rsidRDefault="00F76B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B7011F" w:rsidRDefault="00F76B3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заправке и ремонту картриджей для обеспечения нужд ГБУЗ СК "</w:t>
      </w:r>
      <w:proofErr w:type="spellStart"/>
      <w:r>
        <w:rPr>
          <w:rFonts w:eastAsia="Times New Roman"/>
          <w:b/>
          <w:bCs/>
          <w:sz w:val="20"/>
          <w:szCs w:val="20"/>
        </w:rPr>
        <w:t>Шпаковская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РБ"</w:t>
      </w:r>
      <w:proofErr w:type="gramStart"/>
      <w:r>
        <w:rPr>
          <w:rFonts w:eastAsia="Times New Roman"/>
          <w:b/>
          <w:bCs/>
          <w:sz w:val="20"/>
          <w:szCs w:val="20"/>
        </w:rPr>
        <w:t>."</w:t>
      </w:r>
      <w:proofErr w:type="gramEnd"/>
    </w:p>
    <w:p w:rsidR="00B7011F" w:rsidRPr="00D629E5" w:rsidRDefault="00F76B30">
      <w:pPr>
        <w:ind w:firstLine="567"/>
        <w:jc w:val="center"/>
        <w:rPr>
          <w:rFonts w:eastAsia="Times New Roman"/>
          <w:b/>
          <w:bCs/>
        </w:rPr>
      </w:pPr>
      <w:r w:rsidRPr="00D629E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629E5">
        <w:rPr>
          <w:rFonts w:eastAsia="Times New Roman"/>
          <w:b/>
          <w:bCs/>
          <w:sz w:val="20"/>
          <w:szCs w:val="20"/>
        </w:rPr>
        <w:t xml:space="preserve"> 0321300035820000190) </w:t>
      </w:r>
    </w:p>
    <w:p w:rsidR="00B7011F" w:rsidRPr="00D629E5" w:rsidRDefault="00B7011F">
      <w:pPr>
        <w:ind w:firstLine="567"/>
        <w:jc w:val="center"/>
        <w:rPr>
          <w:sz w:val="20"/>
          <w:szCs w:val="20"/>
        </w:rPr>
      </w:pPr>
    </w:p>
    <w:p w:rsidR="00B7011F" w:rsidRPr="00D629E5" w:rsidRDefault="00F76B30">
      <w:pPr>
        <w:ind w:firstLine="567"/>
        <w:jc w:val="right"/>
      </w:pPr>
      <w:r w:rsidRPr="00D629E5">
        <w:rPr>
          <w:rFonts w:eastAsia="Times New Roman"/>
          <w:sz w:val="20"/>
          <w:szCs w:val="20"/>
        </w:rPr>
        <w:t>19.10.20 08:14:34 (</w:t>
      </w:r>
      <w:r>
        <w:rPr>
          <w:rFonts w:eastAsia="Times New Roman"/>
          <w:sz w:val="20"/>
          <w:szCs w:val="20"/>
          <w:lang w:val="en-US"/>
        </w:rPr>
        <w:t>MSK</w:t>
      </w:r>
      <w:r w:rsidRPr="00D629E5">
        <w:rPr>
          <w:rFonts w:eastAsia="Times New Roman"/>
          <w:sz w:val="20"/>
          <w:szCs w:val="20"/>
        </w:rPr>
        <w:t>+00:00)</w:t>
      </w:r>
    </w:p>
    <w:p w:rsidR="00B7011F" w:rsidRPr="00D629E5" w:rsidRDefault="00B7011F">
      <w:pPr>
        <w:ind w:firstLine="567"/>
        <w:rPr>
          <w:rFonts w:eastAsia="Times New Roman"/>
          <w:sz w:val="20"/>
          <w:szCs w:val="20"/>
        </w:rPr>
      </w:pPr>
    </w:p>
    <w:p w:rsidR="00B7011F" w:rsidRPr="00D629E5" w:rsidRDefault="00F76B30">
      <w:r>
        <w:rPr>
          <w:rFonts w:eastAsia="Times New Roman"/>
          <w:sz w:val="20"/>
          <w:szCs w:val="20"/>
        </w:rPr>
        <w:t>Место</w:t>
      </w:r>
      <w:r w:rsidRPr="00D629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629E5">
        <w:rPr>
          <w:rFonts w:eastAsia="Times New Roman"/>
          <w:sz w:val="20"/>
          <w:szCs w:val="20"/>
        </w:rPr>
        <w:t xml:space="preserve">: Российская Федерация, </w:t>
      </w:r>
      <w:r w:rsidRPr="00D629E5">
        <w:rPr>
          <w:rFonts w:eastAsia="Times New Roman"/>
          <w:sz w:val="20"/>
          <w:szCs w:val="20"/>
        </w:rPr>
        <w:t xml:space="preserve">356240, Ставропольский край, </w:t>
      </w:r>
      <w:proofErr w:type="spellStart"/>
      <w:r w:rsidRPr="00D629E5">
        <w:rPr>
          <w:rFonts w:eastAsia="Times New Roman"/>
          <w:sz w:val="20"/>
          <w:szCs w:val="20"/>
        </w:rPr>
        <w:t>Шпаковский</w:t>
      </w:r>
      <w:proofErr w:type="spellEnd"/>
      <w:r w:rsidRPr="00D629E5">
        <w:rPr>
          <w:rFonts w:eastAsia="Times New Roman"/>
          <w:sz w:val="20"/>
          <w:szCs w:val="20"/>
        </w:rPr>
        <w:t xml:space="preserve"> р-н, Михайловск </w:t>
      </w:r>
      <w:proofErr w:type="gramStart"/>
      <w:r w:rsidRPr="00D629E5">
        <w:rPr>
          <w:rFonts w:eastAsia="Times New Roman"/>
          <w:sz w:val="20"/>
          <w:szCs w:val="20"/>
        </w:rPr>
        <w:t>г</w:t>
      </w:r>
      <w:proofErr w:type="gramEnd"/>
      <w:r w:rsidRPr="00D629E5">
        <w:rPr>
          <w:rFonts w:eastAsia="Times New Roman"/>
          <w:sz w:val="20"/>
          <w:szCs w:val="20"/>
        </w:rPr>
        <w:t>, УЛИЦА ЛЕНИНА, 1</w:t>
      </w:r>
    </w:p>
    <w:p w:rsidR="00B7011F" w:rsidRPr="00D629E5" w:rsidRDefault="00B7011F">
      <w:pPr>
        <w:rPr>
          <w:rFonts w:eastAsia="Times New Roman"/>
          <w:sz w:val="20"/>
          <w:szCs w:val="20"/>
        </w:rPr>
      </w:pPr>
    </w:p>
    <w:p w:rsidR="00B7011F" w:rsidRPr="00D629E5" w:rsidRDefault="00F76B30">
      <w:r>
        <w:rPr>
          <w:rFonts w:eastAsia="Times New Roman"/>
          <w:sz w:val="20"/>
          <w:szCs w:val="20"/>
        </w:rPr>
        <w:t>Организатор</w:t>
      </w:r>
      <w:r w:rsidRPr="00D629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629E5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B7011F" w:rsidRPr="00D629E5" w:rsidRDefault="00B7011F">
      <w:pPr>
        <w:rPr>
          <w:rFonts w:eastAsia="Times New Roman"/>
          <w:sz w:val="20"/>
          <w:szCs w:val="20"/>
        </w:rPr>
      </w:pPr>
    </w:p>
    <w:p w:rsidR="00B7011F" w:rsidRPr="00D629E5" w:rsidRDefault="00F76B30">
      <w:r w:rsidRPr="00D629E5">
        <w:rPr>
          <w:rFonts w:eastAsia="Times New Roman"/>
          <w:sz w:val="20"/>
          <w:szCs w:val="20"/>
        </w:rPr>
        <w:t>Заказчик: ГОСУДАРСТВЕННОЕ БЮДЖЕТНОЕ УЧРЕЖДЕНИЕ ЗДРАВ</w:t>
      </w:r>
      <w:r w:rsidRPr="00D629E5">
        <w:rPr>
          <w:rFonts w:eastAsia="Times New Roman"/>
          <w:sz w:val="20"/>
          <w:szCs w:val="20"/>
        </w:rPr>
        <w:t>ООХРАНЕНИЯ СТАВРОПОЛЬСКОГО КРАЯ "ШПАКОВСКАЯ РАЙОННАЯ БОЛЬНИЦА"</w:t>
      </w:r>
    </w:p>
    <w:p w:rsidR="00B7011F" w:rsidRPr="00D629E5" w:rsidRDefault="00B7011F">
      <w:pPr>
        <w:rPr>
          <w:rFonts w:eastAsia="Times New Roman"/>
          <w:sz w:val="20"/>
          <w:szCs w:val="20"/>
        </w:rPr>
      </w:pPr>
    </w:p>
    <w:p w:rsidR="00B7011F" w:rsidRPr="00D629E5" w:rsidRDefault="00F76B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629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629E5">
        <w:rPr>
          <w:rFonts w:eastAsia="Times New Roman"/>
          <w:sz w:val="20"/>
          <w:szCs w:val="20"/>
        </w:rPr>
        <w:t>: Оказание услуг по заправке и ремонту картриджей для обеспечения нужд ГБУЗ СК "</w:t>
      </w:r>
      <w:proofErr w:type="spellStart"/>
      <w:r w:rsidRPr="00D629E5">
        <w:rPr>
          <w:rFonts w:eastAsia="Times New Roman"/>
          <w:sz w:val="20"/>
          <w:szCs w:val="20"/>
        </w:rPr>
        <w:t>Шпаковская</w:t>
      </w:r>
      <w:proofErr w:type="spellEnd"/>
      <w:r w:rsidRPr="00D629E5">
        <w:rPr>
          <w:rFonts w:eastAsia="Times New Roman"/>
          <w:sz w:val="20"/>
          <w:szCs w:val="20"/>
        </w:rPr>
        <w:t xml:space="preserve"> РБ". </w:t>
      </w:r>
    </w:p>
    <w:p w:rsidR="00B7011F" w:rsidRPr="00D629E5" w:rsidRDefault="00B7011F">
      <w:pPr>
        <w:rPr>
          <w:rFonts w:eastAsia="Times New Roman"/>
          <w:sz w:val="20"/>
          <w:szCs w:val="20"/>
        </w:rPr>
      </w:pPr>
    </w:p>
    <w:p w:rsidR="00B7011F" w:rsidRDefault="00F76B3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202262301195026230100102300019511244</w:t>
      </w:r>
    </w:p>
    <w:p w:rsidR="00B7011F" w:rsidRDefault="00B7011F"/>
    <w:p w:rsidR="00B7011F" w:rsidRDefault="00F76B30">
      <w:r>
        <w:rPr>
          <w:rFonts w:eastAsia="Times New Roman"/>
          <w:sz w:val="20"/>
          <w:szCs w:val="20"/>
        </w:rPr>
        <w:t>Начал</w:t>
      </w:r>
      <w:r>
        <w:rPr>
          <w:rFonts w:eastAsia="Times New Roman"/>
          <w:sz w:val="20"/>
          <w:szCs w:val="20"/>
        </w:rPr>
        <w:t>ьная (максимальная) цена контракта/Максимальное значение цены контракта: 100 000,00 руб.</w:t>
      </w:r>
    </w:p>
    <w:p w:rsidR="00B7011F" w:rsidRPr="00D629E5" w:rsidRDefault="00B7011F">
      <w:pPr>
        <w:rPr>
          <w:rFonts w:eastAsia="Times New Roman"/>
          <w:sz w:val="20"/>
          <w:szCs w:val="20"/>
        </w:rPr>
      </w:pPr>
    </w:p>
    <w:p w:rsidR="00B7011F" w:rsidRPr="00D629E5" w:rsidRDefault="00F76B30">
      <w:r>
        <w:rPr>
          <w:rFonts w:eastAsia="Times New Roman"/>
          <w:sz w:val="20"/>
          <w:szCs w:val="20"/>
        </w:rPr>
        <w:t>Снижение</w:t>
      </w:r>
      <w:r w:rsidRPr="00D629E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629E5">
        <w:rPr>
          <w:rFonts w:eastAsia="Times New Roman"/>
          <w:sz w:val="20"/>
          <w:szCs w:val="20"/>
        </w:rPr>
        <w:t>, %: 47.50</w:t>
      </w:r>
    </w:p>
    <w:p w:rsidR="00B7011F" w:rsidRPr="00D629E5" w:rsidRDefault="00B7011F">
      <w:pPr>
        <w:rPr>
          <w:rFonts w:eastAsia="Times New Roman"/>
          <w:sz w:val="20"/>
          <w:szCs w:val="20"/>
        </w:rPr>
      </w:pPr>
    </w:p>
    <w:p w:rsidR="00B7011F" w:rsidRDefault="00F76B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B7011F">
        <w:tc>
          <w:tcPr>
            <w:tcW w:w="4960" w:type="dxa"/>
            <w:shd w:val="clear" w:color="auto" w:fill="auto"/>
          </w:tcPr>
          <w:p w:rsidR="00B7011F" w:rsidRDefault="00F76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011F" w:rsidRDefault="00F76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7011F">
        <w:tc>
          <w:tcPr>
            <w:tcW w:w="4960" w:type="dxa"/>
            <w:shd w:val="clear" w:color="auto" w:fill="auto"/>
          </w:tcPr>
          <w:p w:rsidR="00B7011F" w:rsidRDefault="00F76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011F" w:rsidRDefault="00F76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7011F">
        <w:tc>
          <w:tcPr>
            <w:tcW w:w="4960" w:type="dxa"/>
            <w:shd w:val="clear" w:color="auto" w:fill="auto"/>
          </w:tcPr>
          <w:p w:rsidR="00B7011F" w:rsidRDefault="00F76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011F" w:rsidRDefault="00F76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7011F">
        <w:tc>
          <w:tcPr>
            <w:tcW w:w="4960" w:type="dxa"/>
            <w:shd w:val="clear" w:color="auto" w:fill="auto"/>
          </w:tcPr>
          <w:p w:rsidR="00B7011F" w:rsidRDefault="00F76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011F" w:rsidRDefault="00F76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7011F">
        <w:tc>
          <w:tcPr>
            <w:tcW w:w="4960" w:type="dxa"/>
            <w:shd w:val="clear" w:color="auto" w:fill="auto"/>
          </w:tcPr>
          <w:p w:rsidR="00B7011F" w:rsidRDefault="00F76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B7011F" w:rsidRDefault="00F76B3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B7011F" w:rsidRDefault="00B7011F">
      <w:pPr>
        <w:rPr>
          <w:rFonts w:eastAsia="Times New Roman"/>
          <w:sz w:val="20"/>
          <w:szCs w:val="20"/>
        </w:rPr>
      </w:pPr>
    </w:p>
    <w:p w:rsidR="00B7011F" w:rsidRDefault="00F76B3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B7011F" w:rsidRDefault="00B7011F">
      <w:pPr>
        <w:rPr>
          <w:rFonts w:eastAsia="Times New Roman"/>
          <w:sz w:val="20"/>
          <w:szCs w:val="20"/>
        </w:rPr>
      </w:pPr>
    </w:p>
    <w:p w:rsidR="00B7011F" w:rsidRDefault="00F76B3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B7011F" w:rsidRDefault="00B7011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7"/>
        <w:gridCol w:w="2220"/>
        <w:gridCol w:w="1732"/>
        <w:gridCol w:w="1589"/>
        <w:gridCol w:w="1649"/>
      </w:tblGrid>
      <w:tr w:rsidR="00B7011F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B7011F" w:rsidRDefault="00F76B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</w:t>
            </w:r>
            <w:r>
              <w:rPr>
                <w:rFonts w:eastAsia="Times New Roman"/>
                <w:sz w:val="20"/>
                <w:szCs w:val="20"/>
              </w:rPr>
              <w:t>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7011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B7011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Pr="00D629E5" w:rsidRDefault="00F76B30">
            <w:pPr>
              <w:rPr>
                <w:sz w:val="20"/>
                <w:szCs w:val="20"/>
              </w:rPr>
            </w:pPr>
            <w:r w:rsidRPr="00D629E5">
              <w:rPr>
                <w:sz w:val="20"/>
                <w:szCs w:val="20"/>
              </w:rPr>
              <w:t>ОБЩЕСТВО С ОГРАНИЧЕННОЙ ОТВЕТСТВЕННОСТЬЮ "НЕМЕЗИДО" / 2623028093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</w:t>
            </w:r>
            <w:r>
              <w:rPr>
                <w:sz w:val="20"/>
                <w:szCs w:val="20"/>
                <w:lang w:val="en-US"/>
              </w:rPr>
              <w:t xml:space="preserve">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Pr="00D629E5" w:rsidRDefault="00F76B30">
            <w:pPr>
              <w:pStyle w:val="af1"/>
              <w:rPr>
                <w:sz w:val="20"/>
                <w:szCs w:val="20"/>
              </w:rPr>
            </w:pPr>
            <w:r w:rsidRPr="00D629E5">
              <w:rPr>
                <w:sz w:val="20"/>
                <w:szCs w:val="20"/>
              </w:rPr>
              <w:t>-</w:t>
            </w:r>
            <w:r w:rsidR="00D629E5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</w:p>
        </w:tc>
      </w:tr>
      <w:tr w:rsidR="00B7011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Pr="00D629E5" w:rsidRDefault="00F76B30">
            <w:pPr>
              <w:rPr>
                <w:sz w:val="20"/>
                <w:szCs w:val="20"/>
              </w:rPr>
            </w:pPr>
            <w:r w:rsidRPr="00D629E5">
              <w:rPr>
                <w:sz w:val="20"/>
                <w:szCs w:val="20"/>
              </w:rPr>
              <w:t>ОБЩЕСТВО С ОГРАНИЧЕННОЙ ОТВЕТСТВЕННОСТЬЮ "ТЕХНОМАКСИМУМ" / 2635126970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D629E5">
            <w:pPr>
              <w:pStyle w:val="af1"/>
              <w:rPr>
                <w:sz w:val="20"/>
                <w:szCs w:val="20"/>
              </w:rPr>
            </w:pPr>
            <w:r w:rsidRPr="00D629E5">
              <w:rPr>
                <w:sz w:val="20"/>
                <w:szCs w:val="20"/>
              </w:rPr>
              <w:t>-Соответствует требованиям 44-ФЗ и документации об аукционе в электронной форме.</w:t>
            </w:r>
          </w:p>
        </w:tc>
      </w:tr>
      <w:tr w:rsidR="00B7011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EA-59872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ПЕРЕХОЖИХ ДМИТРИЙ СВЯТОСЛАВОВИЧ / 262307992610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 w:rsidRPr="00D629E5">
              <w:rPr>
                <w:sz w:val="20"/>
                <w:szCs w:val="20"/>
              </w:rPr>
              <w:t>-</w:t>
            </w:r>
            <w:r w:rsidR="00D629E5" w:rsidRPr="00D629E5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</w:p>
        </w:tc>
      </w:tr>
      <w:tr w:rsidR="00B7011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EA-59871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ТЕРЯЕВ КОНСТАНТИН </w:t>
            </w:r>
            <w:r>
              <w:rPr>
                <w:sz w:val="20"/>
                <w:szCs w:val="20"/>
                <w:lang w:val="en-US"/>
              </w:rPr>
              <w:t>АЛЕКСАНДРОВИЧ / 263403939875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D629E5">
            <w:pPr>
              <w:pStyle w:val="af1"/>
              <w:rPr>
                <w:sz w:val="20"/>
                <w:szCs w:val="20"/>
              </w:rPr>
            </w:pPr>
            <w:r w:rsidRPr="00D629E5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</w:p>
        </w:tc>
      </w:tr>
      <w:tr w:rsidR="00B7011F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Pr="00D629E5" w:rsidRDefault="00F76B30">
            <w:pPr>
              <w:rPr>
                <w:sz w:val="20"/>
                <w:szCs w:val="20"/>
              </w:rPr>
            </w:pPr>
            <w:r w:rsidRPr="00D629E5">
              <w:rPr>
                <w:sz w:val="20"/>
                <w:szCs w:val="20"/>
              </w:rPr>
              <w:t>ОБЩЕСТВО С ОГРАНИЧЕННОЙ ОТВЕТСТВЕННОСТЬЮ "ВИЗАРДСТ" / 2634104532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 w:rsidRPr="00D629E5">
              <w:rPr>
                <w:sz w:val="20"/>
                <w:szCs w:val="20"/>
              </w:rPr>
              <w:t>-</w:t>
            </w:r>
            <w:bookmarkStart w:id="1" w:name="_GoBack"/>
            <w:bookmarkEnd w:id="1"/>
            <w:r w:rsidR="00D629E5"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форме.</w:t>
            </w:r>
          </w:p>
        </w:tc>
      </w:tr>
    </w:tbl>
    <w:p w:rsidR="00B7011F" w:rsidRDefault="00B7011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6"/>
        <w:gridCol w:w="2220"/>
        <w:gridCol w:w="1675"/>
        <w:gridCol w:w="1799"/>
        <w:gridCol w:w="1657"/>
      </w:tblGrid>
      <w:tr w:rsidR="00B7011F">
        <w:tc>
          <w:tcPr>
            <w:tcW w:w="9977" w:type="dxa"/>
            <w:gridSpan w:val="5"/>
            <w:shd w:val="clear" w:color="auto" w:fill="auto"/>
          </w:tcPr>
          <w:p w:rsidR="00B7011F" w:rsidRDefault="00F76B3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Наименование / </w:t>
            </w:r>
            <w:r>
              <w:rPr>
                <w:rFonts w:eastAsia="Times New Roman"/>
                <w:sz w:val="20"/>
                <w:szCs w:val="20"/>
              </w:rPr>
              <w:t>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Pr="00D629E5" w:rsidRDefault="00F76B30">
            <w:pPr>
              <w:rPr>
                <w:sz w:val="20"/>
                <w:szCs w:val="20"/>
              </w:rPr>
            </w:pPr>
            <w:r w:rsidRPr="00D629E5">
              <w:rPr>
                <w:sz w:val="20"/>
                <w:szCs w:val="20"/>
              </w:rPr>
              <w:t>ОБЩЕСТВО С ОГРАНИЧЕННОЙ ОТВЕТСТВЕННОСТЬЮ "НЕМЕЗИДО" / 2623028093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Pr="00D629E5" w:rsidRDefault="00F76B30">
            <w:pPr>
              <w:rPr>
                <w:sz w:val="20"/>
                <w:szCs w:val="20"/>
              </w:rPr>
            </w:pPr>
            <w:r w:rsidRPr="00D629E5">
              <w:rPr>
                <w:sz w:val="20"/>
                <w:szCs w:val="20"/>
              </w:rPr>
              <w:t>ОБЩЕСТВО С ОГРАНИЧЕННОЙ ОТВЕТСТВЕННОСТЬЮ "НЕМЕЗИДО" / 2623028093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Pr="00D629E5" w:rsidRDefault="00F76B30">
            <w:pPr>
              <w:rPr>
                <w:sz w:val="20"/>
                <w:szCs w:val="20"/>
              </w:rPr>
            </w:pPr>
            <w:r w:rsidRPr="00D629E5">
              <w:rPr>
                <w:sz w:val="20"/>
                <w:szCs w:val="20"/>
              </w:rPr>
              <w:t>ОБЩЕСТВО С ОГРАНИЧЕННОЙ ОТВЕТСТВЕННОСТЬЮ "НЕМЕЗИДО" / 2623028093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Pr="00D629E5" w:rsidRDefault="00F76B30">
            <w:pPr>
              <w:rPr>
                <w:sz w:val="20"/>
                <w:szCs w:val="20"/>
              </w:rPr>
            </w:pPr>
            <w:r w:rsidRPr="00D629E5">
              <w:rPr>
                <w:sz w:val="20"/>
                <w:szCs w:val="20"/>
              </w:rPr>
              <w:t>ОБЩЕСТВО С ОГРАНИЧЕННОЙ ОТВЕТСТВЕННОСТЬЮ "НЕМЕЗИДО" / 2623028093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EA-59893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Pr="00D629E5" w:rsidRDefault="00F76B30">
            <w:pPr>
              <w:rPr>
                <w:sz w:val="20"/>
                <w:szCs w:val="20"/>
              </w:rPr>
            </w:pPr>
            <w:r w:rsidRPr="00D629E5">
              <w:rPr>
                <w:sz w:val="20"/>
                <w:szCs w:val="20"/>
              </w:rPr>
              <w:t>ОБЩЕСТВО С ОГРАНИЧЕННОЙ ОТВЕТСТВЕННОСТЬЮ "НЕМЕЗИДО" / 2623028093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Pr="00D629E5" w:rsidRDefault="00F76B30">
            <w:pPr>
              <w:rPr>
                <w:sz w:val="20"/>
                <w:szCs w:val="20"/>
              </w:rPr>
            </w:pPr>
            <w:r w:rsidRPr="00D629E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D629E5">
              <w:rPr>
                <w:sz w:val="20"/>
                <w:szCs w:val="20"/>
              </w:rPr>
              <w:lastRenderedPageBreak/>
              <w:t>"ТЕХНОМАКСИМУМ" / 2635126970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EA-59882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Pr="00D629E5" w:rsidRDefault="00F76B30">
            <w:pPr>
              <w:rPr>
                <w:sz w:val="20"/>
                <w:szCs w:val="20"/>
              </w:rPr>
            </w:pPr>
            <w:r w:rsidRPr="00D629E5">
              <w:rPr>
                <w:sz w:val="20"/>
                <w:szCs w:val="20"/>
              </w:rPr>
              <w:t>ОБЩЕСТВО С ОГРАНИЧЕННОЙ ОТВЕТСТВЕННОСТЬЮ "ТЕХНОМАКСИМУМ"</w:t>
            </w:r>
            <w:r w:rsidRPr="00D629E5">
              <w:rPr>
                <w:sz w:val="20"/>
                <w:szCs w:val="20"/>
              </w:rPr>
              <w:t xml:space="preserve"> / 2635126970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Pr="00D629E5" w:rsidRDefault="00F76B30">
            <w:pPr>
              <w:rPr>
                <w:sz w:val="20"/>
                <w:szCs w:val="20"/>
              </w:rPr>
            </w:pPr>
            <w:r w:rsidRPr="00D629E5">
              <w:rPr>
                <w:sz w:val="20"/>
                <w:szCs w:val="20"/>
              </w:rPr>
              <w:t>ОБЩЕСТВО С ОГРАНИЧЕННОЙ ОТВЕТСТВЕННОСТЬЮ "ТЕХНОМАКСИМУМ" / 2635126970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Pr="00D629E5" w:rsidRDefault="00F76B30">
            <w:pPr>
              <w:rPr>
                <w:sz w:val="20"/>
                <w:szCs w:val="20"/>
              </w:rPr>
            </w:pPr>
            <w:r w:rsidRPr="00D629E5">
              <w:rPr>
                <w:sz w:val="20"/>
                <w:szCs w:val="20"/>
              </w:rPr>
              <w:t xml:space="preserve">ОБЩЕСТВО С ОГРАНИЧЕННОЙ </w:t>
            </w:r>
            <w:r w:rsidRPr="00D629E5">
              <w:rPr>
                <w:sz w:val="20"/>
                <w:szCs w:val="20"/>
              </w:rPr>
              <w:t>ОТВЕТСТВЕННОСТЬЮ "ТЕХНОМАКСИМУМ" / 2635126970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Pr="00D629E5" w:rsidRDefault="00F76B30">
            <w:pPr>
              <w:rPr>
                <w:sz w:val="20"/>
                <w:szCs w:val="20"/>
              </w:rPr>
            </w:pPr>
            <w:r w:rsidRPr="00D629E5">
              <w:rPr>
                <w:sz w:val="20"/>
                <w:szCs w:val="20"/>
              </w:rPr>
              <w:t>ОБЩЕСТВО С ОГРАНИЧЕННОЙ ОТВЕТСТВЕННОСТЬЮ "ТЕХНОМАКСИМУМ" / 2635126970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53 000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ПЕРЕХОЖИХ ДМИТРИЙ СВЯТОСЛАВОВИЧ / 262307992610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ПЕРЕХОЖИХ ДМИТРИЙ СВЯТОСЛАВОВИЧ / 262307992610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ПЕРЕХОЖИХ ДМИТРИЙ СВЯТОСЛАВ</w:t>
            </w:r>
            <w:r>
              <w:rPr>
                <w:sz w:val="20"/>
                <w:szCs w:val="20"/>
                <w:lang w:val="en-US"/>
              </w:rPr>
              <w:t>ОВИЧ / 262307992610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ПЕРЕХОЖИХ ДМИТРИЙ СВЯТОСЛАВОВИЧ / 262307992610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55 000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EA-59872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ПЕРЕХОЖИХ ДМИТРИЙ СВЯТОСЛАВОВИЧ / 262307992610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55 </w:t>
            </w:r>
            <w:r>
              <w:rPr>
                <w:sz w:val="20"/>
                <w:szCs w:val="20"/>
                <w:lang w:val="en-US"/>
              </w:rPr>
              <w:t>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ТЕРЯЕВ КОНСТАНТИН АЛЕКСАНДРОВИЧ / 263403939875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ТЕРЯЕВ КОНСТАНТИН АЛЕКСАНДРОВИЧ / 263403939875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ТЕРЯЕВ КОНСТАНТИН АЛЕКСАНДРОВИЧ / 263403939875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EA-59871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ТЕРЯЕВ КОНСТАНТИН </w:t>
            </w:r>
            <w:r>
              <w:rPr>
                <w:sz w:val="20"/>
                <w:szCs w:val="20"/>
                <w:lang w:val="en-US"/>
              </w:rPr>
              <w:lastRenderedPageBreak/>
              <w:t>АЛЕКСАНДРОВИЧ / 263403939875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EA-59871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ТЕРЯЕВ КОНСТАНТИН АЛЕКСАНДРОВИЧ / 263403939875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58 000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Pr="00D629E5" w:rsidRDefault="00F76B30">
            <w:pPr>
              <w:rPr>
                <w:sz w:val="20"/>
                <w:szCs w:val="20"/>
              </w:rPr>
            </w:pPr>
            <w:r w:rsidRPr="00D629E5">
              <w:rPr>
                <w:sz w:val="20"/>
                <w:szCs w:val="20"/>
              </w:rPr>
              <w:t>ОБЩЕСТВО С ОГРАНИЧЕННОЙ ОТВЕТСТВЕННОСТЬЮ "ВИЗАРДСТ" / 2634104532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Pr="00D629E5" w:rsidRDefault="00F76B30">
            <w:pPr>
              <w:rPr>
                <w:sz w:val="20"/>
                <w:szCs w:val="20"/>
              </w:rPr>
            </w:pPr>
            <w:r w:rsidRPr="00D629E5">
              <w:rPr>
                <w:sz w:val="20"/>
                <w:szCs w:val="20"/>
              </w:rPr>
              <w:t>ОБЩЕСТВО С ОГРАНИЧЕННОЙ ОТВЕТСТВЕННОСТЬЮ "ВИЗАРДСТ" / 2634104532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Pr="00D629E5" w:rsidRDefault="00F76B30">
            <w:pPr>
              <w:rPr>
                <w:sz w:val="20"/>
                <w:szCs w:val="20"/>
              </w:rPr>
            </w:pPr>
            <w:r w:rsidRPr="00D629E5">
              <w:rPr>
                <w:sz w:val="20"/>
                <w:szCs w:val="20"/>
              </w:rPr>
              <w:t>ОБЩЕСТВО С ОГРАНИЧЕННОЙ ОТВЕТСТВЕННОСТЬЮ "ВИЗАРДСТ" / 2634104532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</w:t>
            </w:r>
            <w:r>
              <w:rPr>
                <w:sz w:val="20"/>
                <w:szCs w:val="20"/>
                <w:lang w:val="en-US"/>
              </w:rPr>
              <w:t>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Pr="00D629E5" w:rsidRDefault="00F76B30">
            <w:pPr>
              <w:rPr>
                <w:sz w:val="20"/>
                <w:szCs w:val="20"/>
              </w:rPr>
            </w:pPr>
            <w:r w:rsidRPr="00D629E5">
              <w:rPr>
                <w:sz w:val="20"/>
                <w:szCs w:val="20"/>
              </w:rPr>
              <w:t>ОБЩЕСТВО С ОГРАНИЧЕННОЙ ОТВЕТСТВЕННОСТЬЮ "ВИЗАРДСТ" / 2634104532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7011F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EA-59687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Pr="00D629E5" w:rsidRDefault="00F76B30">
            <w:pPr>
              <w:rPr>
                <w:sz w:val="20"/>
                <w:szCs w:val="20"/>
              </w:rPr>
            </w:pPr>
            <w:r w:rsidRPr="00D629E5">
              <w:rPr>
                <w:sz w:val="20"/>
                <w:szCs w:val="20"/>
              </w:rPr>
              <w:t>ОБЩЕСТВО С ОГРАНИЧЕННОЙ ОТВЕТСТВЕННОСТЬЮ "ВИЗАРДСТ" / 2634104532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63 500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B7011F" w:rsidRDefault="00F76B3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7011F" w:rsidRDefault="00B7011F">
      <w:pPr>
        <w:jc w:val="both"/>
        <w:rPr>
          <w:rFonts w:eastAsia="Times New Roman"/>
          <w:sz w:val="20"/>
          <w:szCs w:val="20"/>
          <w:lang w:val="en-US"/>
        </w:rPr>
      </w:pPr>
    </w:p>
    <w:p w:rsidR="00B7011F" w:rsidRDefault="00F76B3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"НЕМЕЗИДО", предложивший цену контракта 52 500,00 руб.</w:t>
      </w:r>
    </w:p>
    <w:p w:rsidR="00B7011F" w:rsidRDefault="00B7011F">
      <w:pPr>
        <w:jc w:val="both"/>
        <w:rPr>
          <w:rFonts w:eastAsia="Times New Roman"/>
          <w:sz w:val="20"/>
          <w:szCs w:val="20"/>
        </w:rPr>
      </w:pPr>
    </w:p>
    <w:p w:rsidR="00B7011F" w:rsidRDefault="00F76B30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</w:t>
      </w:r>
      <w:r>
        <w:rPr>
          <w:rFonts w:eastAsia="Times New Roman"/>
          <w:sz w:val="20"/>
          <w:szCs w:val="20"/>
        </w:rPr>
        <w:t>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</w:t>
      </w:r>
      <w:r>
        <w:rPr>
          <w:rFonts w:eastAsia="Times New Roman"/>
          <w:sz w:val="20"/>
          <w:szCs w:val="20"/>
        </w:rPr>
        <w:t>кт заключается с участником ОБЩЕСТВО С ОГРАНИЧЕННОЙ ОТВЕТСТВЕННОСТЬЮ "НЕМЕЗИДО",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</w:t>
      </w:r>
      <w:r>
        <w:rPr>
          <w:rFonts w:eastAsia="Times New Roman"/>
          <w:sz w:val="20"/>
          <w:szCs w:val="20"/>
        </w:rPr>
        <w:t>ионе.</w:t>
      </w:r>
    </w:p>
    <w:p w:rsidR="00B7011F" w:rsidRDefault="00B7011F">
      <w:pPr>
        <w:jc w:val="both"/>
        <w:rPr>
          <w:rFonts w:eastAsia="Times New Roman"/>
          <w:sz w:val="20"/>
          <w:szCs w:val="20"/>
        </w:rPr>
      </w:pPr>
    </w:p>
    <w:p w:rsidR="00B7011F" w:rsidRDefault="00F76B30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</w:t>
      </w:r>
    </w:p>
    <w:p w:rsidR="00B7011F" w:rsidRDefault="00B7011F">
      <w:pPr>
        <w:jc w:val="both"/>
        <w:rPr>
          <w:rFonts w:eastAsia="Times New Roman"/>
          <w:sz w:val="20"/>
          <w:szCs w:val="20"/>
        </w:rPr>
      </w:pPr>
    </w:p>
    <w:p w:rsidR="00B7011F" w:rsidRDefault="00F76B30">
      <w:r>
        <w:rPr>
          <w:rFonts w:eastAsia="Times New Roman"/>
          <w:sz w:val="20"/>
          <w:szCs w:val="20"/>
        </w:rPr>
        <w:t>Подписи</w:t>
      </w:r>
    </w:p>
    <w:p w:rsidR="00B7011F" w:rsidRDefault="00B7011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B7011F">
        <w:tc>
          <w:tcPr>
            <w:tcW w:w="3307" w:type="dxa"/>
            <w:shd w:val="clear" w:color="auto" w:fill="auto"/>
            <w:vAlign w:val="bottom"/>
          </w:tcPr>
          <w:p w:rsidR="00B7011F" w:rsidRDefault="00F76B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011F" w:rsidRDefault="00B701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011F" w:rsidRDefault="00F76B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Кузьменко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B7011F">
        <w:tc>
          <w:tcPr>
            <w:tcW w:w="3307" w:type="dxa"/>
            <w:shd w:val="clear" w:color="auto" w:fill="auto"/>
            <w:vAlign w:val="bottom"/>
          </w:tcPr>
          <w:p w:rsidR="00B7011F" w:rsidRDefault="00F76B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011F" w:rsidRDefault="00B701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011F" w:rsidRDefault="00F76B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7011F">
        <w:tc>
          <w:tcPr>
            <w:tcW w:w="3307" w:type="dxa"/>
            <w:shd w:val="clear" w:color="auto" w:fill="auto"/>
            <w:vAlign w:val="bottom"/>
          </w:tcPr>
          <w:p w:rsidR="00B7011F" w:rsidRDefault="00F76B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011F" w:rsidRDefault="00B701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011F" w:rsidRDefault="00F76B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7011F">
        <w:tc>
          <w:tcPr>
            <w:tcW w:w="3307" w:type="dxa"/>
            <w:shd w:val="clear" w:color="auto" w:fill="auto"/>
            <w:vAlign w:val="bottom"/>
          </w:tcPr>
          <w:p w:rsidR="00B7011F" w:rsidRDefault="00F76B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011F" w:rsidRDefault="00B701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011F" w:rsidRDefault="00F76B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Батовская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B7011F">
        <w:tc>
          <w:tcPr>
            <w:tcW w:w="3307" w:type="dxa"/>
            <w:shd w:val="clear" w:color="auto" w:fill="auto"/>
            <w:vAlign w:val="bottom"/>
          </w:tcPr>
          <w:p w:rsidR="00B7011F" w:rsidRDefault="00F76B3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B7011F" w:rsidRDefault="00B7011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B7011F" w:rsidRDefault="00F76B3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Слободяник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</w:tbl>
    <w:p w:rsidR="00F76B30" w:rsidRDefault="00F76B30"/>
    <w:sectPr w:rsidR="00F76B3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011F"/>
    <w:rsid w:val="00B7011F"/>
    <w:rsid w:val="00D629E5"/>
    <w:rsid w:val="00F76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1079</Words>
  <Characters>6155</Characters>
  <Application>Microsoft Office Word</Application>
  <DocSecurity>0</DocSecurity>
  <Lines>51</Lines>
  <Paragraphs>14</Paragraphs>
  <ScaleCrop>false</ScaleCrop>
  <Company>Hewlett-Packard Company</Company>
  <LinksUpToDate>false</LinksUpToDate>
  <CharactersWithSpaces>7220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4</cp:revision>
  <dcterms:created xsi:type="dcterms:W3CDTF">2020-01-20T14:42:00Z</dcterms:created>
  <dcterms:modified xsi:type="dcterms:W3CDTF">2020-10-19T05:19:00Z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