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/>
          <w:b/>
          <w:bCs/>
          <w:sz w:val="20"/>
          <w:szCs w:val="20"/>
        </w:rPr>
        <w:t>1267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легкового автомобиля"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0744200000220002444)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19.10.20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ЗАНЯТОСТИ НАСЕЛЕНИЯ ГОРОДА ЩИГРЫ И ЩИГРОВСКОГО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легкового автомобиля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202462800441346280100100100012910244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936 800,00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Леванина Лилия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Моисеев Павел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Леванина Лилия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Моисеев Павел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"ЛАУРА-ТУЛА" / 7106046463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838 436,00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843 120,00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880 592,00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"КАРМЕН" / 6228053025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889 960,00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"ЛАУРА-ТУЛА" / 7106046463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838 436,00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"ЛАУРА-ТУЛА" / 7106046463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838 436,00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"ЛАУРА-ТУЛА" / 7106046463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838 436,00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"ЛАУРА-ТУЛА" / 7106046463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838 436,00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Леванина Лилия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"ЛАУРА-ТУЛА" / 7106046463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838 436,00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Моисеев Павел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"ЛАУРА-ТУЛА" / 7106046463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838 436,00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843 120,00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843 120,00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843 120,00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843 120,00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Леванина Лилия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843 120,00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Моисеев Павел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843 120,00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880 592,00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880 592,00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880 592,00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880 592,00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Леванина Лилия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880 592,00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Моисеев Павел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880 592,00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"КАРМЕН" / 6228053025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889 960,00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"КАРМЕН" / 6228053025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889 960,00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"КАРМЕН" / 6228053025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889 960,00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"КАРМЕН" / 6228053025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889 960,00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Леванина Лилия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"КАРМЕН" / 6228053025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889 960,00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Моисеев Павел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"КАРМЕН" / 6228053025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889 960,00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"ЛАУРА-ТУЛА", предложивший цену контракта 838 436,00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"ЛАУРА-ТУЛА",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Арцыбашева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Леванина Лилия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Моисеев Павел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5</Pages>
  <Words>802</Words>
  <Characters>6046</Characters>
  <CharactersWithSpaces>6646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2020-10-19T09:25:40Z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