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DD9" w:rsidRDefault="00B463B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A0DD9">
        <w:rPr>
          <w:rFonts w:eastAsia="Times New Roman"/>
          <w:b/>
          <w:bCs/>
          <w:sz w:val="20"/>
          <w:szCs w:val="20"/>
        </w:rPr>
        <w:t>№1/</w:t>
      </w:r>
      <w:r w:rsidR="003A0DD9" w:rsidRPr="003A0DD9">
        <w:rPr>
          <w:rFonts w:eastAsia="Times New Roman"/>
          <w:b/>
          <w:bCs/>
          <w:sz w:val="20"/>
          <w:szCs w:val="20"/>
        </w:rPr>
        <w:t>0372200168320000058</w:t>
      </w:r>
    </w:p>
    <w:p w:rsidR="00B463BE" w:rsidRDefault="00B463B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F87C78" w:rsidRDefault="00B463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87C78" w:rsidRPr="003A0DD9" w:rsidRDefault="00B463BE">
      <w:pPr>
        <w:ind w:firstLine="567"/>
        <w:jc w:val="center"/>
      </w:pPr>
      <w:r w:rsidRPr="003A0DD9">
        <w:rPr>
          <w:rFonts w:eastAsia="Times New Roman"/>
          <w:b/>
          <w:bCs/>
          <w:sz w:val="20"/>
          <w:szCs w:val="20"/>
        </w:rPr>
        <w:t xml:space="preserve">"Выполнение работ по устранению неисправностей и поддержанию технико-экономических и эксплуатационных показателей объектов транспортной инфраструктуры" </w:t>
      </w:r>
    </w:p>
    <w:p w:rsidR="00F87C78" w:rsidRPr="003A0DD9" w:rsidRDefault="00B463BE">
      <w:pPr>
        <w:ind w:firstLine="567"/>
        <w:jc w:val="center"/>
        <w:rPr>
          <w:rFonts w:eastAsia="Times New Roman"/>
          <w:b/>
          <w:bCs/>
        </w:rPr>
      </w:pPr>
      <w:r w:rsidRPr="003A0D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0DD9">
        <w:rPr>
          <w:rFonts w:eastAsia="Times New Roman"/>
          <w:b/>
          <w:bCs/>
          <w:sz w:val="20"/>
          <w:szCs w:val="20"/>
        </w:rPr>
        <w:t xml:space="preserve"> 0372200168320000058) </w:t>
      </w:r>
    </w:p>
    <w:p w:rsidR="00F87C78" w:rsidRPr="003A0DD9" w:rsidRDefault="00F87C78">
      <w:pPr>
        <w:ind w:firstLine="567"/>
        <w:jc w:val="center"/>
        <w:rPr>
          <w:sz w:val="20"/>
          <w:szCs w:val="20"/>
        </w:rPr>
      </w:pPr>
    </w:p>
    <w:p w:rsidR="00F87C78" w:rsidRPr="003A0DD9" w:rsidRDefault="00B463BE">
      <w:pPr>
        <w:ind w:firstLine="567"/>
        <w:jc w:val="right"/>
      </w:pPr>
      <w:r w:rsidRPr="003A0DD9">
        <w:rPr>
          <w:rFonts w:eastAsia="Times New Roman"/>
          <w:sz w:val="20"/>
          <w:szCs w:val="20"/>
        </w:rPr>
        <w:t>19.10.20 16:43:23 (</w:t>
      </w:r>
      <w:r>
        <w:rPr>
          <w:rFonts w:eastAsia="Times New Roman"/>
          <w:sz w:val="20"/>
          <w:szCs w:val="20"/>
          <w:lang w:val="en-US"/>
        </w:rPr>
        <w:t>MSK</w:t>
      </w:r>
      <w:r w:rsidRPr="003A0DD9">
        <w:rPr>
          <w:rFonts w:eastAsia="Times New Roman"/>
          <w:sz w:val="20"/>
          <w:szCs w:val="20"/>
        </w:rPr>
        <w:t>+00:00)</w:t>
      </w:r>
    </w:p>
    <w:p w:rsidR="00F87C78" w:rsidRPr="003A0DD9" w:rsidRDefault="00F87C78">
      <w:pPr>
        <w:ind w:firstLine="567"/>
        <w:rPr>
          <w:rFonts w:eastAsia="Times New Roman"/>
          <w:sz w:val="20"/>
          <w:szCs w:val="20"/>
        </w:rPr>
      </w:pPr>
    </w:p>
    <w:p w:rsidR="00F87C78" w:rsidRDefault="00B463B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87C78" w:rsidRDefault="00F87C78">
      <w:pPr>
        <w:rPr>
          <w:rFonts w:eastAsia="Times New Roman"/>
          <w:sz w:val="20"/>
          <w:szCs w:val="20"/>
        </w:rPr>
      </w:pPr>
    </w:p>
    <w:p w:rsidR="00F87C78" w:rsidRPr="003A0DD9" w:rsidRDefault="00B463BE">
      <w:r>
        <w:rPr>
          <w:rFonts w:eastAsia="Times New Roman"/>
          <w:sz w:val="20"/>
          <w:szCs w:val="20"/>
        </w:rPr>
        <w:t>Организатор</w:t>
      </w:r>
      <w:r w:rsidRPr="003A0D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0DD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3A0DD9">
        <w:rPr>
          <w:rFonts w:eastAsia="Times New Roman"/>
          <w:sz w:val="20"/>
          <w:szCs w:val="20"/>
        </w:rPr>
        <w:t>ОРТА"</w:t>
      </w:r>
    </w:p>
    <w:p w:rsidR="00F87C78" w:rsidRPr="003A0DD9" w:rsidRDefault="00F87C78">
      <w:pPr>
        <w:rPr>
          <w:rFonts w:eastAsia="Times New Roman"/>
          <w:sz w:val="20"/>
          <w:szCs w:val="20"/>
        </w:rPr>
      </w:pPr>
    </w:p>
    <w:p w:rsidR="00F87C78" w:rsidRDefault="00B463BE">
      <w:r w:rsidRPr="003A0DD9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F87C78" w:rsidRPr="003A0DD9" w:rsidRDefault="00F87C78">
      <w:pPr>
        <w:rPr>
          <w:rFonts w:eastAsia="Times New Roman"/>
          <w:sz w:val="20"/>
          <w:szCs w:val="20"/>
        </w:rPr>
      </w:pPr>
    </w:p>
    <w:p w:rsidR="00F87C78" w:rsidRPr="003A0DD9" w:rsidRDefault="00B463BE">
      <w:r>
        <w:rPr>
          <w:rFonts w:eastAsia="Times New Roman"/>
          <w:sz w:val="20"/>
          <w:szCs w:val="20"/>
        </w:rPr>
        <w:t>Наименование</w:t>
      </w:r>
      <w:r w:rsidRPr="003A0D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0DD9">
        <w:rPr>
          <w:rFonts w:eastAsia="Times New Roman"/>
          <w:sz w:val="20"/>
          <w:szCs w:val="20"/>
        </w:rPr>
        <w:t>: Выполнение работ по устранению неисправностей и поддержанию технико-экономических и эксплуатационных показателей объектов трансп</w:t>
      </w:r>
      <w:r w:rsidRPr="003A0DD9">
        <w:rPr>
          <w:rFonts w:eastAsia="Times New Roman"/>
          <w:sz w:val="20"/>
          <w:szCs w:val="20"/>
        </w:rPr>
        <w:t xml:space="preserve">ортной инфраструктуры </w:t>
      </w:r>
    </w:p>
    <w:p w:rsidR="00F87C78" w:rsidRPr="003A0DD9" w:rsidRDefault="00F87C78">
      <w:pPr>
        <w:rPr>
          <w:rFonts w:eastAsia="Times New Roman"/>
          <w:sz w:val="20"/>
          <w:szCs w:val="20"/>
        </w:rPr>
      </w:pPr>
    </w:p>
    <w:p w:rsidR="00F87C78" w:rsidRPr="003A0DD9" w:rsidRDefault="00B463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202783844475178410100101030014291244</w:t>
      </w:r>
    </w:p>
    <w:p w:rsidR="00F87C78" w:rsidRDefault="00F87C78"/>
    <w:p w:rsidR="00F87C78" w:rsidRDefault="00B463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1 971 352,53 руб.</w:t>
      </w:r>
    </w:p>
    <w:p w:rsidR="00F87C78" w:rsidRDefault="00F87C78">
      <w:pPr>
        <w:rPr>
          <w:rFonts w:eastAsia="Times New Roman"/>
          <w:sz w:val="20"/>
          <w:szCs w:val="20"/>
        </w:rPr>
      </w:pPr>
    </w:p>
    <w:p w:rsidR="00F87C78" w:rsidRDefault="00B463BE">
      <w:r>
        <w:rPr>
          <w:rFonts w:eastAsia="Times New Roman"/>
          <w:sz w:val="20"/>
          <w:szCs w:val="20"/>
        </w:rPr>
        <w:t>Снижение НМЦК, %: 0.00</w:t>
      </w:r>
    </w:p>
    <w:p w:rsidR="00F87C78" w:rsidRDefault="00F87C78">
      <w:pPr>
        <w:rPr>
          <w:rFonts w:eastAsia="Times New Roman"/>
          <w:sz w:val="20"/>
          <w:szCs w:val="20"/>
        </w:rPr>
      </w:pPr>
    </w:p>
    <w:p w:rsidR="00F87C78" w:rsidRDefault="00B463B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87C78">
        <w:tc>
          <w:tcPr>
            <w:tcW w:w="4960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87C78">
        <w:tc>
          <w:tcPr>
            <w:tcW w:w="4960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87C78">
        <w:tc>
          <w:tcPr>
            <w:tcW w:w="4960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87C78">
        <w:tc>
          <w:tcPr>
            <w:tcW w:w="4960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87C78">
        <w:tc>
          <w:tcPr>
            <w:tcW w:w="4960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F87C78" w:rsidRDefault="00F87C78">
      <w:pPr>
        <w:rPr>
          <w:rFonts w:eastAsia="Times New Roman"/>
          <w:sz w:val="20"/>
          <w:szCs w:val="20"/>
        </w:rPr>
      </w:pPr>
    </w:p>
    <w:p w:rsidR="00F87C78" w:rsidRDefault="00B463B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F87C78" w:rsidRDefault="00F87C78">
      <w:pPr>
        <w:rPr>
          <w:rFonts w:eastAsia="Times New Roman"/>
          <w:sz w:val="20"/>
          <w:szCs w:val="20"/>
        </w:rPr>
      </w:pPr>
    </w:p>
    <w:p w:rsidR="00F87C78" w:rsidRDefault="00B463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87C78" w:rsidRDefault="00F87C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87C7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87C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87C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 w:rsidRPr="003A0DD9">
              <w:rPr>
                <w:sz w:val="20"/>
                <w:szCs w:val="20"/>
              </w:rPr>
              <w:t>ОБЩЕСТВО С ОГРАНИЧЕННОЙ ОТВЕТСТВЕННОСТЬЮ "ГЕОСТРОЙ" / 7805650075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87C78" w:rsidRDefault="00F87C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87C78">
        <w:tc>
          <w:tcPr>
            <w:tcW w:w="9921" w:type="dxa"/>
            <w:gridSpan w:val="4"/>
            <w:shd w:val="clear" w:color="auto" w:fill="auto"/>
          </w:tcPr>
          <w:p w:rsidR="00F87C78" w:rsidRDefault="00B463B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87C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87C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 w:rsidRPr="003A0DD9">
              <w:rPr>
                <w:sz w:val="20"/>
                <w:szCs w:val="20"/>
              </w:rPr>
              <w:t>ОБЩЕСТВО С ОГРАНИЧЕННОЙ ОТВЕТСТВЕННОСТЬЮ "ГЕОСТРОЙ" / 7805650075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7C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 w:rsidRPr="003A0DD9">
              <w:rPr>
                <w:sz w:val="20"/>
                <w:szCs w:val="20"/>
              </w:rPr>
              <w:t>ОБЩЕСТВО С ОГРАНИЧЕННОЙ ОТВЕТСТВЕННОСТЬЮ "</w:t>
            </w:r>
            <w:r w:rsidRPr="003A0DD9">
              <w:rPr>
                <w:sz w:val="20"/>
                <w:szCs w:val="20"/>
              </w:rPr>
              <w:t>ГЕОСТРОЙ" / 7805650075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7C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 w:rsidRPr="003A0DD9">
              <w:rPr>
                <w:sz w:val="20"/>
                <w:szCs w:val="20"/>
              </w:rPr>
              <w:t>ОБЩЕСТВО С ОГРАНИЧЕННОЙ ОТВЕТСТВЕННОСТЬЮ "ГЕОСТРОЙ" / 7805650075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7C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 w:rsidRPr="003A0DD9">
              <w:rPr>
                <w:sz w:val="20"/>
                <w:szCs w:val="20"/>
              </w:rPr>
              <w:t xml:space="preserve">ОБЩЕСТВО С ОГРАНИЧЕННОЙ ОТВЕТСТВЕННОСТЬЮ "ГЕОСТРОЙ" / </w:t>
            </w:r>
            <w:r w:rsidRPr="003A0DD9">
              <w:rPr>
                <w:sz w:val="20"/>
                <w:szCs w:val="20"/>
              </w:rPr>
              <w:t>7805650075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7C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r w:rsidRPr="003A0DD9">
              <w:rPr>
                <w:sz w:val="20"/>
                <w:szCs w:val="20"/>
              </w:rPr>
              <w:t>ОБЩЕСТВО С ОГРАНИЧЕННОЙ ОТВЕТСТВЕННОСТЬЮ "ГЕОСТРОЙ" / 7805650075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C78" w:rsidRDefault="00B46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7C78" w:rsidRDefault="00F87C78">
      <w:pPr>
        <w:jc w:val="both"/>
        <w:rPr>
          <w:sz w:val="20"/>
          <w:szCs w:val="20"/>
          <w:lang w:val="en-US"/>
        </w:rPr>
      </w:pPr>
    </w:p>
    <w:p w:rsidR="00F87C78" w:rsidRDefault="00B463BE">
      <w:pPr>
        <w:jc w:val="both"/>
      </w:pPr>
      <w:bookmarkStart w:id="0" w:name="__DdeLink__136_4014115248"/>
      <w:bookmarkEnd w:id="0"/>
      <w:r w:rsidRPr="003A0DD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</w:t>
      </w:r>
      <w:r w:rsidRPr="003A0DD9">
        <w:rPr>
          <w:rFonts w:eastAsia="Times New Roman"/>
          <w:sz w:val="20"/>
          <w:szCs w:val="20"/>
        </w:rPr>
        <w:t xml:space="preserve"> а также в соответствии с </w:t>
      </w:r>
      <w:proofErr w:type="gramStart"/>
      <w:r w:rsidRPr="003A0DD9">
        <w:rPr>
          <w:rFonts w:eastAsia="Times New Roman"/>
          <w:sz w:val="20"/>
          <w:szCs w:val="20"/>
        </w:rPr>
        <w:t>ч</w:t>
      </w:r>
      <w:proofErr w:type="gramEnd"/>
      <w:r w:rsidRPr="003A0DD9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</w:t>
      </w:r>
      <w:r w:rsidRPr="003A0DD9">
        <w:rPr>
          <w:rFonts w:eastAsia="Times New Roman"/>
          <w:sz w:val="20"/>
          <w:szCs w:val="20"/>
        </w:rPr>
        <w:t>НИЧЕННОЙ ОТВЕТСТВЕННОСТЬЮ "ГЕОСТРОЙ".</w:t>
      </w:r>
    </w:p>
    <w:p w:rsidR="00F87C78" w:rsidRDefault="00F87C78">
      <w:pPr>
        <w:jc w:val="both"/>
        <w:rPr>
          <w:sz w:val="20"/>
          <w:szCs w:val="20"/>
        </w:rPr>
      </w:pPr>
    </w:p>
    <w:p w:rsidR="00F87C78" w:rsidRDefault="00B463B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87C78" w:rsidRDefault="00F87C78">
      <w:pPr>
        <w:jc w:val="both"/>
        <w:rPr>
          <w:rFonts w:eastAsia="Times New Roman"/>
          <w:sz w:val="20"/>
          <w:szCs w:val="20"/>
        </w:rPr>
      </w:pPr>
    </w:p>
    <w:p w:rsidR="00F87C78" w:rsidRDefault="00B463BE">
      <w:pPr>
        <w:jc w:val="both"/>
      </w:pPr>
      <w:r w:rsidRPr="003A0DD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7C78" w:rsidRDefault="00F87C78">
      <w:pPr>
        <w:jc w:val="both"/>
        <w:rPr>
          <w:rFonts w:eastAsia="Times New Roman"/>
          <w:sz w:val="20"/>
          <w:szCs w:val="20"/>
        </w:rPr>
      </w:pPr>
    </w:p>
    <w:p w:rsidR="00F87C78" w:rsidRDefault="00B463BE">
      <w:r>
        <w:rPr>
          <w:rFonts w:eastAsia="Times New Roman"/>
          <w:sz w:val="20"/>
          <w:szCs w:val="20"/>
        </w:rPr>
        <w:t>Подписи</w:t>
      </w:r>
    </w:p>
    <w:p w:rsidR="00F87C78" w:rsidRDefault="00F87C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87C78">
        <w:tc>
          <w:tcPr>
            <w:tcW w:w="3307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C78" w:rsidRDefault="00F87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87C78">
        <w:tc>
          <w:tcPr>
            <w:tcW w:w="3307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C78" w:rsidRDefault="00F87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87C78">
        <w:tc>
          <w:tcPr>
            <w:tcW w:w="3307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C78" w:rsidRDefault="00F87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87C78">
        <w:tc>
          <w:tcPr>
            <w:tcW w:w="3307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C78" w:rsidRDefault="00F87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87C78">
        <w:tc>
          <w:tcPr>
            <w:tcW w:w="3307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C78" w:rsidRDefault="00F87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C78" w:rsidRDefault="00B463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B463BE"/>
    <w:sectPr w:rsidR="00000000" w:rsidSect="00F87C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7C78"/>
    <w:rsid w:val="003A0DD9"/>
    <w:rsid w:val="00B463BE"/>
    <w:rsid w:val="00F87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C7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87C7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87C78"/>
    <w:pPr>
      <w:spacing w:after="140" w:line="288" w:lineRule="auto"/>
    </w:pPr>
  </w:style>
  <w:style w:type="paragraph" w:styleId="a9">
    <w:name w:val="List"/>
    <w:basedOn w:val="a8"/>
    <w:rsid w:val="00F87C78"/>
    <w:rPr>
      <w:rFonts w:cs="Noto Sans Devanagari"/>
    </w:rPr>
  </w:style>
  <w:style w:type="paragraph" w:customStyle="1" w:styleId="Caption">
    <w:name w:val="Caption"/>
    <w:basedOn w:val="a"/>
    <w:qFormat/>
    <w:rsid w:val="00F87C7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87C7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87C7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87C7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87C78"/>
    <w:pPr>
      <w:spacing w:beforeAutospacing="1" w:afterAutospacing="1"/>
    </w:pPr>
  </w:style>
  <w:style w:type="paragraph" w:customStyle="1" w:styleId="th">
    <w:name w:val="th"/>
    <w:basedOn w:val="a"/>
    <w:qFormat/>
    <w:rsid w:val="00F87C7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87C7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87C7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87C78"/>
    <w:pPr>
      <w:spacing w:beforeAutospacing="1" w:after="200"/>
    </w:pPr>
  </w:style>
  <w:style w:type="paragraph" w:customStyle="1" w:styleId="usual2">
    <w:name w:val="usual2"/>
    <w:basedOn w:val="a"/>
    <w:qFormat/>
    <w:rsid w:val="00F87C7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87C7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87C78"/>
    <w:pPr>
      <w:spacing w:beforeAutospacing="1" w:afterAutospacing="1"/>
    </w:pPr>
  </w:style>
  <w:style w:type="paragraph" w:customStyle="1" w:styleId="requests">
    <w:name w:val="requests"/>
    <w:basedOn w:val="a"/>
    <w:qFormat/>
    <w:rsid w:val="00F87C7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87C7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87C78"/>
  </w:style>
  <w:style w:type="paragraph" w:customStyle="1" w:styleId="af2">
    <w:name w:val="Заголовок таблицы"/>
    <w:basedOn w:val="af1"/>
    <w:qFormat/>
    <w:rsid w:val="00F87C78"/>
  </w:style>
  <w:style w:type="paragraph" w:customStyle="1" w:styleId="DocumentMap">
    <w:name w:val="DocumentMap"/>
    <w:qFormat/>
    <w:rsid w:val="00F87C7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566</Words>
  <Characters>3231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2020-10-19T13:45:00Z</cp:lastPrinted>
  <dcterms:created xsi:type="dcterms:W3CDTF">2020-10-19T14:04:00Z</dcterms:created>
  <dcterms:modified xsi:type="dcterms:W3CDTF">2020-10-19T14:04:00Z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