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323" w:rsidRPr="00293C89" w:rsidRDefault="00FC6323" w:rsidP="00632879">
      <w:pPr>
        <w:pStyle w:val="a4"/>
        <w:keepNext/>
        <w:shd w:val="clear" w:color="auto" w:fill="FFFFFF"/>
        <w:spacing w:before="0" w:after="0"/>
        <w:jc w:val="right"/>
        <w:rPr>
          <w:rFonts w:ascii="Times New Roman" w:hAnsi="Times New Roman"/>
          <w:caps/>
          <w:smallCaps/>
          <w:kern w:val="0"/>
          <w:sz w:val="22"/>
          <w:szCs w:val="22"/>
        </w:rPr>
      </w:pPr>
      <w:r w:rsidRPr="009259BE">
        <w:rPr>
          <w:rFonts w:ascii="Times New Roman" w:hAnsi="Times New Roman"/>
          <w:caps/>
          <w:smallCaps/>
          <w:kern w:val="0"/>
          <w:sz w:val="22"/>
          <w:szCs w:val="22"/>
        </w:rPr>
        <w:t xml:space="preserve">Реестровый </w:t>
      </w:r>
      <w:r w:rsidR="00AC7BFF" w:rsidRPr="00525EEF">
        <w:rPr>
          <w:rFonts w:ascii="Times New Roman" w:hAnsi="Times New Roman"/>
          <w:caps/>
          <w:smallCaps/>
          <w:kern w:val="0"/>
          <w:sz w:val="22"/>
          <w:szCs w:val="22"/>
        </w:rPr>
        <w:t>номер</w:t>
      </w:r>
      <w:r w:rsidR="00AC7BFF" w:rsidRPr="00EF19AA">
        <w:rPr>
          <w:rFonts w:ascii="Times New Roman" w:hAnsi="Times New Roman"/>
          <w:caps/>
          <w:smallCaps/>
          <w:kern w:val="0"/>
          <w:sz w:val="22"/>
          <w:szCs w:val="22"/>
        </w:rPr>
        <w:t xml:space="preserve"> 0105500000220001461</w:t>
      </w:r>
    </w:p>
    <w:p w:rsidR="00F561C1" w:rsidRPr="009259BE" w:rsidRDefault="00F561C1" w:rsidP="00632879">
      <w:pPr>
        <w:pStyle w:val="a4"/>
        <w:keepNext/>
        <w:shd w:val="clear" w:color="auto" w:fill="FFFFFF"/>
        <w:spacing w:before="0" w:after="0"/>
        <w:rPr>
          <w:rFonts w:ascii="Times New Roman" w:hAnsi="Times New Roman"/>
          <w:caps/>
          <w:smallCaps/>
          <w:kern w:val="0"/>
          <w:sz w:val="22"/>
          <w:szCs w:val="22"/>
        </w:rPr>
      </w:pPr>
    </w:p>
    <w:p w:rsidR="00215ED4" w:rsidRPr="009259BE" w:rsidRDefault="00215ED4" w:rsidP="00632879">
      <w:pPr>
        <w:pStyle w:val="a4"/>
        <w:keepNext/>
        <w:shd w:val="clear" w:color="auto" w:fill="FFFFFF"/>
        <w:spacing w:before="0" w:after="0"/>
        <w:rPr>
          <w:rFonts w:ascii="Times New Roman" w:hAnsi="Times New Roman"/>
          <w:caps/>
          <w:smallCaps/>
          <w:kern w:val="0"/>
          <w:sz w:val="22"/>
          <w:szCs w:val="22"/>
        </w:rPr>
      </w:pPr>
      <w:r w:rsidRPr="009259BE">
        <w:rPr>
          <w:rFonts w:ascii="Times New Roman" w:hAnsi="Times New Roman"/>
          <w:caps/>
          <w:smallCaps/>
          <w:kern w:val="0"/>
          <w:sz w:val="22"/>
          <w:szCs w:val="22"/>
        </w:rPr>
        <w:t>Протокол</w:t>
      </w:r>
    </w:p>
    <w:p w:rsidR="00A01432" w:rsidRPr="00A01432" w:rsidRDefault="00040A40" w:rsidP="00A01432">
      <w:pPr>
        <w:pStyle w:val="a4"/>
        <w:keepNext/>
        <w:keepLines/>
        <w:suppressAutoHyphens/>
        <w:spacing w:before="0" w:after="0"/>
        <w:rPr>
          <w:rFonts w:ascii="Times New Roman" w:hAnsi="Times New Roman"/>
          <w:bCs/>
          <w:color w:val="000000"/>
          <w:sz w:val="22"/>
          <w:szCs w:val="22"/>
        </w:rPr>
      </w:pPr>
      <w:r w:rsidRPr="00A01432">
        <w:rPr>
          <w:rFonts w:ascii="Times New Roman" w:hAnsi="Times New Roman"/>
          <w:bCs/>
          <w:sz w:val="22"/>
          <w:szCs w:val="22"/>
        </w:rPr>
        <w:t xml:space="preserve">рассмотрения единственной заявки на участие в аукционе в электронной форме </w:t>
      </w:r>
      <w:r w:rsidR="00D023AE" w:rsidRPr="00A01432">
        <w:rPr>
          <w:rFonts w:ascii="Times New Roman" w:hAnsi="Times New Roman"/>
          <w:bCs/>
          <w:sz w:val="22"/>
          <w:szCs w:val="22"/>
        </w:rPr>
        <w:t>на</w:t>
      </w:r>
      <w:r w:rsidR="00F72104" w:rsidRPr="00A01432">
        <w:rPr>
          <w:rFonts w:ascii="Times New Roman" w:hAnsi="Times New Roman"/>
          <w:bCs/>
          <w:sz w:val="22"/>
          <w:szCs w:val="22"/>
        </w:rPr>
        <w:t xml:space="preserve"> </w:t>
      </w:r>
      <w:r w:rsidR="004A4CAB" w:rsidRPr="00A01432">
        <w:rPr>
          <w:rFonts w:ascii="Times New Roman" w:hAnsi="Times New Roman"/>
          <w:bCs/>
          <w:sz w:val="22"/>
          <w:szCs w:val="22"/>
        </w:rPr>
        <w:t xml:space="preserve">поставку </w:t>
      </w:r>
      <w:r w:rsidR="00A01432" w:rsidRPr="00A01432">
        <w:rPr>
          <w:rFonts w:ascii="Times New Roman" w:hAnsi="Times New Roman"/>
          <w:bCs/>
          <w:sz w:val="22"/>
          <w:szCs w:val="22"/>
        </w:rPr>
        <w:t xml:space="preserve">на </w:t>
      </w:r>
      <w:r w:rsidR="00A01432" w:rsidRPr="00A01432">
        <w:rPr>
          <w:rFonts w:ascii="Times New Roman" w:hAnsi="Times New Roman"/>
          <w:bCs/>
          <w:color w:val="000000"/>
          <w:sz w:val="22"/>
          <w:szCs w:val="22"/>
        </w:rPr>
        <w:t xml:space="preserve">поставку </w:t>
      </w:r>
      <w:r w:rsidR="00A01432" w:rsidRPr="00A01432">
        <w:rPr>
          <w:rFonts w:ascii="Times New Roman" w:hAnsi="Times New Roman"/>
          <w:color w:val="000000"/>
          <w:sz w:val="22"/>
          <w:szCs w:val="22"/>
        </w:rPr>
        <w:t>медицинского расходного материала</w:t>
      </w:r>
    </w:p>
    <w:p w:rsidR="00632879" w:rsidRPr="00A01432" w:rsidRDefault="00632879" w:rsidP="009C4CD6">
      <w:pPr>
        <w:keepNext/>
        <w:shd w:val="clear" w:color="auto" w:fill="FFFFFF"/>
        <w:jc w:val="center"/>
        <w:rPr>
          <w:b/>
          <w:bCs/>
          <w:sz w:val="22"/>
          <w:szCs w:val="22"/>
        </w:rPr>
      </w:pPr>
    </w:p>
    <w:p w:rsidR="009C4CD6" w:rsidRPr="00A01432" w:rsidRDefault="009C4CD6" w:rsidP="009C4CD6">
      <w:pPr>
        <w:keepNext/>
        <w:shd w:val="clear" w:color="auto" w:fill="FFFFFF"/>
        <w:jc w:val="center"/>
        <w:rPr>
          <w:b/>
          <w:sz w:val="22"/>
          <w:szCs w:val="22"/>
        </w:rPr>
      </w:pPr>
    </w:p>
    <w:p w:rsidR="004D414E" w:rsidRPr="009259BE" w:rsidRDefault="00FE5891" w:rsidP="00632879">
      <w:pPr>
        <w:keepNext/>
        <w:shd w:val="clear" w:color="auto" w:fill="FFFFFF"/>
        <w:jc w:val="both"/>
        <w:rPr>
          <w:iCs/>
          <w:sz w:val="22"/>
          <w:szCs w:val="22"/>
        </w:rPr>
      </w:pPr>
      <w:r w:rsidRPr="009259BE">
        <w:rPr>
          <w:iCs/>
          <w:sz w:val="22"/>
          <w:szCs w:val="22"/>
        </w:rPr>
        <w:t>г. Элиста</w:t>
      </w:r>
      <w:r w:rsidRPr="009259BE">
        <w:rPr>
          <w:iCs/>
          <w:sz w:val="22"/>
          <w:szCs w:val="22"/>
        </w:rPr>
        <w:tab/>
      </w:r>
      <w:r w:rsidRPr="009259BE">
        <w:rPr>
          <w:iCs/>
          <w:sz w:val="22"/>
          <w:szCs w:val="22"/>
        </w:rPr>
        <w:tab/>
      </w:r>
      <w:r w:rsidRPr="009259BE">
        <w:rPr>
          <w:iCs/>
          <w:sz w:val="22"/>
          <w:szCs w:val="22"/>
        </w:rPr>
        <w:tab/>
      </w:r>
      <w:r w:rsidRPr="009259BE">
        <w:rPr>
          <w:iCs/>
          <w:sz w:val="22"/>
          <w:szCs w:val="22"/>
        </w:rPr>
        <w:tab/>
      </w:r>
      <w:r w:rsidRPr="009259BE">
        <w:rPr>
          <w:iCs/>
          <w:sz w:val="22"/>
          <w:szCs w:val="22"/>
        </w:rPr>
        <w:tab/>
      </w:r>
      <w:r w:rsidRPr="009259BE">
        <w:rPr>
          <w:iCs/>
          <w:sz w:val="22"/>
          <w:szCs w:val="22"/>
        </w:rPr>
        <w:tab/>
      </w:r>
      <w:r w:rsidRPr="009259BE">
        <w:rPr>
          <w:iCs/>
          <w:sz w:val="22"/>
          <w:szCs w:val="22"/>
        </w:rPr>
        <w:tab/>
      </w:r>
      <w:r w:rsidRPr="009259BE">
        <w:rPr>
          <w:iCs/>
          <w:sz w:val="22"/>
          <w:szCs w:val="22"/>
        </w:rPr>
        <w:tab/>
      </w:r>
      <w:r w:rsidR="00E404A1" w:rsidRPr="009259BE">
        <w:rPr>
          <w:iCs/>
          <w:sz w:val="22"/>
          <w:szCs w:val="22"/>
        </w:rPr>
        <w:tab/>
        <w:t xml:space="preserve">     </w:t>
      </w:r>
      <w:r w:rsidR="00B05098" w:rsidRPr="009259BE">
        <w:rPr>
          <w:iCs/>
          <w:sz w:val="22"/>
          <w:szCs w:val="22"/>
        </w:rPr>
        <w:t xml:space="preserve">  </w:t>
      </w:r>
      <w:r w:rsidRPr="009259BE">
        <w:rPr>
          <w:iCs/>
          <w:sz w:val="22"/>
          <w:szCs w:val="22"/>
        </w:rPr>
        <w:t xml:space="preserve">    </w:t>
      </w:r>
      <w:r w:rsidR="00065745" w:rsidRPr="009259BE">
        <w:rPr>
          <w:iCs/>
          <w:sz w:val="22"/>
          <w:szCs w:val="22"/>
        </w:rPr>
        <w:t xml:space="preserve">  </w:t>
      </w:r>
      <w:r w:rsidR="00E404A1" w:rsidRPr="009259BE">
        <w:rPr>
          <w:iCs/>
          <w:sz w:val="22"/>
          <w:szCs w:val="22"/>
        </w:rPr>
        <w:t xml:space="preserve">      </w:t>
      </w:r>
      <w:r w:rsidR="006B042C" w:rsidRPr="009259BE">
        <w:rPr>
          <w:iCs/>
          <w:sz w:val="22"/>
          <w:szCs w:val="22"/>
        </w:rPr>
        <w:t xml:space="preserve">   </w:t>
      </w:r>
      <w:r w:rsidR="00E81F5E" w:rsidRPr="009259BE">
        <w:rPr>
          <w:iCs/>
          <w:sz w:val="22"/>
          <w:szCs w:val="22"/>
        </w:rPr>
        <w:t xml:space="preserve">  </w:t>
      </w:r>
      <w:r w:rsidR="00A01432">
        <w:rPr>
          <w:iCs/>
          <w:sz w:val="22"/>
          <w:szCs w:val="22"/>
        </w:rPr>
        <w:t>20</w:t>
      </w:r>
      <w:r w:rsidR="00A01432" w:rsidRPr="00525EEF">
        <w:rPr>
          <w:iCs/>
          <w:sz w:val="22"/>
          <w:szCs w:val="22"/>
        </w:rPr>
        <w:t xml:space="preserve"> </w:t>
      </w:r>
      <w:r w:rsidR="00A01432">
        <w:rPr>
          <w:iCs/>
          <w:sz w:val="22"/>
          <w:szCs w:val="22"/>
        </w:rPr>
        <w:t>октября</w:t>
      </w:r>
      <w:r w:rsidR="00A01432" w:rsidRPr="00525EEF">
        <w:rPr>
          <w:iCs/>
          <w:sz w:val="22"/>
          <w:szCs w:val="22"/>
        </w:rPr>
        <w:t xml:space="preserve"> 2020 г</w:t>
      </w:r>
      <w:r w:rsidR="00A01432">
        <w:rPr>
          <w:iCs/>
          <w:sz w:val="22"/>
          <w:szCs w:val="22"/>
        </w:rPr>
        <w:t>.</w:t>
      </w:r>
    </w:p>
    <w:p w:rsidR="004D414E" w:rsidRPr="009259BE" w:rsidRDefault="004D414E" w:rsidP="00632879">
      <w:pPr>
        <w:keepNext/>
        <w:shd w:val="clear" w:color="auto" w:fill="FFFFFF"/>
        <w:jc w:val="both"/>
        <w:rPr>
          <w:iCs/>
          <w:sz w:val="22"/>
          <w:szCs w:val="22"/>
        </w:rPr>
      </w:pPr>
    </w:p>
    <w:p w:rsidR="00A01432" w:rsidRPr="00525EEF" w:rsidRDefault="00A01432" w:rsidP="00A01432">
      <w:pPr>
        <w:keepNext/>
        <w:jc w:val="both"/>
        <w:rPr>
          <w:sz w:val="22"/>
          <w:szCs w:val="22"/>
        </w:rPr>
      </w:pPr>
      <w:r w:rsidRPr="00525EEF">
        <w:rPr>
          <w:sz w:val="22"/>
          <w:szCs w:val="22"/>
        </w:rPr>
        <w:t xml:space="preserve">Подведение итогов аукциона в электронной форме (далее - аукцион) аукционной комиссией началось </w:t>
      </w:r>
      <w:r>
        <w:rPr>
          <w:sz w:val="22"/>
          <w:szCs w:val="22"/>
        </w:rPr>
        <w:t>20</w:t>
      </w:r>
      <w:r w:rsidRPr="00525EEF">
        <w:rPr>
          <w:sz w:val="22"/>
          <w:szCs w:val="22"/>
        </w:rPr>
        <w:t xml:space="preserve"> </w:t>
      </w:r>
      <w:r>
        <w:rPr>
          <w:sz w:val="22"/>
          <w:szCs w:val="22"/>
        </w:rPr>
        <w:t>октября</w:t>
      </w:r>
      <w:r w:rsidRPr="00525EEF">
        <w:rPr>
          <w:sz w:val="22"/>
          <w:szCs w:val="22"/>
        </w:rPr>
        <w:t xml:space="preserve"> 2020 г. по адресу: Республика Калмыкия, </w:t>
      </w:r>
      <w:proofErr w:type="gramStart"/>
      <w:r w:rsidRPr="00525EEF">
        <w:rPr>
          <w:sz w:val="22"/>
          <w:szCs w:val="22"/>
        </w:rPr>
        <w:t>г</w:t>
      </w:r>
      <w:proofErr w:type="gramEnd"/>
      <w:r w:rsidRPr="00525EEF">
        <w:rPr>
          <w:sz w:val="22"/>
          <w:szCs w:val="22"/>
        </w:rPr>
        <w:t>. Элиста, территория город Шахмат, д. 6.1.2.</w:t>
      </w:r>
    </w:p>
    <w:p w:rsidR="00A01432" w:rsidRPr="00E4377D" w:rsidRDefault="00A01432" w:rsidP="00A01432">
      <w:pPr>
        <w:pStyle w:val="a4"/>
        <w:keepNext/>
        <w:shd w:val="clear" w:color="auto" w:fill="FFFFFF"/>
        <w:tabs>
          <w:tab w:val="left" w:pos="993"/>
        </w:tabs>
        <w:spacing w:before="0" w:after="0"/>
        <w:jc w:val="both"/>
        <w:rPr>
          <w:rFonts w:ascii="Times New Roman" w:hAnsi="Times New Roman"/>
          <w:b w:val="0"/>
          <w:kern w:val="0"/>
          <w:sz w:val="22"/>
          <w:szCs w:val="22"/>
        </w:rPr>
      </w:pPr>
      <w:r w:rsidRPr="00E4377D">
        <w:rPr>
          <w:rFonts w:ascii="Times New Roman" w:hAnsi="Times New Roman"/>
          <w:kern w:val="0"/>
          <w:sz w:val="22"/>
          <w:szCs w:val="22"/>
        </w:rPr>
        <w:t>Уполномоченный орган:</w:t>
      </w:r>
      <w:r w:rsidRPr="00E4377D">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A01432" w:rsidRPr="00E4377D" w:rsidRDefault="00A01432" w:rsidP="00A01432">
      <w:pPr>
        <w:pStyle w:val="a4"/>
        <w:keepNext/>
        <w:shd w:val="clear" w:color="auto" w:fill="FFFFFF"/>
        <w:tabs>
          <w:tab w:val="left" w:pos="993"/>
        </w:tabs>
        <w:spacing w:before="0" w:after="0"/>
        <w:jc w:val="both"/>
        <w:rPr>
          <w:rFonts w:ascii="Times New Roman" w:hAnsi="Times New Roman"/>
          <w:b w:val="0"/>
          <w:kern w:val="0"/>
          <w:sz w:val="22"/>
          <w:szCs w:val="22"/>
        </w:rPr>
      </w:pPr>
      <w:r w:rsidRPr="00E4377D">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A01432" w:rsidRPr="00E4377D" w:rsidRDefault="00A01432" w:rsidP="00A01432">
      <w:pPr>
        <w:keepNext/>
        <w:rPr>
          <w:sz w:val="22"/>
          <w:szCs w:val="22"/>
        </w:rPr>
      </w:pPr>
      <w:r w:rsidRPr="00E4377D">
        <w:rPr>
          <w:sz w:val="22"/>
          <w:szCs w:val="22"/>
        </w:rPr>
        <w:t>Номер контактного телефона: +7 (84722) 68270</w:t>
      </w:r>
    </w:p>
    <w:p w:rsidR="00A01432" w:rsidRPr="00E4377D" w:rsidRDefault="00A01432" w:rsidP="00A01432">
      <w:pPr>
        <w:pStyle w:val="a4"/>
        <w:keepNext/>
        <w:tabs>
          <w:tab w:val="left" w:pos="993"/>
        </w:tabs>
        <w:spacing w:before="0" w:after="0"/>
        <w:jc w:val="both"/>
        <w:rPr>
          <w:rFonts w:ascii="Times New Roman" w:hAnsi="Times New Roman"/>
          <w:b w:val="0"/>
          <w:kern w:val="0"/>
          <w:sz w:val="22"/>
          <w:szCs w:val="22"/>
        </w:rPr>
      </w:pPr>
      <w:r w:rsidRPr="00E4377D">
        <w:rPr>
          <w:rFonts w:ascii="Times New Roman" w:hAnsi="Times New Roman"/>
          <w:b w:val="0"/>
          <w:kern w:val="0"/>
          <w:sz w:val="22"/>
          <w:szCs w:val="22"/>
        </w:rPr>
        <w:t xml:space="preserve">Адрес электронной почты: </w:t>
      </w:r>
      <w:r w:rsidRPr="00E4377D">
        <w:rPr>
          <w:rFonts w:ascii="Times New Roman" w:hAnsi="Times New Roman"/>
          <w:b w:val="0"/>
          <w:kern w:val="0"/>
          <w:sz w:val="22"/>
          <w:szCs w:val="22"/>
          <w:lang w:val="en-US"/>
        </w:rPr>
        <w:t>form</w:t>
      </w:r>
      <w:r w:rsidRPr="00E4377D">
        <w:rPr>
          <w:rFonts w:ascii="Times New Roman" w:hAnsi="Times New Roman"/>
          <w:b w:val="0"/>
          <w:kern w:val="0"/>
          <w:sz w:val="22"/>
          <w:szCs w:val="22"/>
        </w:rPr>
        <w:t>_</w:t>
      </w:r>
      <w:proofErr w:type="spellStart"/>
      <w:r w:rsidRPr="00E4377D">
        <w:rPr>
          <w:rFonts w:ascii="Times New Roman" w:hAnsi="Times New Roman"/>
          <w:b w:val="0"/>
          <w:kern w:val="0"/>
          <w:sz w:val="22"/>
          <w:szCs w:val="22"/>
          <w:lang w:val="en-US"/>
        </w:rPr>
        <w:t>goz</w:t>
      </w:r>
      <w:proofErr w:type="spellEnd"/>
      <w:r w:rsidRPr="00E4377D">
        <w:rPr>
          <w:rFonts w:ascii="Times New Roman" w:hAnsi="Times New Roman"/>
          <w:b w:val="0"/>
          <w:kern w:val="0"/>
          <w:sz w:val="22"/>
          <w:szCs w:val="22"/>
        </w:rPr>
        <w:t>_</w:t>
      </w:r>
      <w:proofErr w:type="spellStart"/>
      <w:r w:rsidRPr="00E4377D">
        <w:rPr>
          <w:rFonts w:ascii="Times New Roman" w:hAnsi="Times New Roman"/>
          <w:b w:val="0"/>
          <w:kern w:val="0"/>
          <w:sz w:val="22"/>
          <w:szCs w:val="22"/>
          <w:lang w:val="en-US"/>
        </w:rPr>
        <w:t>zakupki</w:t>
      </w:r>
      <w:proofErr w:type="spellEnd"/>
      <w:r w:rsidRPr="00E4377D">
        <w:rPr>
          <w:rFonts w:ascii="Times New Roman" w:hAnsi="Times New Roman"/>
          <w:b w:val="0"/>
          <w:kern w:val="0"/>
          <w:sz w:val="22"/>
          <w:szCs w:val="22"/>
        </w:rPr>
        <w:t>@</w:t>
      </w:r>
      <w:r w:rsidRPr="00E4377D">
        <w:rPr>
          <w:rFonts w:ascii="Times New Roman" w:hAnsi="Times New Roman"/>
          <w:b w:val="0"/>
          <w:kern w:val="0"/>
          <w:sz w:val="22"/>
          <w:szCs w:val="22"/>
          <w:lang w:val="en-US"/>
        </w:rPr>
        <w:t>mail</w:t>
      </w:r>
      <w:r w:rsidRPr="00E4377D">
        <w:rPr>
          <w:rFonts w:ascii="Times New Roman" w:hAnsi="Times New Roman"/>
          <w:b w:val="0"/>
          <w:kern w:val="0"/>
          <w:sz w:val="22"/>
          <w:szCs w:val="22"/>
        </w:rPr>
        <w:t>.</w:t>
      </w:r>
      <w:proofErr w:type="spellStart"/>
      <w:r w:rsidRPr="00E4377D">
        <w:rPr>
          <w:rFonts w:ascii="Times New Roman" w:hAnsi="Times New Roman"/>
          <w:b w:val="0"/>
          <w:kern w:val="0"/>
          <w:sz w:val="22"/>
          <w:szCs w:val="22"/>
        </w:rPr>
        <w:t>ru</w:t>
      </w:r>
      <w:proofErr w:type="spellEnd"/>
      <w:r w:rsidRPr="00E4377D">
        <w:rPr>
          <w:rFonts w:ascii="Times New Roman" w:hAnsi="Times New Roman"/>
          <w:b w:val="0"/>
          <w:kern w:val="0"/>
          <w:sz w:val="22"/>
          <w:szCs w:val="22"/>
        </w:rPr>
        <w:t>.</w:t>
      </w:r>
    </w:p>
    <w:p w:rsidR="00A01432" w:rsidRPr="00E4377D" w:rsidRDefault="00A01432" w:rsidP="00A01432">
      <w:pPr>
        <w:keepNext/>
        <w:ind w:left="-54"/>
        <w:rPr>
          <w:b/>
          <w:sz w:val="22"/>
          <w:szCs w:val="22"/>
        </w:rPr>
      </w:pPr>
      <w:r w:rsidRPr="00E4377D">
        <w:rPr>
          <w:b/>
          <w:sz w:val="22"/>
          <w:szCs w:val="22"/>
        </w:rPr>
        <w:t xml:space="preserve"> Контактное лицо: </w:t>
      </w:r>
      <w:proofErr w:type="spellStart"/>
      <w:r>
        <w:rPr>
          <w:sz w:val="22"/>
          <w:szCs w:val="22"/>
        </w:rPr>
        <w:t>Сельдинов</w:t>
      </w:r>
      <w:proofErr w:type="spellEnd"/>
      <w:r>
        <w:rPr>
          <w:sz w:val="22"/>
          <w:szCs w:val="22"/>
        </w:rPr>
        <w:t xml:space="preserve"> А.Э.</w:t>
      </w:r>
    </w:p>
    <w:p w:rsidR="00A01432" w:rsidRDefault="00A01432" w:rsidP="00A01432">
      <w:r w:rsidRPr="00E4377D">
        <w:rPr>
          <w:b/>
          <w:sz w:val="22"/>
          <w:szCs w:val="22"/>
        </w:rPr>
        <w:t>Заказчик:</w:t>
      </w:r>
      <w:r w:rsidRPr="00E4377D">
        <w:rPr>
          <w:rFonts w:eastAsia="Calibri"/>
          <w:sz w:val="22"/>
          <w:szCs w:val="22"/>
          <w:lang w:eastAsia="en-US"/>
        </w:rPr>
        <w:t xml:space="preserve"> </w:t>
      </w:r>
      <w:r w:rsidRPr="00BC10AE">
        <w:rPr>
          <w:sz w:val="22"/>
          <w:szCs w:val="22"/>
        </w:rPr>
        <w:t xml:space="preserve">Бюджетное учреждение Республики Калмыкия </w:t>
      </w:r>
      <w:r w:rsidRPr="0098648C">
        <w:rPr>
          <w:sz w:val="22"/>
          <w:szCs w:val="22"/>
        </w:rPr>
        <w:t xml:space="preserve">«РОД </w:t>
      </w:r>
      <w:proofErr w:type="spellStart"/>
      <w:r w:rsidRPr="0098648C">
        <w:rPr>
          <w:sz w:val="22"/>
          <w:szCs w:val="22"/>
        </w:rPr>
        <w:t>им</w:t>
      </w:r>
      <w:proofErr w:type="gramStart"/>
      <w:r w:rsidRPr="0098648C">
        <w:rPr>
          <w:sz w:val="22"/>
          <w:szCs w:val="22"/>
        </w:rPr>
        <w:t>.Т</w:t>
      </w:r>
      <w:proofErr w:type="gramEnd"/>
      <w:r w:rsidRPr="0098648C">
        <w:rPr>
          <w:sz w:val="22"/>
          <w:szCs w:val="22"/>
        </w:rPr>
        <w:t>имошкаевой</w:t>
      </w:r>
      <w:proofErr w:type="spellEnd"/>
      <w:r w:rsidRPr="0098648C">
        <w:rPr>
          <w:sz w:val="22"/>
          <w:szCs w:val="22"/>
        </w:rPr>
        <w:t xml:space="preserve"> Э.С.»</w:t>
      </w:r>
    </w:p>
    <w:p w:rsidR="00A01432" w:rsidRDefault="00A01432" w:rsidP="00A01432">
      <w:r w:rsidRPr="009D6E7C">
        <w:rPr>
          <w:sz w:val="22"/>
          <w:szCs w:val="22"/>
        </w:rPr>
        <w:t xml:space="preserve">Место нахождения: </w:t>
      </w:r>
      <w:r>
        <w:rPr>
          <w:sz w:val="22"/>
          <w:szCs w:val="22"/>
        </w:rPr>
        <w:t>358000</w:t>
      </w:r>
      <w:r w:rsidRPr="00BC10AE">
        <w:rPr>
          <w:sz w:val="22"/>
          <w:szCs w:val="22"/>
        </w:rPr>
        <w:t xml:space="preserve">, Республика Калмыкия, </w:t>
      </w:r>
      <w:r>
        <w:rPr>
          <w:sz w:val="22"/>
          <w:szCs w:val="22"/>
        </w:rPr>
        <w:t xml:space="preserve">  </w:t>
      </w:r>
      <w:proofErr w:type="gramStart"/>
      <w:r w:rsidRPr="00BC10AE">
        <w:rPr>
          <w:sz w:val="22"/>
          <w:szCs w:val="22"/>
        </w:rPr>
        <w:t>г</w:t>
      </w:r>
      <w:proofErr w:type="gramEnd"/>
      <w:r w:rsidRPr="00BC10AE">
        <w:rPr>
          <w:sz w:val="22"/>
          <w:szCs w:val="22"/>
        </w:rPr>
        <w:t xml:space="preserve">. Элиста, ул. </w:t>
      </w:r>
      <w:proofErr w:type="spellStart"/>
      <w:r>
        <w:rPr>
          <w:sz w:val="22"/>
          <w:szCs w:val="22"/>
        </w:rPr>
        <w:t>Сусеева</w:t>
      </w:r>
      <w:proofErr w:type="spellEnd"/>
      <w:r w:rsidRPr="00BC10AE">
        <w:rPr>
          <w:sz w:val="22"/>
          <w:szCs w:val="22"/>
        </w:rPr>
        <w:t xml:space="preserve">, д. </w:t>
      </w:r>
      <w:r>
        <w:rPr>
          <w:sz w:val="22"/>
          <w:szCs w:val="22"/>
        </w:rPr>
        <w:t xml:space="preserve">17;19 </w:t>
      </w:r>
    </w:p>
    <w:p w:rsidR="00A01432" w:rsidRDefault="00A01432" w:rsidP="00A01432">
      <w:r w:rsidRPr="009D6E7C">
        <w:rPr>
          <w:sz w:val="22"/>
          <w:szCs w:val="22"/>
        </w:rPr>
        <w:t>Почтовый адрес</w:t>
      </w:r>
      <w:r w:rsidRPr="009D6E7C">
        <w:rPr>
          <w:b/>
          <w:bCs/>
          <w:sz w:val="22"/>
          <w:szCs w:val="22"/>
        </w:rPr>
        <w:t xml:space="preserve">: </w:t>
      </w:r>
      <w:r>
        <w:rPr>
          <w:sz w:val="22"/>
          <w:szCs w:val="22"/>
        </w:rPr>
        <w:t>358000</w:t>
      </w:r>
      <w:r w:rsidRPr="00BC10AE">
        <w:rPr>
          <w:sz w:val="22"/>
          <w:szCs w:val="22"/>
        </w:rPr>
        <w:t xml:space="preserve">, Республика Калмыкия, </w:t>
      </w:r>
      <w:r>
        <w:rPr>
          <w:sz w:val="22"/>
          <w:szCs w:val="22"/>
        </w:rPr>
        <w:t xml:space="preserve">      </w:t>
      </w:r>
      <w:proofErr w:type="gramStart"/>
      <w:r w:rsidRPr="00BC10AE">
        <w:rPr>
          <w:sz w:val="22"/>
          <w:szCs w:val="22"/>
        </w:rPr>
        <w:t>г</w:t>
      </w:r>
      <w:proofErr w:type="gramEnd"/>
      <w:r w:rsidRPr="00BC10AE">
        <w:rPr>
          <w:sz w:val="22"/>
          <w:szCs w:val="22"/>
        </w:rPr>
        <w:t xml:space="preserve">. Элиста, ул. </w:t>
      </w:r>
      <w:proofErr w:type="spellStart"/>
      <w:r>
        <w:rPr>
          <w:sz w:val="22"/>
          <w:szCs w:val="22"/>
        </w:rPr>
        <w:t>Сусеева</w:t>
      </w:r>
      <w:proofErr w:type="spellEnd"/>
      <w:r w:rsidRPr="00BC10AE">
        <w:rPr>
          <w:sz w:val="22"/>
          <w:szCs w:val="22"/>
        </w:rPr>
        <w:t xml:space="preserve">, д. </w:t>
      </w:r>
      <w:r>
        <w:rPr>
          <w:sz w:val="22"/>
          <w:szCs w:val="22"/>
        </w:rPr>
        <w:t xml:space="preserve">17;19 </w:t>
      </w:r>
    </w:p>
    <w:p w:rsidR="00A01432" w:rsidRDefault="00A01432" w:rsidP="00A01432">
      <w:r w:rsidRPr="009D6E7C">
        <w:rPr>
          <w:sz w:val="22"/>
          <w:szCs w:val="22"/>
        </w:rPr>
        <w:t xml:space="preserve">Адрес электронной почты: </w:t>
      </w:r>
      <w:r w:rsidRPr="0098648C">
        <w:t>burkrod@mail.ru</w:t>
      </w:r>
    </w:p>
    <w:p w:rsidR="00A01432" w:rsidRPr="009D6E7C" w:rsidRDefault="00A01432" w:rsidP="00A01432">
      <w:r w:rsidRPr="009D6E7C">
        <w:rPr>
          <w:sz w:val="22"/>
          <w:szCs w:val="22"/>
        </w:rPr>
        <w:t xml:space="preserve">Номер контактного телефона: </w:t>
      </w:r>
      <w:r w:rsidRPr="0098648C">
        <w:rPr>
          <w:sz w:val="22"/>
          <w:szCs w:val="22"/>
        </w:rPr>
        <w:t>+7 (84722) 3-55-34</w:t>
      </w:r>
    </w:p>
    <w:p w:rsidR="00A01432" w:rsidRDefault="00A01432" w:rsidP="00A01432">
      <w:pPr>
        <w:rPr>
          <w:sz w:val="22"/>
          <w:szCs w:val="22"/>
        </w:rPr>
      </w:pPr>
      <w:r w:rsidRPr="009D6E7C">
        <w:rPr>
          <w:sz w:val="22"/>
          <w:szCs w:val="22"/>
        </w:rPr>
        <w:t xml:space="preserve">Ответственное должностное лицо заказчика: </w:t>
      </w:r>
      <w:proofErr w:type="spellStart"/>
      <w:r>
        <w:rPr>
          <w:sz w:val="22"/>
          <w:szCs w:val="22"/>
        </w:rPr>
        <w:t>Босхомджиева</w:t>
      </w:r>
      <w:proofErr w:type="spellEnd"/>
      <w:r>
        <w:rPr>
          <w:sz w:val="22"/>
          <w:szCs w:val="22"/>
        </w:rPr>
        <w:t xml:space="preserve"> Мира Владимировна.</w:t>
      </w:r>
    </w:p>
    <w:p w:rsidR="00A01432" w:rsidRDefault="00A01432" w:rsidP="00A01432">
      <w:pPr>
        <w:rPr>
          <w:sz w:val="22"/>
          <w:szCs w:val="22"/>
        </w:rPr>
      </w:pPr>
      <w:r w:rsidRPr="00E4377D">
        <w:rPr>
          <w:sz w:val="22"/>
          <w:szCs w:val="22"/>
        </w:rPr>
        <w:t xml:space="preserve">Ответственное должностное лицо заказчика: </w:t>
      </w:r>
      <w:proofErr w:type="spellStart"/>
      <w:r>
        <w:rPr>
          <w:sz w:val="22"/>
          <w:szCs w:val="22"/>
        </w:rPr>
        <w:t>Босхомджиева</w:t>
      </w:r>
      <w:proofErr w:type="spellEnd"/>
      <w:r>
        <w:rPr>
          <w:sz w:val="22"/>
          <w:szCs w:val="22"/>
        </w:rPr>
        <w:t xml:space="preserve"> Мира Владимировна.</w:t>
      </w:r>
    </w:p>
    <w:p w:rsidR="00A01432" w:rsidRDefault="00A01432" w:rsidP="00A01432">
      <w:pPr>
        <w:rPr>
          <w:sz w:val="22"/>
          <w:szCs w:val="22"/>
        </w:rPr>
      </w:pPr>
      <w:r w:rsidRPr="00E4377D">
        <w:rPr>
          <w:b/>
          <w:sz w:val="22"/>
          <w:szCs w:val="22"/>
        </w:rPr>
        <w:t>Контрактная служба/контрактный управляющий:</w:t>
      </w:r>
      <w:r w:rsidRPr="00E4377D">
        <w:rPr>
          <w:sz w:val="22"/>
          <w:szCs w:val="22"/>
        </w:rPr>
        <w:t xml:space="preserve"> </w:t>
      </w:r>
      <w:proofErr w:type="spellStart"/>
      <w:r>
        <w:rPr>
          <w:sz w:val="22"/>
          <w:szCs w:val="22"/>
        </w:rPr>
        <w:t>Босхомджиева</w:t>
      </w:r>
      <w:proofErr w:type="spellEnd"/>
      <w:r>
        <w:rPr>
          <w:sz w:val="22"/>
          <w:szCs w:val="22"/>
        </w:rPr>
        <w:t xml:space="preserve"> Мира Владимировна.</w:t>
      </w:r>
    </w:p>
    <w:p w:rsidR="00A01432" w:rsidRDefault="00A01432" w:rsidP="00A01432">
      <w:pPr>
        <w:rPr>
          <w:sz w:val="22"/>
          <w:szCs w:val="22"/>
        </w:rPr>
      </w:pPr>
      <w:r w:rsidRPr="00E4377D">
        <w:rPr>
          <w:b/>
          <w:sz w:val="22"/>
          <w:szCs w:val="22"/>
        </w:rPr>
        <w:t>Начальная максимальная цена контракта:</w:t>
      </w:r>
      <w:r w:rsidRPr="00E4377D">
        <w:rPr>
          <w:sz w:val="22"/>
          <w:szCs w:val="22"/>
        </w:rPr>
        <w:t xml:space="preserve"> </w:t>
      </w:r>
      <w:r w:rsidRPr="00BE079F">
        <w:rPr>
          <w:sz w:val="22"/>
          <w:szCs w:val="22"/>
        </w:rPr>
        <w:t>151 740 (сто пятьдесят одна тысяча семьсот сорок) рублей 00 копеек.</w:t>
      </w:r>
    </w:p>
    <w:p w:rsidR="00A01432" w:rsidRDefault="00A01432" w:rsidP="00A01432">
      <w:pPr>
        <w:rPr>
          <w:sz w:val="22"/>
          <w:szCs w:val="22"/>
        </w:rPr>
      </w:pPr>
      <w:r w:rsidRPr="00E4377D">
        <w:rPr>
          <w:b/>
          <w:sz w:val="22"/>
          <w:szCs w:val="22"/>
        </w:rPr>
        <w:t>ИКЗ:</w:t>
      </w:r>
      <w:r w:rsidRPr="00E4377D">
        <w:rPr>
          <w:sz w:val="22"/>
          <w:szCs w:val="22"/>
        </w:rPr>
        <w:t xml:space="preserve"> </w:t>
      </w:r>
      <w:r w:rsidR="00AC7BFF" w:rsidRPr="00C62CD3">
        <w:rPr>
          <w:sz w:val="22"/>
          <w:szCs w:val="22"/>
        </w:rPr>
        <w:t>202081405681308160100101150013250244</w:t>
      </w:r>
    </w:p>
    <w:p w:rsidR="004A4CAB" w:rsidRPr="009259BE" w:rsidRDefault="00A01432" w:rsidP="00A01432">
      <w:pPr>
        <w:keepNext/>
        <w:jc w:val="both"/>
        <w:rPr>
          <w:sz w:val="22"/>
          <w:szCs w:val="22"/>
        </w:rPr>
      </w:pPr>
      <w:r w:rsidRPr="00E4377D">
        <w:rPr>
          <w:b/>
          <w:sz w:val="22"/>
          <w:szCs w:val="22"/>
        </w:rPr>
        <w:t>Состав аукционной комиссии</w:t>
      </w:r>
      <w:r w:rsidRPr="00E4377D">
        <w:rPr>
          <w:sz w:val="22"/>
          <w:szCs w:val="22"/>
        </w:rPr>
        <w:t xml:space="preserve"> утвержден приказом Службы регулирования контрактной системы в сфере з</w:t>
      </w:r>
      <w:r>
        <w:rPr>
          <w:sz w:val="22"/>
          <w:szCs w:val="22"/>
        </w:rPr>
        <w:t>акупок Республики Калмыкия от 12</w:t>
      </w:r>
      <w:r w:rsidRPr="00E4377D">
        <w:rPr>
          <w:sz w:val="22"/>
          <w:szCs w:val="22"/>
        </w:rPr>
        <w:t xml:space="preserve"> </w:t>
      </w:r>
      <w:r>
        <w:rPr>
          <w:sz w:val="22"/>
          <w:szCs w:val="22"/>
        </w:rPr>
        <w:t>октября</w:t>
      </w:r>
      <w:r w:rsidRPr="00E4377D">
        <w:rPr>
          <w:sz w:val="22"/>
          <w:szCs w:val="22"/>
        </w:rPr>
        <w:t xml:space="preserve"> 2020 г. № </w:t>
      </w:r>
      <w:r>
        <w:rPr>
          <w:sz w:val="22"/>
          <w:szCs w:val="22"/>
        </w:rPr>
        <w:t>143</w:t>
      </w:r>
      <w:r w:rsidRPr="00E4377D">
        <w:rPr>
          <w:sz w:val="22"/>
          <w:szCs w:val="22"/>
        </w:rPr>
        <w:t>-рз</w:t>
      </w:r>
      <w:r>
        <w:rPr>
          <w:sz w:val="22"/>
          <w:szCs w:val="22"/>
        </w:rPr>
        <w:t>, с внесением изменения от 13 октября 2020 г. № 145-рз</w:t>
      </w:r>
      <w:r w:rsidRPr="00E4377D">
        <w:rPr>
          <w:sz w:val="22"/>
          <w:szCs w:val="22"/>
        </w:rPr>
        <w:t xml:space="preserve">. В состав аукционной комиссии входит </w:t>
      </w:r>
      <w:r>
        <w:rPr>
          <w:sz w:val="22"/>
          <w:szCs w:val="22"/>
        </w:rPr>
        <w:t>5</w:t>
      </w:r>
      <w:r w:rsidRPr="00E4377D">
        <w:rPr>
          <w:sz w:val="22"/>
          <w:szCs w:val="22"/>
        </w:rPr>
        <w:t xml:space="preserve"> (</w:t>
      </w:r>
      <w:r>
        <w:rPr>
          <w:sz w:val="22"/>
          <w:szCs w:val="22"/>
        </w:rPr>
        <w:t>пять</w:t>
      </w:r>
      <w:r w:rsidRPr="00E4377D">
        <w:rPr>
          <w:sz w:val="22"/>
          <w:szCs w:val="22"/>
        </w:rPr>
        <w:t>) человек.</w:t>
      </w:r>
    </w:p>
    <w:p w:rsidR="00A01432" w:rsidRPr="00A01432" w:rsidRDefault="004A4CAB" w:rsidP="00A01432">
      <w:pPr>
        <w:keepNext/>
        <w:tabs>
          <w:tab w:val="left" w:pos="993"/>
        </w:tabs>
        <w:spacing w:after="120"/>
        <w:ind w:firstLine="709"/>
        <w:jc w:val="both"/>
        <w:outlineLvl w:val="0"/>
        <w:rPr>
          <w:sz w:val="22"/>
          <w:szCs w:val="22"/>
        </w:rPr>
      </w:pPr>
      <w:r w:rsidRPr="00B662CE">
        <w:rPr>
          <w:sz w:val="22"/>
          <w:szCs w:val="22"/>
        </w:rPr>
        <w:t>На заседан</w:t>
      </w:r>
      <w:proofErr w:type="gramStart"/>
      <w:r w:rsidRPr="00B662CE">
        <w:rPr>
          <w:sz w:val="22"/>
          <w:szCs w:val="22"/>
        </w:rPr>
        <w:t>ии ау</w:t>
      </w:r>
      <w:proofErr w:type="gramEnd"/>
      <w:r w:rsidRPr="00B662CE">
        <w:rPr>
          <w:sz w:val="22"/>
          <w:szCs w:val="22"/>
        </w:rPr>
        <w:t>кционной комиссии присутствовали:</w:t>
      </w:r>
    </w:p>
    <w:tbl>
      <w:tblPr>
        <w:tblpPr w:leftFromText="180" w:rightFromText="180" w:vertAnchor="text" w:horzAnchor="margin" w:tblpY="178"/>
        <w:tblW w:w="10900" w:type="dxa"/>
        <w:tblLayout w:type="fixed"/>
        <w:tblLook w:val="04A0"/>
      </w:tblPr>
      <w:tblGrid>
        <w:gridCol w:w="2093"/>
        <w:gridCol w:w="339"/>
        <w:gridCol w:w="8468"/>
      </w:tblGrid>
      <w:tr w:rsidR="00A01432" w:rsidRPr="00E4377D" w:rsidTr="008552F2">
        <w:trPr>
          <w:cantSplit/>
          <w:trHeight w:val="145"/>
        </w:trPr>
        <w:tc>
          <w:tcPr>
            <w:tcW w:w="2093" w:type="dxa"/>
          </w:tcPr>
          <w:p w:rsidR="00A01432" w:rsidRPr="00427C25" w:rsidRDefault="00A01432" w:rsidP="00A01432">
            <w:pPr>
              <w:ind w:right="-310"/>
              <w:rPr>
                <w:sz w:val="22"/>
                <w:szCs w:val="22"/>
              </w:rPr>
            </w:pPr>
            <w:proofErr w:type="spellStart"/>
            <w:r w:rsidRPr="00427C25">
              <w:rPr>
                <w:sz w:val="22"/>
                <w:szCs w:val="22"/>
              </w:rPr>
              <w:t>Мутулова</w:t>
            </w:r>
            <w:proofErr w:type="spellEnd"/>
            <w:r w:rsidRPr="00427C25">
              <w:rPr>
                <w:sz w:val="22"/>
                <w:szCs w:val="22"/>
              </w:rPr>
              <w:t xml:space="preserve"> З.Б.</w:t>
            </w:r>
          </w:p>
        </w:tc>
        <w:tc>
          <w:tcPr>
            <w:tcW w:w="339" w:type="dxa"/>
            <w:hideMark/>
          </w:tcPr>
          <w:p w:rsidR="00A01432" w:rsidRPr="00E4377D" w:rsidRDefault="00A01432" w:rsidP="00A01432">
            <w:pPr>
              <w:pStyle w:val="af7"/>
              <w:keepNext/>
              <w:jc w:val="both"/>
              <w:rPr>
                <w:sz w:val="22"/>
                <w:szCs w:val="22"/>
              </w:rPr>
            </w:pPr>
            <w:r w:rsidRPr="00E4377D">
              <w:rPr>
                <w:sz w:val="22"/>
                <w:szCs w:val="22"/>
              </w:rPr>
              <w:t>–</w:t>
            </w:r>
          </w:p>
        </w:tc>
        <w:tc>
          <w:tcPr>
            <w:tcW w:w="8468" w:type="dxa"/>
          </w:tcPr>
          <w:p w:rsidR="00A01432" w:rsidRPr="00C62CD3" w:rsidRDefault="00A01432" w:rsidP="00A01432">
            <w:pPr>
              <w:rPr>
                <w:sz w:val="22"/>
                <w:szCs w:val="22"/>
              </w:rPr>
            </w:pPr>
            <w:r w:rsidRPr="00C62CD3">
              <w:rPr>
                <w:sz w:val="22"/>
                <w:szCs w:val="22"/>
              </w:rPr>
              <w:t>Главный врач, председатель комиссии;</w:t>
            </w:r>
          </w:p>
        </w:tc>
      </w:tr>
      <w:tr w:rsidR="00A01432" w:rsidRPr="00E4377D" w:rsidTr="008552F2">
        <w:trPr>
          <w:cantSplit/>
          <w:trHeight w:val="84"/>
        </w:trPr>
        <w:tc>
          <w:tcPr>
            <w:tcW w:w="2093" w:type="dxa"/>
          </w:tcPr>
          <w:p w:rsidR="00A01432" w:rsidRPr="00427C25" w:rsidRDefault="00A01432" w:rsidP="00A01432">
            <w:pPr>
              <w:ind w:right="-310"/>
              <w:rPr>
                <w:sz w:val="22"/>
                <w:szCs w:val="22"/>
              </w:rPr>
            </w:pPr>
            <w:proofErr w:type="spellStart"/>
            <w:r w:rsidRPr="00427C25">
              <w:rPr>
                <w:sz w:val="22"/>
                <w:szCs w:val="22"/>
              </w:rPr>
              <w:t>Бадашев</w:t>
            </w:r>
            <w:proofErr w:type="spellEnd"/>
            <w:r w:rsidRPr="00427C25">
              <w:rPr>
                <w:sz w:val="22"/>
                <w:szCs w:val="22"/>
              </w:rPr>
              <w:t xml:space="preserve"> М.Г.</w:t>
            </w:r>
          </w:p>
        </w:tc>
        <w:tc>
          <w:tcPr>
            <w:tcW w:w="339" w:type="dxa"/>
            <w:hideMark/>
          </w:tcPr>
          <w:p w:rsidR="00A01432" w:rsidRPr="00E4377D" w:rsidRDefault="00A01432" w:rsidP="00A01432">
            <w:pPr>
              <w:pStyle w:val="af7"/>
              <w:keepNext/>
              <w:rPr>
                <w:sz w:val="22"/>
                <w:szCs w:val="22"/>
              </w:rPr>
            </w:pPr>
            <w:r w:rsidRPr="00E4377D">
              <w:rPr>
                <w:sz w:val="22"/>
                <w:szCs w:val="22"/>
              </w:rPr>
              <w:t>–</w:t>
            </w:r>
          </w:p>
        </w:tc>
        <w:tc>
          <w:tcPr>
            <w:tcW w:w="8468" w:type="dxa"/>
          </w:tcPr>
          <w:p w:rsidR="00A01432" w:rsidRPr="00C62CD3" w:rsidRDefault="00A01432" w:rsidP="00A01432">
            <w:pPr>
              <w:rPr>
                <w:sz w:val="22"/>
                <w:szCs w:val="22"/>
              </w:rPr>
            </w:pPr>
            <w:r w:rsidRPr="00C62CD3">
              <w:rPr>
                <w:sz w:val="22"/>
                <w:szCs w:val="22"/>
              </w:rPr>
              <w:t>Начальник ПЭО, заместитель председателя комиссии;</w:t>
            </w:r>
          </w:p>
        </w:tc>
      </w:tr>
      <w:tr w:rsidR="00A01432" w:rsidRPr="00E4377D" w:rsidTr="008552F2">
        <w:trPr>
          <w:cantSplit/>
          <w:trHeight w:val="84"/>
        </w:trPr>
        <w:tc>
          <w:tcPr>
            <w:tcW w:w="2093" w:type="dxa"/>
          </w:tcPr>
          <w:p w:rsidR="00A01432" w:rsidRPr="00C62CD3" w:rsidRDefault="00A01432" w:rsidP="00A01432">
            <w:pPr>
              <w:ind w:right="-310"/>
              <w:rPr>
                <w:sz w:val="22"/>
                <w:szCs w:val="22"/>
              </w:rPr>
            </w:pPr>
            <w:proofErr w:type="spellStart"/>
            <w:r>
              <w:rPr>
                <w:sz w:val="22"/>
                <w:szCs w:val="22"/>
              </w:rPr>
              <w:t>Босхомджиева</w:t>
            </w:r>
            <w:proofErr w:type="spellEnd"/>
            <w:r w:rsidRPr="00C62CD3">
              <w:rPr>
                <w:sz w:val="22"/>
                <w:szCs w:val="22"/>
              </w:rPr>
              <w:t xml:space="preserve"> М.В.</w:t>
            </w:r>
          </w:p>
        </w:tc>
        <w:tc>
          <w:tcPr>
            <w:tcW w:w="339" w:type="dxa"/>
            <w:hideMark/>
          </w:tcPr>
          <w:p w:rsidR="00A01432" w:rsidRPr="00E4377D" w:rsidRDefault="00A01432" w:rsidP="00A01432">
            <w:pPr>
              <w:pStyle w:val="af7"/>
              <w:keepNext/>
              <w:rPr>
                <w:sz w:val="22"/>
                <w:szCs w:val="22"/>
              </w:rPr>
            </w:pPr>
            <w:r w:rsidRPr="00E4377D">
              <w:rPr>
                <w:sz w:val="22"/>
                <w:szCs w:val="22"/>
              </w:rPr>
              <w:t>–</w:t>
            </w:r>
          </w:p>
        </w:tc>
        <w:tc>
          <w:tcPr>
            <w:tcW w:w="8468" w:type="dxa"/>
          </w:tcPr>
          <w:p w:rsidR="00A01432" w:rsidRPr="00C62CD3" w:rsidRDefault="00A01432" w:rsidP="00A01432">
            <w:pPr>
              <w:rPr>
                <w:sz w:val="22"/>
                <w:szCs w:val="22"/>
              </w:rPr>
            </w:pPr>
            <w:r>
              <w:rPr>
                <w:sz w:val="22"/>
                <w:szCs w:val="22"/>
              </w:rPr>
              <w:t>З</w:t>
            </w:r>
            <w:r w:rsidRPr="00C62CD3">
              <w:rPr>
                <w:sz w:val="22"/>
                <w:szCs w:val="22"/>
              </w:rPr>
              <w:t>аместитель главного врача</w:t>
            </w:r>
            <w:r>
              <w:rPr>
                <w:sz w:val="22"/>
                <w:szCs w:val="22"/>
              </w:rPr>
              <w:t>, член комиссии</w:t>
            </w:r>
            <w:r w:rsidRPr="00C62CD3">
              <w:rPr>
                <w:sz w:val="22"/>
                <w:szCs w:val="22"/>
              </w:rPr>
              <w:t>;</w:t>
            </w:r>
          </w:p>
        </w:tc>
      </w:tr>
      <w:tr w:rsidR="00A01432" w:rsidRPr="00E4377D" w:rsidTr="008552F2">
        <w:trPr>
          <w:cantSplit/>
          <w:trHeight w:val="84"/>
        </w:trPr>
        <w:tc>
          <w:tcPr>
            <w:tcW w:w="2093" w:type="dxa"/>
          </w:tcPr>
          <w:p w:rsidR="00A01432" w:rsidRPr="00427C25" w:rsidRDefault="00A01432" w:rsidP="00A01432">
            <w:pPr>
              <w:pStyle w:val="af7"/>
              <w:keepNext/>
              <w:ind w:right="-310"/>
              <w:rPr>
                <w:sz w:val="22"/>
                <w:szCs w:val="22"/>
              </w:rPr>
            </w:pPr>
            <w:r w:rsidRPr="00427C25">
              <w:rPr>
                <w:sz w:val="22"/>
                <w:szCs w:val="22"/>
              </w:rPr>
              <w:t>Уланов М.В.</w:t>
            </w:r>
          </w:p>
        </w:tc>
        <w:tc>
          <w:tcPr>
            <w:tcW w:w="339" w:type="dxa"/>
            <w:hideMark/>
          </w:tcPr>
          <w:p w:rsidR="00A01432" w:rsidRPr="00E4377D" w:rsidRDefault="00A01432" w:rsidP="00A01432">
            <w:pPr>
              <w:pStyle w:val="af7"/>
              <w:keepNext/>
              <w:jc w:val="both"/>
              <w:rPr>
                <w:sz w:val="22"/>
                <w:szCs w:val="22"/>
              </w:rPr>
            </w:pPr>
            <w:r w:rsidRPr="00E4377D">
              <w:rPr>
                <w:sz w:val="22"/>
                <w:szCs w:val="22"/>
              </w:rPr>
              <w:t>–</w:t>
            </w:r>
          </w:p>
        </w:tc>
        <w:tc>
          <w:tcPr>
            <w:tcW w:w="8468" w:type="dxa"/>
          </w:tcPr>
          <w:p w:rsidR="00A01432" w:rsidRPr="00C62CD3" w:rsidRDefault="00A01432" w:rsidP="00A01432">
            <w:pPr>
              <w:pStyle w:val="af7"/>
              <w:keepNext/>
              <w:jc w:val="both"/>
              <w:rPr>
                <w:sz w:val="22"/>
                <w:szCs w:val="22"/>
              </w:rPr>
            </w:pPr>
            <w:r w:rsidRPr="00C62CD3">
              <w:rPr>
                <w:sz w:val="22"/>
                <w:szCs w:val="22"/>
              </w:rPr>
              <w:t>И.о. руководителя Службы регулирования контрактной системы в сфере закупок РК, член комиссии;</w:t>
            </w:r>
          </w:p>
        </w:tc>
      </w:tr>
      <w:tr w:rsidR="00A01432" w:rsidRPr="00E4377D" w:rsidTr="008552F2">
        <w:trPr>
          <w:cantSplit/>
          <w:trHeight w:val="305"/>
        </w:trPr>
        <w:tc>
          <w:tcPr>
            <w:tcW w:w="2093" w:type="dxa"/>
          </w:tcPr>
          <w:p w:rsidR="00A01432" w:rsidRPr="00427C25" w:rsidRDefault="00A01432" w:rsidP="00A01432">
            <w:pPr>
              <w:pStyle w:val="af7"/>
              <w:keepNext/>
              <w:ind w:right="-310"/>
              <w:jc w:val="both"/>
              <w:rPr>
                <w:sz w:val="22"/>
                <w:szCs w:val="22"/>
              </w:rPr>
            </w:pPr>
            <w:r w:rsidRPr="00427C25">
              <w:rPr>
                <w:sz w:val="22"/>
                <w:szCs w:val="22"/>
              </w:rPr>
              <w:t>Очиров В.Г.</w:t>
            </w:r>
          </w:p>
        </w:tc>
        <w:tc>
          <w:tcPr>
            <w:tcW w:w="339" w:type="dxa"/>
            <w:hideMark/>
          </w:tcPr>
          <w:p w:rsidR="00A01432" w:rsidRPr="00E4377D" w:rsidRDefault="00A01432" w:rsidP="00A01432">
            <w:pPr>
              <w:pStyle w:val="af7"/>
              <w:keepNext/>
              <w:jc w:val="both"/>
              <w:rPr>
                <w:sz w:val="22"/>
                <w:szCs w:val="22"/>
              </w:rPr>
            </w:pPr>
            <w:r w:rsidRPr="00E4377D">
              <w:rPr>
                <w:sz w:val="22"/>
                <w:szCs w:val="22"/>
              </w:rPr>
              <w:t>–</w:t>
            </w:r>
          </w:p>
        </w:tc>
        <w:tc>
          <w:tcPr>
            <w:tcW w:w="8468" w:type="dxa"/>
          </w:tcPr>
          <w:p w:rsidR="00A01432" w:rsidRPr="00C62CD3" w:rsidRDefault="00A01432" w:rsidP="00A01432">
            <w:pPr>
              <w:pStyle w:val="af7"/>
              <w:keepNext/>
              <w:jc w:val="both"/>
              <w:rPr>
                <w:sz w:val="22"/>
                <w:szCs w:val="22"/>
              </w:rPr>
            </w:pPr>
            <w:r w:rsidRPr="00C62CD3">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8552F2" w:rsidRDefault="008552F2" w:rsidP="00A01432">
      <w:pPr>
        <w:pStyle w:val="a4"/>
        <w:keepNext/>
        <w:shd w:val="clear" w:color="auto" w:fill="FFFFFF"/>
        <w:tabs>
          <w:tab w:val="left" w:pos="993"/>
        </w:tabs>
        <w:spacing w:before="0" w:after="0"/>
        <w:ind w:firstLine="709"/>
        <w:jc w:val="both"/>
        <w:rPr>
          <w:rFonts w:ascii="Times New Roman" w:hAnsi="Times New Roman"/>
          <w:b w:val="0"/>
          <w:iCs/>
          <w:sz w:val="22"/>
          <w:szCs w:val="22"/>
        </w:rPr>
        <w:sectPr w:rsidR="008552F2" w:rsidSect="003E16D4">
          <w:pgSz w:w="11906" w:h="16838"/>
          <w:pgMar w:top="1134" w:right="851" w:bottom="1134" w:left="851" w:header="709" w:footer="709" w:gutter="0"/>
          <w:cols w:space="708"/>
          <w:docGrid w:linePitch="360"/>
        </w:sectPr>
      </w:pPr>
    </w:p>
    <w:p w:rsidR="008552F2" w:rsidRPr="00525EEF" w:rsidRDefault="008552F2" w:rsidP="008552F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4377D">
        <w:rPr>
          <w:rFonts w:ascii="Times New Roman" w:hAnsi="Times New Roman"/>
          <w:b w:val="0"/>
          <w:iCs/>
          <w:sz w:val="22"/>
          <w:szCs w:val="22"/>
        </w:rPr>
        <w:t xml:space="preserve">Заседание проводится в присутствии </w:t>
      </w:r>
      <w:r>
        <w:rPr>
          <w:rFonts w:ascii="Times New Roman" w:hAnsi="Times New Roman"/>
          <w:b w:val="0"/>
          <w:iCs/>
          <w:sz w:val="22"/>
          <w:szCs w:val="22"/>
        </w:rPr>
        <w:t>5</w:t>
      </w:r>
      <w:r w:rsidRPr="00E4377D">
        <w:rPr>
          <w:rFonts w:ascii="Times New Roman" w:hAnsi="Times New Roman"/>
          <w:b w:val="0"/>
          <w:iCs/>
          <w:sz w:val="22"/>
          <w:szCs w:val="22"/>
        </w:rPr>
        <w:t xml:space="preserve"> (</w:t>
      </w:r>
      <w:r>
        <w:rPr>
          <w:rFonts w:ascii="Times New Roman" w:hAnsi="Times New Roman"/>
          <w:b w:val="0"/>
          <w:iCs/>
          <w:sz w:val="22"/>
          <w:szCs w:val="22"/>
        </w:rPr>
        <w:t>пятерых</w:t>
      </w:r>
      <w:r w:rsidRPr="00E4377D">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r w:rsidRPr="00525EEF">
        <w:rPr>
          <w:rFonts w:ascii="Times New Roman" w:hAnsi="Times New Roman"/>
          <w:b w:val="0"/>
          <w:iCs/>
          <w:sz w:val="22"/>
          <w:szCs w:val="22"/>
        </w:rPr>
        <w:t>.</w:t>
      </w:r>
    </w:p>
    <w:p w:rsidR="008552F2" w:rsidRPr="009259BE" w:rsidRDefault="008552F2" w:rsidP="008552F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259BE">
        <w:rPr>
          <w:rFonts w:ascii="Times New Roman" w:hAnsi="Times New Roman"/>
          <w:b w:val="0"/>
          <w:iCs/>
          <w:sz w:val="22"/>
          <w:szCs w:val="22"/>
        </w:rPr>
        <w:t xml:space="preserve">Согласно сведениям, представленным оператором электронной площадки, до окончания срока, указанного в документации об аукционе в электронной форме, </w:t>
      </w:r>
      <w:r w:rsidR="006E529A" w:rsidRPr="006E529A">
        <w:rPr>
          <w:rFonts w:ascii="Times New Roman" w:hAnsi="Times New Roman"/>
          <w:b w:val="0"/>
          <w:iCs/>
          <w:sz w:val="22"/>
          <w:szCs w:val="22"/>
        </w:rPr>
        <w:t>20</w:t>
      </w:r>
      <w:r w:rsidRPr="00A01432">
        <w:rPr>
          <w:rFonts w:ascii="Times New Roman" w:hAnsi="Times New Roman"/>
          <w:b w:val="0"/>
          <w:iCs/>
          <w:sz w:val="22"/>
          <w:szCs w:val="22"/>
        </w:rPr>
        <w:t xml:space="preserve">.10.2020 </w:t>
      </w:r>
      <w:r w:rsidR="006E529A" w:rsidRPr="006E529A">
        <w:rPr>
          <w:rFonts w:ascii="Times New Roman" w:hAnsi="Times New Roman"/>
          <w:b w:val="0"/>
          <w:iCs/>
          <w:sz w:val="22"/>
          <w:szCs w:val="22"/>
        </w:rPr>
        <w:t>08:00</w:t>
      </w:r>
      <w:r>
        <w:rPr>
          <w:rFonts w:ascii="Times New Roman" w:hAnsi="Times New Roman"/>
          <w:b w:val="0"/>
          <w:iCs/>
          <w:sz w:val="22"/>
          <w:szCs w:val="22"/>
        </w:rPr>
        <w:t xml:space="preserve"> </w:t>
      </w:r>
      <w:r w:rsidRPr="009259BE">
        <w:rPr>
          <w:rFonts w:ascii="Times New Roman" w:hAnsi="Times New Roman"/>
          <w:b w:val="0"/>
          <w:iCs/>
          <w:sz w:val="22"/>
          <w:szCs w:val="22"/>
        </w:rPr>
        <w:t>поступила 1</w:t>
      </w:r>
      <w:r w:rsidRPr="009259BE">
        <w:rPr>
          <w:rFonts w:ascii="Times New Roman" w:hAnsi="Times New Roman"/>
          <w:b w:val="0"/>
          <w:iCs/>
          <w:sz w:val="22"/>
          <w:szCs w:val="22"/>
          <w:shd w:val="clear" w:color="auto" w:fill="FFFFFF"/>
        </w:rPr>
        <w:t xml:space="preserve"> (Одна) </w:t>
      </w:r>
      <w:r w:rsidRPr="009259BE">
        <w:rPr>
          <w:rFonts w:ascii="Times New Roman" w:hAnsi="Times New Roman"/>
          <w:b w:val="0"/>
          <w:iCs/>
          <w:sz w:val="22"/>
          <w:szCs w:val="22"/>
        </w:rPr>
        <w:t>заявка на участие в аукционе в электронной форме:</w:t>
      </w:r>
    </w:p>
    <w:p w:rsidR="008552F2" w:rsidRDefault="008552F2" w:rsidP="00A01432">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8552F2" w:rsidRDefault="008552F2" w:rsidP="00A01432">
      <w:pPr>
        <w:pStyle w:val="a4"/>
        <w:keepNext/>
        <w:shd w:val="clear" w:color="auto" w:fill="FFFFFF"/>
        <w:tabs>
          <w:tab w:val="left" w:pos="993"/>
        </w:tabs>
        <w:spacing w:before="0" w:after="0"/>
        <w:ind w:firstLine="709"/>
        <w:jc w:val="both"/>
        <w:rPr>
          <w:rFonts w:ascii="Times New Roman" w:hAnsi="Times New Roman"/>
          <w:b w:val="0"/>
          <w:iCs/>
          <w:sz w:val="22"/>
          <w:szCs w:val="22"/>
        </w:rPr>
        <w:sectPr w:rsidR="008552F2" w:rsidSect="008552F2">
          <w:type w:val="continuous"/>
          <w:pgSz w:w="11906" w:h="16838"/>
          <w:pgMar w:top="1134" w:right="851" w:bottom="1134" w:left="851" w:header="709" w:footer="709" w:gutter="0"/>
          <w:cols w:space="708"/>
          <w:docGrid w:linePitch="360"/>
        </w:sectPr>
      </w:pPr>
    </w:p>
    <w:tbl>
      <w:tblPr>
        <w:tblW w:w="103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8"/>
        <w:gridCol w:w="1387"/>
        <w:gridCol w:w="6697"/>
      </w:tblGrid>
      <w:tr w:rsidR="006E529A" w:rsidRPr="00525EEF" w:rsidTr="006E529A">
        <w:tc>
          <w:tcPr>
            <w:tcW w:w="2228" w:type="dxa"/>
            <w:vAlign w:val="center"/>
          </w:tcPr>
          <w:p w:rsidR="006E529A" w:rsidRPr="00525EEF" w:rsidRDefault="006E529A" w:rsidP="00A01432">
            <w:pPr>
              <w:keepNext/>
              <w:jc w:val="center"/>
              <w:rPr>
                <w:sz w:val="22"/>
                <w:szCs w:val="22"/>
              </w:rPr>
            </w:pPr>
            <w:r w:rsidRPr="00525EEF">
              <w:rPr>
                <w:sz w:val="22"/>
                <w:szCs w:val="22"/>
              </w:rPr>
              <w:lastRenderedPageBreak/>
              <w:t>Идентификационный номер заявки</w:t>
            </w:r>
          </w:p>
        </w:tc>
        <w:tc>
          <w:tcPr>
            <w:tcW w:w="1387" w:type="dxa"/>
          </w:tcPr>
          <w:p w:rsidR="006E529A" w:rsidRPr="00525EEF" w:rsidRDefault="006E529A" w:rsidP="00A01432">
            <w:pPr>
              <w:keepNext/>
              <w:jc w:val="center"/>
              <w:rPr>
                <w:color w:val="000000"/>
                <w:sz w:val="22"/>
                <w:szCs w:val="22"/>
              </w:rPr>
            </w:pPr>
            <w:r w:rsidRPr="006E529A">
              <w:rPr>
                <w:color w:val="000000"/>
                <w:sz w:val="22"/>
                <w:szCs w:val="22"/>
              </w:rPr>
              <w:t>Дата и время регистрации заявки</w:t>
            </w:r>
          </w:p>
        </w:tc>
        <w:tc>
          <w:tcPr>
            <w:tcW w:w="6697" w:type="dxa"/>
            <w:vAlign w:val="center"/>
          </w:tcPr>
          <w:p w:rsidR="006E529A" w:rsidRPr="00525EEF" w:rsidRDefault="006E529A" w:rsidP="00A01432">
            <w:pPr>
              <w:keepNext/>
              <w:jc w:val="center"/>
              <w:rPr>
                <w:sz w:val="22"/>
                <w:szCs w:val="22"/>
              </w:rPr>
            </w:pPr>
            <w:r w:rsidRPr="00525EEF">
              <w:rPr>
                <w:color w:val="000000"/>
                <w:sz w:val="22"/>
                <w:szCs w:val="22"/>
              </w:rPr>
              <w:t>Сведения об участнике аукциона</w:t>
            </w:r>
          </w:p>
        </w:tc>
      </w:tr>
      <w:tr w:rsidR="006E529A" w:rsidRPr="00513841" w:rsidTr="006E529A">
        <w:tc>
          <w:tcPr>
            <w:tcW w:w="2228" w:type="dxa"/>
            <w:vAlign w:val="center"/>
          </w:tcPr>
          <w:p w:rsidR="006E529A" w:rsidRPr="00513841" w:rsidRDefault="006E529A" w:rsidP="00A01432">
            <w:pPr>
              <w:keepNext/>
              <w:jc w:val="center"/>
              <w:rPr>
                <w:sz w:val="22"/>
                <w:szCs w:val="22"/>
                <w:lang w:val="en-GB"/>
              </w:rPr>
            </w:pPr>
            <w:r w:rsidRPr="004A7CEB">
              <w:rPr>
                <w:sz w:val="22"/>
                <w:szCs w:val="22"/>
                <w:lang w:val="en-GB"/>
              </w:rPr>
              <w:t>EA-60954</w:t>
            </w:r>
          </w:p>
        </w:tc>
        <w:tc>
          <w:tcPr>
            <w:tcW w:w="1387" w:type="dxa"/>
          </w:tcPr>
          <w:p w:rsidR="006E529A" w:rsidRDefault="006E529A" w:rsidP="00A01432">
            <w:pPr>
              <w:keepNext/>
              <w:tabs>
                <w:tab w:val="left" w:pos="1575"/>
              </w:tabs>
              <w:rPr>
                <w:iCs/>
                <w:sz w:val="22"/>
                <w:szCs w:val="22"/>
                <w:lang w:val="en-US"/>
              </w:rPr>
            </w:pPr>
            <w:r w:rsidRPr="00A01432">
              <w:rPr>
                <w:iCs/>
                <w:sz w:val="22"/>
                <w:szCs w:val="22"/>
              </w:rPr>
              <w:t xml:space="preserve">19.10.2020 </w:t>
            </w:r>
          </w:p>
          <w:p w:rsidR="006E529A" w:rsidRDefault="006E529A" w:rsidP="00A01432">
            <w:pPr>
              <w:keepNext/>
              <w:tabs>
                <w:tab w:val="left" w:pos="1575"/>
              </w:tabs>
              <w:rPr>
                <w:iCs/>
                <w:sz w:val="22"/>
                <w:szCs w:val="22"/>
                <w:lang w:val="en-US"/>
              </w:rPr>
            </w:pPr>
            <w:r w:rsidRPr="00A01432">
              <w:rPr>
                <w:iCs/>
                <w:sz w:val="22"/>
                <w:szCs w:val="22"/>
              </w:rPr>
              <w:t>17:05:57</w:t>
            </w:r>
          </w:p>
          <w:p w:rsidR="006E529A" w:rsidRPr="006E529A" w:rsidRDefault="006E529A" w:rsidP="00A01432">
            <w:pPr>
              <w:keepNext/>
              <w:tabs>
                <w:tab w:val="left" w:pos="1575"/>
              </w:tabs>
              <w:rPr>
                <w:sz w:val="22"/>
                <w:szCs w:val="22"/>
                <w:lang w:val="en-US"/>
              </w:rPr>
            </w:pPr>
            <w:r w:rsidRPr="006E529A">
              <w:rPr>
                <w:sz w:val="22"/>
                <w:szCs w:val="22"/>
                <w:lang w:val="en-US"/>
              </w:rPr>
              <w:t>[GMT +3]</w:t>
            </w:r>
          </w:p>
        </w:tc>
        <w:tc>
          <w:tcPr>
            <w:tcW w:w="6697" w:type="dxa"/>
          </w:tcPr>
          <w:p w:rsidR="006E529A" w:rsidRDefault="006E529A" w:rsidP="00A01432">
            <w:pPr>
              <w:keepNext/>
              <w:tabs>
                <w:tab w:val="left" w:pos="1575"/>
              </w:tabs>
              <w:rPr>
                <w:sz w:val="22"/>
                <w:szCs w:val="22"/>
              </w:rPr>
            </w:pPr>
            <w:r w:rsidRPr="004A7CEB">
              <w:rPr>
                <w:sz w:val="22"/>
                <w:szCs w:val="22"/>
              </w:rPr>
              <w:t>ОБЩЕСТВО С ОГРАНИЧЕ</w:t>
            </w:r>
            <w:r>
              <w:rPr>
                <w:sz w:val="22"/>
                <w:szCs w:val="22"/>
              </w:rPr>
              <w:t>ННОЙ ОТВЕТСТВЕННОСТЬЮ «МЕРКУРИЙ»</w:t>
            </w:r>
          </w:p>
          <w:p w:rsidR="006E529A" w:rsidRDefault="006E529A" w:rsidP="00A01432">
            <w:pPr>
              <w:keepNext/>
              <w:tabs>
                <w:tab w:val="left" w:pos="1575"/>
              </w:tabs>
              <w:rPr>
                <w:rFonts w:ascii="Roboto" w:hAnsi="Roboto" w:cs="Segoe UI"/>
                <w:color w:val="000000"/>
                <w:sz w:val="23"/>
                <w:szCs w:val="23"/>
              </w:rPr>
            </w:pPr>
            <w:r w:rsidRPr="006F060C">
              <w:rPr>
                <w:sz w:val="22"/>
                <w:szCs w:val="22"/>
              </w:rPr>
              <w:t xml:space="preserve">Место нахождения: </w:t>
            </w:r>
            <w:r>
              <w:rPr>
                <w:rFonts w:ascii="Roboto" w:hAnsi="Roboto" w:cs="Segoe UI"/>
                <w:color w:val="000000"/>
                <w:sz w:val="23"/>
                <w:szCs w:val="23"/>
              </w:rPr>
              <w:t xml:space="preserve">Республика Калмыкия, </w:t>
            </w:r>
            <w:proofErr w:type="gramStart"/>
            <w:r>
              <w:rPr>
                <w:rFonts w:ascii="Roboto" w:hAnsi="Roboto" w:cs="Segoe UI"/>
                <w:color w:val="000000"/>
                <w:sz w:val="23"/>
                <w:szCs w:val="23"/>
              </w:rPr>
              <w:t>г</w:t>
            </w:r>
            <w:proofErr w:type="gramEnd"/>
            <w:r>
              <w:rPr>
                <w:rFonts w:ascii="Roboto" w:hAnsi="Roboto" w:cs="Segoe UI"/>
                <w:color w:val="000000"/>
                <w:sz w:val="23"/>
                <w:szCs w:val="23"/>
              </w:rPr>
              <w:t xml:space="preserve">. Элиста, </w:t>
            </w:r>
            <w:proofErr w:type="spellStart"/>
            <w:r>
              <w:rPr>
                <w:rFonts w:ascii="Roboto" w:hAnsi="Roboto" w:cs="Segoe UI"/>
                <w:color w:val="000000"/>
                <w:sz w:val="23"/>
                <w:szCs w:val="23"/>
              </w:rPr>
              <w:t>мкр</w:t>
            </w:r>
            <w:proofErr w:type="spellEnd"/>
            <w:r>
              <w:rPr>
                <w:rFonts w:ascii="Roboto" w:hAnsi="Roboto" w:cs="Segoe UI"/>
                <w:color w:val="000000"/>
                <w:sz w:val="23"/>
                <w:szCs w:val="23"/>
              </w:rPr>
              <w:t xml:space="preserve"> 3, </w:t>
            </w:r>
            <w:proofErr w:type="spellStart"/>
            <w:r>
              <w:rPr>
                <w:rFonts w:ascii="Roboto" w:hAnsi="Roboto" w:cs="Segoe UI"/>
                <w:color w:val="000000"/>
                <w:sz w:val="23"/>
                <w:szCs w:val="23"/>
              </w:rPr>
              <w:t>д</w:t>
            </w:r>
            <w:proofErr w:type="spellEnd"/>
            <w:r>
              <w:rPr>
                <w:rFonts w:ascii="Roboto" w:hAnsi="Roboto" w:cs="Segoe UI"/>
                <w:color w:val="000000"/>
                <w:sz w:val="23"/>
                <w:szCs w:val="23"/>
              </w:rPr>
              <w:t xml:space="preserve"> 18, помещение 3</w:t>
            </w:r>
          </w:p>
          <w:p w:rsidR="006E529A" w:rsidRPr="006F060C" w:rsidRDefault="006E529A" w:rsidP="00A01432">
            <w:pPr>
              <w:keepNext/>
              <w:tabs>
                <w:tab w:val="left" w:pos="1575"/>
              </w:tabs>
              <w:rPr>
                <w:sz w:val="22"/>
                <w:szCs w:val="22"/>
              </w:rPr>
            </w:pPr>
            <w:r w:rsidRPr="006F060C">
              <w:rPr>
                <w:sz w:val="22"/>
                <w:szCs w:val="22"/>
              </w:rPr>
              <w:t xml:space="preserve">Почтовый адрес: </w:t>
            </w:r>
            <w:r>
              <w:rPr>
                <w:rFonts w:ascii="Roboto" w:hAnsi="Roboto" w:cs="Segoe UI"/>
                <w:color w:val="000000"/>
                <w:sz w:val="23"/>
                <w:szCs w:val="23"/>
              </w:rPr>
              <w:t xml:space="preserve">358009, г. Элиста, </w:t>
            </w:r>
            <w:proofErr w:type="spellStart"/>
            <w:r>
              <w:rPr>
                <w:rFonts w:ascii="Roboto" w:hAnsi="Roboto" w:cs="Segoe UI"/>
                <w:color w:val="000000"/>
                <w:sz w:val="23"/>
                <w:szCs w:val="23"/>
              </w:rPr>
              <w:t>мкр</w:t>
            </w:r>
            <w:proofErr w:type="spellEnd"/>
            <w:r>
              <w:rPr>
                <w:rFonts w:ascii="Roboto" w:hAnsi="Roboto" w:cs="Segoe UI"/>
                <w:color w:val="000000"/>
                <w:sz w:val="23"/>
                <w:szCs w:val="23"/>
              </w:rPr>
              <w:t xml:space="preserve"> 3, </w:t>
            </w:r>
            <w:proofErr w:type="spellStart"/>
            <w:r>
              <w:rPr>
                <w:rFonts w:ascii="Roboto" w:hAnsi="Roboto" w:cs="Segoe UI"/>
                <w:color w:val="000000"/>
                <w:sz w:val="23"/>
                <w:szCs w:val="23"/>
              </w:rPr>
              <w:t>д</w:t>
            </w:r>
            <w:proofErr w:type="spellEnd"/>
            <w:r>
              <w:rPr>
                <w:rFonts w:ascii="Roboto" w:hAnsi="Roboto" w:cs="Segoe UI"/>
                <w:color w:val="000000"/>
                <w:sz w:val="23"/>
                <w:szCs w:val="23"/>
              </w:rPr>
              <w:t xml:space="preserve"> 18, помещение 3</w:t>
            </w:r>
          </w:p>
          <w:p w:rsidR="006E529A" w:rsidRPr="006F060C" w:rsidRDefault="006E529A" w:rsidP="00A01432">
            <w:pPr>
              <w:keepNext/>
              <w:tabs>
                <w:tab w:val="left" w:pos="1575"/>
              </w:tabs>
              <w:rPr>
                <w:sz w:val="22"/>
                <w:szCs w:val="22"/>
              </w:rPr>
            </w:pPr>
            <w:r w:rsidRPr="006F060C">
              <w:rPr>
                <w:sz w:val="22"/>
                <w:szCs w:val="22"/>
              </w:rPr>
              <w:t>Тел. 7</w:t>
            </w:r>
            <w:r>
              <w:t xml:space="preserve"> </w:t>
            </w:r>
            <w:r w:rsidRPr="004A7CEB">
              <w:rPr>
                <w:sz w:val="22"/>
                <w:szCs w:val="22"/>
              </w:rPr>
              <w:t>9374641985</w:t>
            </w:r>
            <w:r w:rsidRPr="006F060C">
              <w:rPr>
                <w:sz w:val="22"/>
                <w:szCs w:val="22"/>
              </w:rPr>
              <w:t xml:space="preserve">; ИНН </w:t>
            </w:r>
            <w:r w:rsidRPr="004A7CEB">
              <w:rPr>
                <w:sz w:val="22"/>
                <w:szCs w:val="22"/>
              </w:rPr>
              <w:t>0816037333</w:t>
            </w:r>
          </w:p>
          <w:p w:rsidR="006E529A" w:rsidRPr="00513841" w:rsidRDefault="006E529A" w:rsidP="00A01432">
            <w:pPr>
              <w:rPr>
                <w:b/>
                <w:snapToGrid w:val="0"/>
                <w:sz w:val="22"/>
                <w:szCs w:val="22"/>
              </w:rPr>
            </w:pPr>
            <w:r w:rsidRPr="006F060C">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Pr="004A7CEB">
              <w:rPr>
                <w:sz w:val="22"/>
                <w:szCs w:val="22"/>
              </w:rPr>
              <w:t>081301170295</w:t>
            </w:r>
          </w:p>
        </w:tc>
      </w:tr>
    </w:tbl>
    <w:p w:rsidR="00AC7BFF" w:rsidRPr="009259BE" w:rsidRDefault="00AC7BFF" w:rsidP="00AC7BFF">
      <w:pPr>
        <w:keepNext/>
        <w:tabs>
          <w:tab w:val="left" w:pos="1575"/>
        </w:tabs>
        <w:ind w:firstLine="567"/>
        <w:jc w:val="both"/>
        <w:rPr>
          <w:iCs/>
          <w:kern w:val="28"/>
          <w:sz w:val="22"/>
          <w:szCs w:val="22"/>
        </w:rPr>
      </w:pPr>
      <w:proofErr w:type="gramStart"/>
      <w:r w:rsidRPr="009259BE">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9259BE">
          <w:rPr>
            <w:iCs/>
            <w:kern w:val="28"/>
            <w:sz w:val="22"/>
            <w:szCs w:val="22"/>
          </w:rPr>
          <w:t>2013 г</w:t>
        </w:r>
      </w:smartTag>
      <w:r w:rsidRPr="009259B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9259BE">
          <w:rPr>
            <w:iCs/>
            <w:kern w:val="28"/>
            <w:sz w:val="22"/>
            <w:szCs w:val="22"/>
          </w:rPr>
          <w:t>2013 г</w:t>
        </w:r>
      </w:smartTag>
      <w:r w:rsidRPr="009259BE">
        <w:rPr>
          <w:iCs/>
          <w:kern w:val="28"/>
          <w:sz w:val="22"/>
          <w:szCs w:val="22"/>
        </w:rPr>
        <w:t>. № 44-ФЗ «О контрактной системе</w:t>
      </w:r>
      <w:proofErr w:type="gramEnd"/>
      <w:r w:rsidRPr="009259BE">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9259BE">
          <w:rPr>
            <w:iCs/>
            <w:kern w:val="28"/>
            <w:sz w:val="22"/>
            <w:szCs w:val="22"/>
          </w:rPr>
          <w:t>2013 г</w:t>
        </w:r>
      </w:smartTag>
      <w:r w:rsidRPr="009259BE">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AC7BFF" w:rsidRDefault="00AC7BFF" w:rsidP="00AC7BFF">
      <w:pPr>
        <w:keepNext/>
        <w:keepLines/>
        <w:ind w:firstLine="709"/>
        <w:jc w:val="both"/>
        <w:rPr>
          <w:sz w:val="22"/>
          <w:szCs w:val="22"/>
        </w:rPr>
      </w:pPr>
      <w:proofErr w:type="gramStart"/>
      <w:r w:rsidRPr="00572530">
        <w:rPr>
          <w:bCs/>
          <w:sz w:val="22"/>
          <w:szCs w:val="22"/>
        </w:rPr>
        <w:t xml:space="preserve">Признать заявку </w:t>
      </w:r>
      <w:r w:rsidRPr="00572530">
        <w:rPr>
          <w:sz w:val="22"/>
          <w:szCs w:val="22"/>
        </w:rPr>
        <w:t xml:space="preserve">с идентификационным номером заявки </w:t>
      </w:r>
      <w:r w:rsidRPr="00AC7BFF">
        <w:rPr>
          <w:sz w:val="22"/>
          <w:szCs w:val="22"/>
        </w:rPr>
        <w:t>EA-60954</w:t>
      </w:r>
      <w:r w:rsidRPr="00572530">
        <w:rPr>
          <w:sz w:val="22"/>
          <w:szCs w:val="22"/>
        </w:rPr>
        <w:t xml:space="preserve"> </w:t>
      </w:r>
      <w:r w:rsidRPr="00572530">
        <w:rPr>
          <w:bCs/>
          <w:sz w:val="22"/>
          <w:szCs w:val="22"/>
        </w:rPr>
        <w:t xml:space="preserve">несоответствующей требованиям, в соответствии с </w:t>
      </w:r>
      <w:r w:rsidRPr="00E4377D">
        <w:rPr>
          <w:sz w:val="22"/>
          <w:szCs w:val="22"/>
        </w:rPr>
        <w:t xml:space="preserve">п. </w:t>
      </w:r>
      <w:r w:rsidRPr="00CB57BB">
        <w:rPr>
          <w:sz w:val="22"/>
          <w:szCs w:val="22"/>
        </w:rPr>
        <w:t>1</w:t>
      </w:r>
      <w:r w:rsidRPr="00E4377D">
        <w:rPr>
          <w:sz w:val="22"/>
          <w:szCs w:val="22"/>
        </w:rPr>
        <w:t xml:space="preserve"> ч. 4 ст. 67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раздела 2 «Техническое задание (описание объекта закупки)» документации об аукционе в электронной форме в связи с </w:t>
      </w:r>
      <w:proofErr w:type="spellStart"/>
      <w:r w:rsidRPr="00574258">
        <w:rPr>
          <w:sz w:val="22"/>
          <w:szCs w:val="22"/>
        </w:rPr>
        <w:t>непредоставлени</w:t>
      </w:r>
      <w:r>
        <w:rPr>
          <w:sz w:val="22"/>
          <w:szCs w:val="22"/>
        </w:rPr>
        <w:t>ем</w:t>
      </w:r>
      <w:proofErr w:type="spellEnd"/>
      <w:r w:rsidRPr="00574258">
        <w:rPr>
          <w:sz w:val="22"/>
          <w:szCs w:val="22"/>
        </w:rPr>
        <w:t xml:space="preserve"> </w:t>
      </w:r>
      <w:r w:rsidRPr="00E4377D">
        <w:rPr>
          <w:sz w:val="22"/>
          <w:szCs w:val="22"/>
        </w:rPr>
        <w:t>информации, предусмотренной</w:t>
      </w:r>
      <w:proofErr w:type="gramEnd"/>
      <w:r w:rsidRPr="00E4377D">
        <w:rPr>
          <w:sz w:val="22"/>
          <w:szCs w:val="22"/>
        </w:rPr>
        <w:t xml:space="preserve"> ч. 3 ст. 66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требованиям документации о таком аукционе, а именно </w:t>
      </w:r>
      <w:r>
        <w:rPr>
          <w:sz w:val="22"/>
          <w:szCs w:val="22"/>
        </w:rPr>
        <w:t>непредставление</w:t>
      </w:r>
      <w:r w:rsidRPr="00E4377D">
        <w:rPr>
          <w:sz w:val="22"/>
          <w:szCs w:val="22"/>
        </w:rPr>
        <w:t xml:space="preserve"> </w:t>
      </w:r>
      <w:r>
        <w:rPr>
          <w:sz w:val="22"/>
          <w:szCs w:val="22"/>
        </w:rPr>
        <w:t>информации</w:t>
      </w:r>
      <w:r w:rsidRPr="00E4377D">
        <w:rPr>
          <w:sz w:val="22"/>
          <w:szCs w:val="22"/>
        </w:rPr>
        <w:t xml:space="preserve"> </w:t>
      </w:r>
      <w:r>
        <w:rPr>
          <w:sz w:val="22"/>
          <w:szCs w:val="22"/>
        </w:rPr>
        <w:t xml:space="preserve">предусмотренной </w:t>
      </w:r>
      <w:proofErr w:type="spellStart"/>
      <w:r>
        <w:rPr>
          <w:sz w:val="22"/>
          <w:szCs w:val="22"/>
        </w:rPr>
        <w:t>пп</w:t>
      </w:r>
      <w:proofErr w:type="spellEnd"/>
      <w:r>
        <w:rPr>
          <w:sz w:val="22"/>
          <w:szCs w:val="22"/>
        </w:rPr>
        <w:t xml:space="preserve">. 1.2., п.47 </w:t>
      </w:r>
      <w:r w:rsidRPr="00C338B7">
        <w:rPr>
          <w:sz w:val="22"/>
          <w:szCs w:val="22"/>
        </w:rPr>
        <w:t>Информационн</w:t>
      </w:r>
      <w:r>
        <w:rPr>
          <w:sz w:val="22"/>
          <w:szCs w:val="22"/>
        </w:rPr>
        <w:t>ой</w:t>
      </w:r>
      <w:r w:rsidRPr="00C338B7">
        <w:rPr>
          <w:sz w:val="22"/>
          <w:szCs w:val="22"/>
        </w:rPr>
        <w:t xml:space="preserve"> карт</w:t>
      </w:r>
      <w:r>
        <w:rPr>
          <w:sz w:val="22"/>
          <w:szCs w:val="22"/>
        </w:rPr>
        <w:t>ы электронного аукциона, Техническим заданием.</w:t>
      </w:r>
    </w:p>
    <w:p w:rsidR="00A50DD3" w:rsidRPr="00572530" w:rsidRDefault="00AC7BFF" w:rsidP="00AC7BFF">
      <w:pPr>
        <w:keepNext/>
        <w:ind w:firstLine="709"/>
        <w:jc w:val="both"/>
        <w:rPr>
          <w:bCs/>
          <w:sz w:val="22"/>
          <w:szCs w:val="22"/>
        </w:rPr>
      </w:pPr>
      <w:r>
        <w:rPr>
          <w:sz w:val="22"/>
          <w:szCs w:val="22"/>
        </w:rPr>
        <w:t xml:space="preserve">Участник закупки не представил </w:t>
      </w:r>
      <w:r w:rsidRPr="006C01FB">
        <w:rPr>
          <w:sz w:val="22"/>
          <w:szCs w:val="22"/>
        </w:rPr>
        <w:t xml:space="preserve">конкретные показатели товара, соответствующие значениям, установленным в документации об электронном аукционе, и указание </w:t>
      </w:r>
      <w:r>
        <w:rPr>
          <w:sz w:val="22"/>
          <w:szCs w:val="22"/>
        </w:rPr>
        <w:t>на товарный знак (при наличии).</w:t>
      </w:r>
    </w:p>
    <w:p w:rsidR="00040A40" w:rsidRPr="009259BE" w:rsidRDefault="00040A40" w:rsidP="002678E5">
      <w:pPr>
        <w:keepNext/>
        <w:tabs>
          <w:tab w:val="left" w:pos="567"/>
        </w:tabs>
        <w:jc w:val="both"/>
        <w:rPr>
          <w:iCs/>
          <w:kern w:val="28"/>
          <w:sz w:val="22"/>
          <w:szCs w:val="22"/>
        </w:rPr>
      </w:pPr>
      <w:r w:rsidRPr="009259BE">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040A40" w:rsidRPr="009259BE" w:rsidTr="00040A40">
        <w:tc>
          <w:tcPr>
            <w:tcW w:w="2376" w:type="dxa"/>
            <w:vAlign w:val="center"/>
          </w:tcPr>
          <w:p w:rsidR="00040A40" w:rsidRPr="009259BE" w:rsidRDefault="00040A40" w:rsidP="00040A40">
            <w:pPr>
              <w:pStyle w:val="a4"/>
              <w:keepNext/>
              <w:tabs>
                <w:tab w:val="left" w:pos="993"/>
              </w:tabs>
              <w:spacing w:before="0" w:after="0"/>
              <w:rPr>
                <w:rFonts w:ascii="Times New Roman" w:hAnsi="Times New Roman"/>
                <w:sz w:val="22"/>
                <w:szCs w:val="22"/>
              </w:rPr>
            </w:pPr>
            <w:r w:rsidRPr="009259BE">
              <w:rPr>
                <w:rFonts w:ascii="Times New Roman" w:hAnsi="Times New Roman"/>
                <w:sz w:val="22"/>
                <w:szCs w:val="22"/>
              </w:rPr>
              <w:t>Ф.И.О.</w:t>
            </w:r>
          </w:p>
          <w:p w:rsidR="00040A40" w:rsidRPr="009259BE" w:rsidRDefault="00040A40" w:rsidP="00040A40">
            <w:pPr>
              <w:pStyle w:val="a4"/>
              <w:keepNext/>
              <w:tabs>
                <w:tab w:val="left" w:pos="993"/>
              </w:tabs>
              <w:spacing w:before="0" w:after="0"/>
              <w:rPr>
                <w:rFonts w:ascii="Times New Roman" w:hAnsi="Times New Roman"/>
                <w:kern w:val="0"/>
                <w:sz w:val="22"/>
                <w:szCs w:val="22"/>
              </w:rPr>
            </w:pPr>
            <w:r w:rsidRPr="009259BE">
              <w:rPr>
                <w:rFonts w:ascii="Times New Roman" w:hAnsi="Times New Roman"/>
                <w:sz w:val="22"/>
                <w:szCs w:val="22"/>
              </w:rPr>
              <w:t>члена комиссии</w:t>
            </w:r>
          </w:p>
        </w:tc>
        <w:tc>
          <w:tcPr>
            <w:tcW w:w="2360" w:type="dxa"/>
            <w:vAlign w:val="center"/>
          </w:tcPr>
          <w:p w:rsidR="00040A40" w:rsidRPr="009259BE" w:rsidRDefault="00040A40" w:rsidP="00040A40">
            <w:pPr>
              <w:pStyle w:val="a4"/>
              <w:keepNext/>
              <w:tabs>
                <w:tab w:val="left" w:pos="993"/>
              </w:tabs>
              <w:spacing w:before="0" w:after="0"/>
              <w:rPr>
                <w:rFonts w:ascii="Times New Roman" w:hAnsi="Times New Roman"/>
                <w:sz w:val="22"/>
                <w:szCs w:val="22"/>
              </w:rPr>
            </w:pPr>
            <w:proofErr w:type="spellStart"/>
            <w:r w:rsidRPr="009259BE">
              <w:rPr>
                <w:rFonts w:ascii="Times New Roman" w:hAnsi="Times New Roman"/>
                <w:sz w:val="22"/>
                <w:szCs w:val="22"/>
              </w:rPr>
              <w:t>Идентификацион-ный</w:t>
            </w:r>
            <w:proofErr w:type="spellEnd"/>
            <w:r w:rsidRPr="009259BE">
              <w:rPr>
                <w:rFonts w:ascii="Times New Roman" w:hAnsi="Times New Roman"/>
                <w:sz w:val="22"/>
                <w:szCs w:val="22"/>
              </w:rPr>
              <w:t xml:space="preserve"> номер заявки</w:t>
            </w:r>
          </w:p>
        </w:tc>
        <w:tc>
          <w:tcPr>
            <w:tcW w:w="5578" w:type="dxa"/>
            <w:vAlign w:val="center"/>
          </w:tcPr>
          <w:p w:rsidR="00040A40" w:rsidRPr="009259BE" w:rsidRDefault="00040A40" w:rsidP="00040A40">
            <w:pPr>
              <w:pStyle w:val="a4"/>
              <w:keepNext/>
              <w:tabs>
                <w:tab w:val="left" w:pos="993"/>
              </w:tabs>
              <w:spacing w:before="0" w:after="0"/>
              <w:rPr>
                <w:rFonts w:ascii="Times New Roman" w:hAnsi="Times New Roman"/>
                <w:sz w:val="22"/>
                <w:szCs w:val="22"/>
              </w:rPr>
            </w:pPr>
            <w:r w:rsidRPr="009259BE">
              <w:rPr>
                <w:rFonts w:ascii="Times New Roman" w:hAnsi="Times New Roman"/>
                <w:sz w:val="22"/>
                <w:szCs w:val="22"/>
              </w:rPr>
              <w:t>Решение</w:t>
            </w:r>
          </w:p>
        </w:tc>
      </w:tr>
      <w:tr w:rsidR="004A4CAB" w:rsidRPr="009259BE" w:rsidTr="00040A40">
        <w:trPr>
          <w:trHeight w:val="391"/>
        </w:trPr>
        <w:tc>
          <w:tcPr>
            <w:tcW w:w="2376" w:type="dxa"/>
            <w:tcBorders>
              <w:top w:val="single" w:sz="4" w:space="0" w:color="auto"/>
              <w:left w:val="single" w:sz="4" w:space="0" w:color="auto"/>
              <w:bottom w:val="single" w:sz="4" w:space="0" w:color="auto"/>
              <w:right w:val="single" w:sz="4" w:space="0" w:color="auto"/>
            </w:tcBorders>
          </w:tcPr>
          <w:p w:rsidR="004A4CAB" w:rsidRPr="00B662CE" w:rsidRDefault="008552F2" w:rsidP="00AE0B1F">
            <w:pPr>
              <w:pStyle w:val="af7"/>
              <w:keepNext/>
              <w:rPr>
                <w:sz w:val="22"/>
                <w:szCs w:val="22"/>
              </w:rPr>
            </w:pPr>
            <w:proofErr w:type="spellStart"/>
            <w:r w:rsidRPr="00427C25">
              <w:rPr>
                <w:sz w:val="22"/>
                <w:szCs w:val="22"/>
              </w:rPr>
              <w:t>Мутулова</w:t>
            </w:r>
            <w:proofErr w:type="spellEnd"/>
            <w:r w:rsidRPr="00427C25">
              <w:rPr>
                <w:sz w:val="22"/>
                <w:szCs w:val="22"/>
              </w:rPr>
              <w:t xml:space="preserve"> З.Б.</w:t>
            </w:r>
          </w:p>
        </w:tc>
        <w:tc>
          <w:tcPr>
            <w:tcW w:w="2360" w:type="dxa"/>
            <w:tcBorders>
              <w:top w:val="single" w:sz="4" w:space="0" w:color="auto"/>
              <w:left w:val="single" w:sz="4" w:space="0" w:color="auto"/>
              <w:bottom w:val="single" w:sz="4" w:space="0" w:color="auto"/>
              <w:right w:val="single" w:sz="4" w:space="0" w:color="auto"/>
            </w:tcBorders>
            <w:vAlign w:val="center"/>
          </w:tcPr>
          <w:p w:rsidR="004A4CAB" w:rsidRPr="009259BE" w:rsidRDefault="008552F2" w:rsidP="00040A40">
            <w:pPr>
              <w:keepNext/>
              <w:jc w:val="center"/>
              <w:rPr>
                <w:sz w:val="22"/>
                <w:szCs w:val="22"/>
              </w:rPr>
            </w:pPr>
            <w:r w:rsidRPr="004A7CEB">
              <w:rPr>
                <w:sz w:val="22"/>
                <w:szCs w:val="22"/>
                <w:lang w:val="en-GB"/>
              </w:rPr>
              <w:t>EA-60954</w:t>
            </w:r>
          </w:p>
        </w:tc>
        <w:tc>
          <w:tcPr>
            <w:tcW w:w="5578" w:type="dxa"/>
            <w:tcBorders>
              <w:top w:val="single" w:sz="4" w:space="0" w:color="auto"/>
              <w:left w:val="single" w:sz="4" w:space="0" w:color="auto"/>
              <w:bottom w:val="single" w:sz="4" w:space="0" w:color="auto"/>
              <w:right w:val="single" w:sz="4" w:space="0" w:color="auto"/>
            </w:tcBorders>
            <w:vAlign w:val="center"/>
          </w:tcPr>
          <w:p w:rsidR="004A4CAB" w:rsidRPr="009259BE" w:rsidRDefault="00C13F05" w:rsidP="00C13F05">
            <w:pPr>
              <w:keepNext/>
              <w:jc w:val="center"/>
              <w:rPr>
                <w:sz w:val="22"/>
                <w:szCs w:val="22"/>
              </w:rPr>
            </w:pPr>
            <w:r>
              <w:rPr>
                <w:sz w:val="22"/>
                <w:szCs w:val="22"/>
              </w:rPr>
              <w:t>Не с</w:t>
            </w:r>
            <w:r w:rsidR="004A4CAB" w:rsidRPr="009259BE">
              <w:rPr>
                <w:sz w:val="22"/>
                <w:szCs w:val="22"/>
              </w:rPr>
              <w:t>оответствует требованиям</w:t>
            </w:r>
          </w:p>
        </w:tc>
      </w:tr>
      <w:tr w:rsidR="004A4CAB" w:rsidRPr="009259BE" w:rsidTr="00040A40">
        <w:trPr>
          <w:trHeight w:val="391"/>
        </w:trPr>
        <w:tc>
          <w:tcPr>
            <w:tcW w:w="2376" w:type="dxa"/>
            <w:tcBorders>
              <w:top w:val="single" w:sz="4" w:space="0" w:color="auto"/>
              <w:left w:val="single" w:sz="4" w:space="0" w:color="auto"/>
              <w:bottom w:val="single" w:sz="4" w:space="0" w:color="auto"/>
              <w:right w:val="single" w:sz="4" w:space="0" w:color="auto"/>
            </w:tcBorders>
          </w:tcPr>
          <w:p w:rsidR="004A4CAB" w:rsidRPr="00B662CE" w:rsidRDefault="008552F2" w:rsidP="00AE0B1F">
            <w:pPr>
              <w:pStyle w:val="af7"/>
              <w:keepNext/>
              <w:rPr>
                <w:sz w:val="22"/>
                <w:szCs w:val="22"/>
              </w:rPr>
            </w:pPr>
            <w:proofErr w:type="spellStart"/>
            <w:r w:rsidRPr="00427C25">
              <w:rPr>
                <w:sz w:val="22"/>
                <w:szCs w:val="22"/>
              </w:rPr>
              <w:t>Бадашев</w:t>
            </w:r>
            <w:proofErr w:type="spellEnd"/>
            <w:r w:rsidRPr="00427C25">
              <w:rPr>
                <w:sz w:val="22"/>
                <w:szCs w:val="22"/>
              </w:rPr>
              <w:t xml:space="preserve"> М.Г.</w:t>
            </w:r>
          </w:p>
        </w:tc>
        <w:tc>
          <w:tcPr>
            <w:tcW w:w="2360" w:type="dxa"/>
            <w:tcBorders>
              <w:top w:val="single" w:sz="4" w:space="0" w:color="auto"/>
              <w:left w:val="single" w:sz="4" w:space="0" w:color="auto"/>
              <w:bottom w:val="single" w:sz="4" w:space="0" w:color="auto"/>
              <w:right w:val="single" w:sz="4" w:space="0" w:color="auto"/>
            </w:tcBorders>
            <w:vAlign w:val="center"/>
          </w:tcPr>
          <w:p w:rsidR="004A4CAB" w:rsidRPr="009259BE" w:rsidRDefault="008552F2" w:rsidP="00040A40">
            <w:pPr>
              <w:keepNext/>
              <w:jc w:val="center"/>
              <w:rPr>
                <w:sz w:val="22"/>
                <w:szCs w:val="22"/>
              </w:rPr>
            </w:pPr>
            <w:r w:rsidRPr="004A7CEB">
              <w:rPr>
                <w:sz w:val="22"/>
                <w:szCs w:val="22"/>
                <w:lang w:val="en-GB"/>
              </w:rPr>
              <w:t>EA-60954</w:t>
            </w:r>
          </w:p>
        </w:tc>
        <w:tc>
          <w:tcPr>
            <w:tcW w:w="5578" w:type="dxa"/>
            <w:tcBorders>
              <w:top w:val="single" w:sz="4" w:space="0" w:color="auto"/>
              <w:left w:val="single" w:sz="4" w:space="0" w:color="auto"/>
              <w:bottom w:val="single" w:sz="4" w:space="0" w:color="auto"/>
              <w:right w:val="single" w:sz="4" w:space="0" w:color="auto"/>
            </w:tcBorders>
            <w:vAlign w:val="center"/>
          </w:tcPr>
          <w:p w:rsidR="004A4CAB" w:rsidRPr="009259BE" w:rsidRDefault="00C13F05" w:rsidP="00040A40">
            <w:pPr>
              <w:keepNext/>
              <w:jc w:val="center"/>
              <w:rPr>
                <w:sz w:val="22"/>
                <w:szCs w:val="22"/>
              </w:rPr>
            </w:pPr>
            <w:r>
              <w:rPr>
                <w:sz w:val="22"/>
                <w:szCs w:val="22"/>
              </w:rPr>
              <w:t>Не с</w:t>
            </w:r>
            <w:r w:rsidRPr="009259BE">
              <w:rPr>
                <w:sz w:val="22"/>
                <w:szCs w:val="22"/>
              </w:rPr>
              <w:t>оответствует требованиям</w:t>
            </w:r>
          </w:p>
        </w:tc>
      </w:tr>
      <w:tr w:rsidR="004A4CAB" w:rsidRPr="009259BE" w:rsidTr="00040A40">
        <w:trPr>
          <w:trHeight w:val="391"/>
        </w:trPr>
        <w:tc>
          <w:tcPr>
            <w:tcW w:w="2376" w:type="dxa"/>
            <w:tcBorders>
              <w:top w:val="single" w:sz="4" w:space="0" w:color="auto"/>
              <w:left w:val="single" w:sz="4" w:space="0" w:color="auto"/>
              <w:bottom w:val="single" w:sz="4" w:space="0" w:color="auto"/>
              <w:right w:val="single" w:sz="4" w:space="0" w:color="auto"/>
            </w:tcBorders>
          </w:tcPr>
          <w:p w:rsidR="004A4CAB" w:rsidRPr="00B662CE" w:rsidRDefault="008552F2" w:rsidP="00AE0B1F">
            <w:pPr>
              <w:pStyle w:val="af7"/>
              <w:keepNext/>
              <w:rPr>
                <w:sz w:val="22"/>
                <w:szCs w:val="22"/>
              </w:rPr>
            </w:pPr>
            <w:proofErr w:type="spellStart"/>
            <w:r>
              <w:rPr>
                <w:sz w:val="22"/>
                <w:szCs w:val="22"/>
              </w:rPr>
              <w:t>Босхомджиева</w:t>
            </w:r>
            <w:proofErr w:type="spellEnd"/>
            <w:r w:rsidRPr="00C62CD3">
              <w:rPr>
                <w:sz w:val="22"/>
                <w:szCs w:val="22"/>
              </w:rPr>
              <w:t xml:space="preserve"> М.В</w:t>
            </w:r>
            <w:r>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4A4CAB" w:rsidRPr="009259BE" w:rsidRDefault="008552F2" w:rsidP="00F12824">
            <w:pPr>
              <w:keepNext/>
              <w:jc w:val="center"/>
              <w:rPr>
                <w:sz w:val="22"/>
                <w:szCs w:val="22"/>
              </w:rPr>
            </w:pPr>
            <w:r w:rsidRPr="004A7CEB">
              <w:rPr>
                <w:sz w:val="22"/>
                <w:szCs w:val="22"/>
                <w:lang w:val="en-GB"/>
              </w:rPr>
              <w:t>EA-60954</w:t>
            </w:r>
          </w:p>
        </w:tc>
        <w:tc>
          <w:tcPr>
            <w:tcW w:w="5578" w:type="dxa"/>
            <w:tcBorders>
              <w:top w:val="single" w:sz="4" w:space="0" w:color="auto"/>
              <w:left w:val="single" w:sz="4" w:space="0" w:color="auto"/>
              <w:bottom w:val="single" w:sz="4" w:space="0" w:color="auto"/>
              <w:right w:val="single" w:sz="4" w:space="0" w:color="auto"/>
            </w:tcBorders>
            <w:vAlign w:val="center"/>
          </w:tcPr>
          <w:p w:rsidR="004A4CAB" w:rsidRPr="009259BE" w:rsidRDefault="00C13F05" w:rsidP="00F12824">
            <w:pPr>
              <w:keepNext/>
              <w:jc w:val="center"/>
              <w:rPr>
                <w:sz w:val="22"/>
                <w:szCs w:val="22"/>
              </w:rPr>
            </w:pPr>
            <w:r>
              <w:rPr>
                <w:sz w:val="22"/>
                <w:szCs w:val="22"/>
              </w:rPr>
              <w:t>Не с</w:t>
            </w:r>
            <w:r w:rsidRPr="009259BE">
              <w:rPr>
                <w:sz w:val="22"/>
                <w:szCs w:val="22"/>
              </w:rPr>
              <w:t>оответствует требованиям</w:t>
            </w:r>
          </w:p>
        </w:tc>
      </w:tr>
      <w:tr w:rsidR="004A4CAB" w:rsidRPr="009259BE" w:rsidTr="00040A40">
        <w:trPr>
          <w:trHeight w:val="391"/>
        </w:trPr>
        <w:tc>
          <w:tcPr>
            <w:tcW w:w="2376" w:type="dxa"/>
            <w:tcBorders>
              <w:top w:val="single" w:sz="4" w:space="0" w:color="auto"/>
              <w:left w:val="single" w:sz="4" w:space="0" w:color="auto"/>
              <w:bottom w:val="single" w:sz="4" w:space="0" w:color="auto"/>
              <w:right w:val="single" w:sz="4" w:space="0" w:color="auto"/>
            </w:tcBorders>
          </w:tcPr>
          <w:p w:rsidR="004A4CAB" w:rsidRPr="00B662CE" w:rsidRDefault="008552F2" w:rsidP="00AE0B1F">
            <w:pPr>
              <w:pStyle w:val="af7"/>
              <w:keepNext/>
              <w:jc w:val="both"/>
              <w:rPr>
                <w:sz w:val="22"/>
                <w:szCs w:val="22"/>
              </w:rPr>
            </w:pPr>
            <w:r w:rsidRPr="00427C25">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4A4CAB" w:rsidRPr="009259BE" w:rsidRDefault="008552F2" w:rsidP="006363F4">
            <w:pPr>
              <w:keepNext/>
              <w:jc w:val="center"/>
              <w:rPr>
                <w:sz w:val="22"/>
                <w:szCs w:val="22"/>
              </w:rPr>
            </w:pPr>
            <w:r w:rsidRPr="004A7CEB">
              <w:rPr>
                <w:sz w:val="22"/>
                <w:szCs w:val="22"/>
                <w:lang w:val="en-GB"/>
              </w:rPr>
              <w:t>EA-60954</w:t>
            </w:r>
          </w:p>
        </w:tc>
        <w:tc>
          <w:tcPr>
            <w:tcW w:w="5578" w:type="dxa"/>
            <w:tcBorders>
              <w:top w:val="single" w:sz="4" w:space="0" w:color="auto"/>
              <w:left w:val="single" w:sz="4" w:space="0" w:color="auto"/>
              <w:bottom w:val="single" w:sz="4" w:space="0" w:color="auto"/>
              <w:right w:val="single" w:sz="4" w:space="0" w:color="auto"/>
            </w:tcBorders>
            <w:vAlign w:val="center"/>
          </w:tcPr>
          <w:p w:rsidR="004A4CAB" w:rsidRPr="009259BE" w:rsidRDefault="00C13F05" w:rsidP="006363F4">
            <w:pPr>
              <w:keepNext/>
              <w:jc w:val="center"/>
              <w:rPr>
                <w:sz w:val="22"/>
                <w:szCs w:val="22"/>
              </w:rPr>
            </w:pPr>
            <w:r>
              <w:rPr>
                <w:sz w:val="22"/>
                <w:szCs w:val="22"/>
              </w:rPr>
              <w:t>Не с</w:t>
            </w:r>
            <w:r w:rsidRPr="009259BE">
              <w:rPr>
                <w:sz w:val="22"/>
                <w:szCs w:val="22"/>
              </w:rPr>
              <w:t>оответствует требованиям</w:t>
            </w:r>
          </w:p>
        </w:tc>
      </w:tr>
      <w:tr w:rsidR="008552F2" w:rsidRPr="009259BE" w:rsidTr="00040A40">
        <w:trPr>
          <w:trHeight w:val="391"/>
        </w:trPr>
        <w:tc>
          <w:tcPr>
            <w:tcW w:w="2376" w:type="dxa"/>
            <w:tcBorders>
              <w:top w:val="single" w:sz="4" w:space="0" w:color="auto"/>
              <w:left w:val="single" w:sz="4" w:space="0" w:color="auto"/>
              <w:bottom w:val="single" w:sz="4" w:space="0" w:color="auto"/>
              <w:right w:val="single" w:sz="4" w:space="0" w:color="auto"/>
            </w:tcBorders>
          </w:tcPr>
          <w:p w:rsidR="008552F2" w:rsidRPr="00B662CE" w:rsidRDefault="008552F2" w:rsidP="00AE0B1F">
            <w:pPr>
              <w:pStyle w:val="af7"/>
              <w:keepNext/>
              <w:jc w:val="both"/>
              <w:rPr>
                <w:sz w:val="22"/>
                <w:szCs w:val="22"/>
              </w:rPr>
            </w:pPr>
            <w:r w:rsidRPr="00427C25">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8552F2" w:rsidRPr="009259BE" w:rsidRDefault="008552F2" w:rsidP="006363F4">
            <w:pPr>
              <w:keepNext/>
              <w:jc w:val="center"/>
              <w:rPr>
                <w:sz w:val="22"/>
                <w:szCs w:val="22"/>
              </w:rPr>
            </w:pPr>
            <w:r w:rsidRPr="004A7CEB">
              <w:rPr>
                <w:sz w:val="22"/>
                <w:szCs w:val="22"/>
                <w:lang w:val="en-GB"/>
              </w:rPr>
              <w:t>EA-60954</w:t>
            </w:r>
          </w:p>
        </w:tc>
        <w:tc>
          <w:tcPr>
            <w:tcW w:w="5578" w:type="dxa"/>
            <w:tcBorders>
              <w:top w:val="single" w:sz="4" w:space="0" w:color="auto"/>
              <w:left w:val="single" w:sz="4" w:space="0" w:color="auto"/>
              <w:bottom w:val="single" w:sz="4" w:space="0" w:color="auto"/>
              <w:right w:val="single" w:sz="4" w:space="0" w:color="auto"/>
            </w:tcBorders>
            <w:vAlign w:val="center"/>
          </w:tcPr>
          <w:p w:rsidR="008552F2" w:rsidRDefault="008552F2" w:rsidP="006363F4">
            <w:pPr>
              <w:keepNext/>
              <w:jc w:val="center"/>
              <w:rPr>
                <w:sz w:val="22"/>
                <w:szCs w:val="22"/>
              </w:rPr>
            </w:pPr>
            <w:r>
              <w:rPr>
                <w:sz w:val="22"/>
                <w:szCs w:val="22"/>
              </w:rPr>
              <w:t>Не с</w:t>
            </w:r>
            <w:r w:rsidRPr="009259BE">
              <w:rPr>
                <w:sz w:val="22"/>
                <w:szCs w:val="22"/>
              </w:rPr>
              <w:t>оответствует требованиям</w:t>
            </w:r>
          </w:p>
        </w:tc>
      </w:tr>
    </w:tbl>
    <w:p w:rsidR="005F0188" w:rsidRPr="00EB429A" w:rsidRDefault="00040A40" w:rsidP="006E529A">
      <w:pPr>
        <w:keepNext/>
        <w:tabs>
          <w:tab w:val="left" w:pos="567"/>
        </w:tabs>
        <w:jc w:val="both"/>
        <w:rPr>
          <w:sz w:val="22"/>
          <w:szCs w:val="22"/>
          <w:shd w:val="clear" w:color="auto" w:fill="FFFFFF"/>
        </w:rPr>
      </w:pPr>
      <w:r w:rsidRPr="009259BE">
        <w:rPr>
          <w:iCs/>
          <w:kern w:val="28"/>
          <w:sz w:val="22"/>
          <w:szCs w:val="22"/>
        </w:rPr>
        <w:tab/>
      </w:r>
      <w:r w:rsidRPr="009259BE">
        <w:rPr>
          <w:iCs/>
          <w:kern w:val="28"/>
          <w:sz w:val="22"/>
          <w:szCs w:val="22"/>
        </w:rPr>
        <w:tab/>
      </w:r>
      <w:r w:rsidR="005F0188" w:rsidRPr="00EB429A">
        <w:rPr>
          <w:sz w:val="22"/>
          <w:szCs w:val="22"/>
          <w:shd w:val="clear" w:color="auto" w:fill="FFFFFF"/>
        </w:rPr>
        <w:t xml:space="preserve">В соответствии с частью 4 статьи 71 Федерального закона от 05 апреля </w:t>
      </w:r>
      <w:smartTag w:uri="urn:schemas-microsoft-com:office:smarttags" w:element="metricconverter">
        <w:smartTagPr>
          <w:attr w:name="ProductID" w:val="2013 г"/>
        </w:smartTagPr>
        <w:r w:rsidR="005F0188" w:rsidRPr="00EB429A">
          <w:rPr>
            <w:sz w:val="22"/>
            <w:szCs w:val="22"/>
            <w:shd w:val="clear" w:color="auto" w:fill="FFFFFF"/>
          </w:rPr>
          <w:t>2013 г</w:t>
        </w:r>
      </w:smartTag>
      <w:r w:rsidR="005F0188" w:rsidRPr="00EB429A">
        <w:rPr>
          <w:sz w:val="22"/>
          <w:szCs w:val="22"/>
          <w:shd w:val="clear" w:color="auto" w:fill="FFFFFF"/>
        </w:rPr>
        <w:t>. № 44-ФЗ «О контрактной системе в сфере закупок товаров, работ, услуг для обеспечения государственных и муниципальных нужд» аукцион в электронной форме признается несостоявшимся.</w:t>
      </w:r>
    </w:p>
    <w:p w:rsidR="00040A40" w:rsidRPr="009259BE" w:rsidRDefault="00040A40" w:rsidP="00040A40">
      <w:pPr>
        <w:keepNext/>
        <w:ind w:firstLine="708"/>
        <w:jc w:val="both"/>
        <w:rPr>
          <w:sz w:val="22"/>
          <w:szCs w:val="22"/>
        </w:rPr>
      </w:pPr>
      <w:r w:rsidRPr="009259BE">
        <w:rPr>
          <w:sz w:val="22"/>
          <w:szCs w:val="22"/>
        </w:rPr>
        <w:t xml:space="preserve">Рассмотрение единственной заявки закончилось </w:t>
      </w:r>
      <w:r w:rsidR="008552F2">
        <w:rPr>
          <w:sz w:val="22"/>
          <w:szCs w:val="22"/>
        </w:rPr>
        <w:t>20</w:t>
      </w:r>
      <w:r w:rsidR="00067ABC" w:rsidRPr="009259BE">
        <w:rPr>
          <w:sz w:val="22"/>
          <w:szCs w:val="22"/>
        </w:rPr>
        <w:t xml:space="preserve"> </w:t>
      </w:r>
      <w:r w:rsidR="004A4CAB">
        <w:rPr>
          <w:sz w:val="22"/>
          <w:szCs w:val="22"/>
        </w:rPr>
        <w:t>октября</w:t>
      </w:r>
      <w:r w:rsidRPr="009259BE">
        <w:rPr>
          <w:sz w:val="22"/>
          <w:szCs w:val="22"/>
        </w:rPr>
        <w:t xml:space="preserve"> 2020 г.</w:t>
      </w:r>
    </w:p>
    <w:p w:rsidR="00AC7BFF" w:rsidRPr="009A354B" w:rsidRDefault="00AC7BFF" w:rsidP="00AC7BFF">
      <w:pPr>
        <w:pStyle w:val="a4"/>
        <w:keepNext/>
        <w:keepLines/>
        <w:shd w:val="clear" w:color="auto" w:fill="FFFFFF"/>
        <w:tabs>
          <w:tab w:val="left" w:pos="993"/>
        </w:tabs>
        <w:suppressAutoHyphens/>
        <w:spacing w:before="0" w:after="0"/>
        <w:ind w:firstLine="708"/>
        <w:jc w:val="both"/>
        <w:rPr>
          <w:rFonts w:ascii="Times New Roman" w:hAnsi="Times New Roman"/>
          <w:b w:val="0"/>
          <w:kern w:val="0"/>
          <w:sz w:val="22"/>
          <w:szCs w:val="22"/>
          <w:shd w:val="clear" w:color="auto" w:fill="FFFFFF"/>
        </w:rPr>
      </w:pPr>
      <w:r w:rsidRPr="00525EEF">
        <w:rPr>
          <w:rFonts w:ascii="Times New Roman" w:hAnsi="Times New Roman"/>
          <w:b w:val="0"/>
          <w:kern w:val="0"/>
          <w:sz w:val="22"/>
          <w:szCs w:val="22"/>
          <w:shd w:val="clear" w:color="auto" w:fill="FFFFFF"/>
        </w:rPr>
        <w:t xml:space="preserve">Протокол подведения итогов электронного аукциона подписан всеми присутствующими на заседании членами аукционной комиссии и направлен оператору </w:t>
      </w:r>
      <w:r w:rsidRPr="009A354B">
        <w:rPr>
          <w:rFonts w:ascii="Times New Roman" w:hAnsi="Times New Roman"/>
          <w:b w:val="0"/>
          <w:sz w:val="22"/>
          <w:szCs w:val="22"/>
        </w:rPr>
        <w:t>электронной торговой площадки Российского аукционного дома (РАД), https://lot-online.ru/.</w:t>
      </w:r>
    </w:p>
    <w:p w:rsidR="00632879" w:rsidRDefault="00632879" w:rsidP="00632879">
      <w:pPr>
        <w:keepNext/>
        <w:ind w:firstLine="708"/>
        <w:jc w:val="both"/>
        <w:rPr>
          <w:b/>
          <w:sz w:val="22"/>
          <w:szCs w:val="22"/>
          <w:lang w:val="en-US"/>
        </w:rPr>
      </w:pPr>
      <w:r w:rsidRPr="009259BE">
        <w:rPr>
          <w:b/>
          <w:sz w:val="22"/>
          <w:szCs w:val="22"/>
        </w:rPr>
        <w:t>Подписи:</w:t>
      </w:r>
    </w:p>
    <w:p w:rsidR="006E529A" w:rsidRPr="006E529A" w:rsidRDefault="006E529A" w:rsidP="00632879">
      <w:pPr>
        <w:keepNext/>
        <w:ind w:firstLine="708"/>
        <w:jc w:val="both"/>
        <w:rPr>
          <w:b/>
          <w:sz w:val="22"/>
          <w:szCs w:val="22"/>
          <w:lang w:val="en-US"/>
        </w:rPr>
      </w:pPr>
    </w:p>
    <w:tbl>
      <w:tblPr>
        <w:tblW w:w="10300" w:type="dxa"/>
        <w:jc w:val="center"/>
        <w:tblInd w:w="-60" w:type="dxa"/>
        <w:tblLook w:val="04A0"/>
      </w:tblPr>
      <w:tblGrid>
        <w:gridCol w:w="2644"/>
        <w:gridCol w:w="7656"/>
      </w:tblGrid>
      <w:tr w:rsidR="004A4CAB" w:rsidRPr="009259BE" w:rsidTr="004A4CAB">
        <w:trPr>
          <w:trHeight w:val="311"/>
          <w:jc w:val="center"/>
        </w:trPr>
        <w:tc>
          <w:tcPr>
            <w:tcW w:w="2644" w:type="dxa"/>
          </w:tcPr>
          <w:p w:rsidR="004A4CAB" w:rsidRPr="00B662CE" w:rsidRDefault="00AC7BFF" w:rsidP="00AE0B1F">
            <w:pPr>
              <w:pStyle w:val="af7"/>
              <w:keepNext/>
              <w:rPr>
                <w:sz w:val="22"/>
                <w:szCs w:val="22"/>
              </w:rPr>
            </w:pPr>
            <w:proofErr w:type="spellStart"/>
            <w:r w:rsidRPr="00427C25">
              <w:rPr>
                <w:sz w:val="22"/>
                <w:szCs w:val="22"/>
              </w:rPr>
              <w:t>Мутулова</w:t>
            </w:r>
            <w:proofErr w:type="spellEnd"/>
            <w:r w:rsidRPr="00427C25">
              <w:rPr>
                <w:sz w:val="22"/>
                <w:szCs w:val="22"/>
              </w:rPr>
              <w:t xml:space="preserve"> З.Б.</w:t>
            </w:r>
          </w:p>
        </w:tc>
        <w:tc>
          <w:tcPr>
            <w:tcW w:w="7656" w:type="dxa"/>
          </w:tcPr>
          <w:p w:rsidR="004A4CAB" w:rsidRPr="009259BE" w:rsidRDefault="004A4CAB" w:rsidP="00632879">
            <w:pPr>
              <w:keepNext/>
              <w:spacing w:line="360" w:lineRule="auto"/>
              <w:rPr>
                <w:sz w:val="22"/>
                <w:szCs w:val="22"/>
              </w:rPr>
            </w:pPr>
            <w:r w:rsidRPr="009259BE">
              <w:rPr>
                <w:sz w:val="22"/>
                <w:szCs w:val="22"/>
              </w:rPr>
              <w:t>_________________</w:t>
            </w:r>
          </w:p>
        </w:tc>
      </w:tr>
      <w:tr w:rsidR="004A4CAB" w:rsidRPr="009259BE" w:rsidTr="004A4CAB">
        <w:trPr>
          <w:trHeight w:val="429"/>
          <w:jc w:val="center"/>
        </w:trPr>
        <w:tc>
          <w:tcPr>
            <w:tcW w:w="2644" w:type="dxa"/>
          </w:tcPr>
          <w:p w:rsidR="004A4CAB" w:rsidRPr="00B662CE" w:rsidRDefault="00AC7BFF" w:rsidP="00AE0B1F">
            <w:pPr>
              <w:pStyle w:val="af7"/>
              <w:keepNext/>
              <w:rPr>
                <w:sz w:val="22"/>
                <w:szCs w:val="22"/>
              </w:rPr>
            </w:pPr>
            <w:proofErr w:type="spellStart"/>
            <w:r w:rsidRPr="00427C25">
              <w:rPr>
                <w:sz w:val="22"/>
                <w:szCs w:val="22"/>
              </w:rPr>
              <w:t>Бадашев</w:t>
            </w:r>
            <w:proofErr w:type="spellEnd"/>
            <w:r w:rsidRPr="00427C25">
              <w:rPr>
                <w:sz w:val="22"/>
                <w:szCs w:val="22"/>
              </w:rPr>
              <w:t xml:space="preserve"> М.Г.</w:t>
            </w:r>
          </w:p>
        </w:tc>
        <w:tc>
          <w:tcPr>
            <w:tcW w:w="7656" w:type="dxa"/>
          </w:tcPr>
          <w:p w:rsidR="004A4CAB" w:rsidRPr="009259BE" w:rsidRDefault="004A4CAB" w:rsidP="00632879">
            <w:pPr>
              <w:keepNext/>
              <w:spacing w:line="360" w:lineRule="auto"/>
              <w:rPr>
                <w:sz w:val="22"/>
                <w:szCs w:val="22"/>
              </w:rPr>
            </w:pPr>
            <w:r w:rsidRPr="009259BE">
              <w:rPr>
                <w:sz w:val="22"/>
                <w:szCs w:val="22"/>
              </w:rPr>
              <w:t>_________________</w:t>
            </w:r>
          </w:p>
        </w:tc>
      </w:tr>
      <w:tr w:rsidR="00AC7BFF" w:rsidRPr="009259BE" w:rsidTr="004A4CAB">
        <w:trPr>
          <w:trHeight w:val="429"/>
          <w:jc w:val="center"/>
        </w:trPr>
        <w:tc>
          <w:tcPr>
            <w:tcW w:w="2644" w:type="dxa"/>
          </w:tcPr>
          <w:p w:rsidR="00AC7BFF" w:rsidRPr="00427C25" w:rsidRDefault="00AC7BFF" w:rsidP="00AE0B1F">
            <w:pPr>
              <w:pStyle w:val="af7"/>
              <w:keepNext/>
              <w:rPr>
                <w:sz w:val="22"/>
                <w:szCs w:val="22"/>
              </w:rPr>
            </w:pPr>
            <w:proofErr w:type="spellStart"/>
            <w:r>
              <w:rPr>
                <w:sz w:val="22"/>
                <w:szCs w:val="22"/>
              </w:rPr>
              <w:t>Босхомджиева</w:t>
            </w:r>
            <w:proofErr w:type="spellEnd"/>
            <w:r w:rsidRPr="00C62CD3">
              <w:rPr>
                <w:sz w:val="22"/>
                <w:szCs w:val="22"/>
              </w:rPr>
              <w:t xml:space="preserve"> М.В</w:t>
            </w:r>
            <w:r>
              <w:rPr>
                <w:sz w:val="22"/>
                <w:szCs w:val="22"/>
              </w:rPr>
              <w:t>.</w:t>
            </w:r>
          </w:p>
        </w:tc>
        <w:tc>
          <w:tcPr>
            <w:tcW w:w="7656" w:type="dxa"/>
          </w:tcPr>
          <w:p w:rsidR="00AC7BFF" w:rsidRPr="009259BE" w:rsidRDefault="00AC7BFF" w:rsidP="00632879">
            <w:pPr>
              <w:keepNext/>
              <w:spacing w:line="360" w:lineRule="auto"/>
              <w:rPr>
                <w:sz w:val="22"/>
                <w:szCs w:val="22"/>
              </w:rPr>
            </w:pPr>
            <w:r w:rsidRPr="009259BE">
              <w:rPr>
                <w:sz w:val="22"/>
                <w:szCs w:val="22"/>
              </w:rPr>
              <w:t>_________________</w:t>
            </w:r>
          </w:p>
        </w:tc>
      </w:tr>
      <w:tr w:rsidR="004A4CAB" w:rsidRPr="009259BE" w:rsidTr="004A4CAB">
        <w:trPr>
          <w:trHeight w:val="429"/>
          <w:jc w:val="center"/>
        </w:trPr>
        <w:tc>
          <w:tcPr>
            <w:tcW w:w="2644" w:type="dxa"/>
          </w:tcPr>
          <w:p w:rsidR="004A4CAB" w:rsidRPr="00B662CE" w:rsidRDefault="004A4CAB" w:rsidP="00AE0B1F">
            <w:pPr>
              <w:pStyle w:val="af7"/>
              <w:keepNext/>
              <w:rPr>
                <w:sz w:val="22"/>
                <w:szCs w:val="22"/>
              </w:rPr>
            </w:pPr>
            <w:r w:rsidRPr="00B662CE">
              <w:rPr>
                <w:sz w:val="22"/>
                <w:szCs w:val="22"/>
              </w:rPr>
              <w:t>Уланов М.В.</w:t>
            </w:r>
          </w:p>
        </w:tc>
        <w:tc>
          <w:tcPr>
            <w:tcW w:w="7656" w:type="dxa"/>
          </w:tcPr>
          <w:p w:rsidR="004A4CAB" w:rsidRPr="009259BE" w:rsidRDefault="004A4CAB" w:rsidP="00F12824">
            <w:pPr>
              <w:keepNext/>
              <w:spacing w:line="360" w:lineRule="auto"/>
              <w:rPr>
                <w:sz w:val="22"/>
                <w:szCs w:val="22"/>
              </w:rPr>
            </w:pPr>
            <w:r w:rsidRPr="009259BE">
              <w:rPr>
                <w:sz w:val="22"/>
                <w:szCs w:val="22"/>
              </w:rPr>
              <w:t>_________________</w:t>
            </w:r>
          </w:p>
        </w:tc>
      </w:tr>
      <w:tr w:rsidR="004A4CAB" w:rsidRPr="009259BE" w:rsidTr="004A4CAB">
        <w:trPr>
          <w:trHeight w:val="429"/>
          <w:jc w:val="center"/>
        </w:trPr>
        <w:tc>
          <w:tcPr>
            <w:tcW w:w="2644" w:type="dxa"/>
          </w:tcPr>
          <w:p w:rsidR="004A4CAB" w:rsidRPr="00B662CE" w:rsidRDefault="004A4CAB" w:rsidP="00AE0B1F">
            <w:pPr>
              <w:pStyle w:val="af7"/>
              <w:keepNext/>
              <w:jc w:val="both"/>
              <w:rPr>
                <w:sz w:val="22"/>
                <w:szCs w:val="22"/>
              </w:rPr>
            </w:pPr>
            <w:r w:rsidRPr="00B662CE">
              <w:rPr>
                <w:sz w:val="22"/>
                <w:szCs w:val="22"/>
              </w:rPr>
              <w:t>Очиров В.Г.</w:t>
            </w:r>
          </w:p>
        </w:tc>
        <w:tc>
          <w:tcPr>
            <w:tcW w:w="7656" w:type="dxa"/>
          </w:tcPr>
          <w:p w:rsidR="004A4CAB" w:rsidRPr="009259BE" w:rsidRDefault="004A4CAB" w:rsidP="00F12824">
            <w:pPr>
              <w:keepNext/>
              <w:spacing w:line="360" w:lineRule="auto"/>
              <w:rPr>
                <w:sz w:val="22"/>
                <w:szCs w:val="22"/>
              </w:rPr>
            </w:pPr>
            <w:r w:rsidRPr="009259BE">
              <w:rPr>
                <w:sz w:val="22"/>
                <w:szCs w:val="22"/>
              </w:rPr>
              <w:t>_________________</w:t>
            </w:r>
          </w:p>
        </w:tc>
      </w:tr>
    </w:tbl>
    <w:p w:rsidR="00EE3209" w:rsidRPr="006E529A" w:rsidRDefault="00EE3209" w:rsidP="006E529A">
      <w:pPr>
        <w:pStyle w:val="a4"/>
        <w:keepNext/>
        <w:shd w:val="clear" w:color="auto" w:fill="FFFFFF"/>
        <w:tabs>
          <w:tab w:val="left" w:pos="993"/>
        </w:tabs>
        <w:spacing w:before="0" w:after="0" w:line="360" w:lineRule="auto"/>
        <w:jc w:val="both"/>
        <w:rPr>
          <w:rFonts w:ascii="Times New Roman" w:hAnsi="Times New Roman"/>
          <w:b w:val="0"/>
          <w:kern w:val="0"/>
          <w:sz w:val="22"/>
          <w:szCs w:val="22"/>
          <w:lang w:val="en-US"/>
        </w:rPr>
      </w:pPr>
    </w:p>
    <w:sectPr w:rsidR="00EE3209" w:rsidRPr="006E529A" w:rsidSect="006E529A">
      <w:pgSz w:w="11906" w:h="16838"/>
      <w:pgMar w:top="1134" w:right="851" w:bottom="0"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FC7A9FF2"/>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928"/>
        </w:tabs>
        <w:ind w:left="928" w:hanging="360"/>
      </w:pPr>
      <w:rPr>
        <w:rFonts w:ascii="Symbol" w:hAnsi="Symbol" w:cs="Times New Roman" w:hint="default"/>
      </w:rPr>
    </w:lvl>
  </w:abstractNum>
  <w:abstractNum w:abstractNumId="2">
    <w:nsid w:val="0536145F"/>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0AB21160"/>
    <w:multiLevelType w:val="multilevel"/>
    <w:tmpl w:val="014043F6"/>
    <w:lvl w:ilvl="0">
      <w:start w:val="1"/>
      <w:numFmt w:val="decimal"/>
      <w:suff w:val="space"/>
      <w:lvlText w:val="%1."/>
      <w:lvlJc w:val="left"/>
      <w:pPr>
        <w:ind w:left="0" w:firstLine="0"/>
      </w:pPr>
      <w:rPr>
        <w:rFonts w:hint="default"/>
        <w:b/>
      </w:rPr>
    </w:lvl>
    <w:lvl w:ilvl="1">
      <w:start w:val="1"/>
      <w:numFmt w:val="decimal"/>
      <w:suff w:val="space"/>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BB55EA8"/>
    <w:multiLevelType w:val="hybridMultilevel"/>
    <w:tmpl w:val="1FB003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7417DF"/>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6">
    <w:nsid w:val="10257FC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15A2135E"/>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16637C73"/>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1C5D48E6"/>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0">
    <w:nsid w:val="1E7A68A0"/>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1">
    <w:nsid w:val="1FD904C8"/>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2">
    <w:nsid w:val="212429CA"/>
    <w:multiLevelType w:val="multilevel"/>
    <w:tmpl w:val="014043F6"/>
    <w:lvl w:ilvl="0">
      <w:start w:val="1"/>
      <w:numFmt w:val="decimal"/>
      <w:suff w:val="space"/>
      <w:lvlText w:val="%1."/>
      <w:lvlJc w:val="left"/>
      <w:pPr>
        <w:ind w:left="0" w:firstLine="0"/>
      </w:pPr>
      <w:rPr>
        <w:rFonts w:hint="default"/>
        <w:b/>
      </w:rPr>
    </w:lvl>
    <w:lvl w:ilvl="1">
      <w:start w:val="1"/>
      <w:numFmt w:val="decimal"/>
      <w:suff w:val="space"/>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19E754F"/>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4">
    <w:nsid w:val="22F01AE0"/>
    <w:multiLevelType w:val="hybridMultilevel"/>
    <w:tmpl w:val="FFC831E6"/>
    <w:lvl w:ilvl="0" w:tplc="AF7A8222">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5">
    <w:nsid w:val="232465BD"/>
    <w:multiLevelType w:val="hybridMultilevel"/>
    <w:tmpl w:val="7B68A976"/>
    <w:lvl w:ilvl="0" w:tplc="AF7A8222">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24447B66"/>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7">
    <w:nsid w:val="2DA37CDE"/>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8">
    <w:nsid w:val="2E053FE3"/>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9">
    <w:nsid w:val="3608055A"/>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20">
    <w:nsid w:val="38F26822"/>
    <w:multiLevelType w:val="multilevel"/>
    <w:tmpl w:val="FCC6D4F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nsid w:val="3D2C7D53"/>
    <w:multiLevelType w:val="hybridMultilevel"/>
    <w:tmpl w:val="C46A9F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FEA3312"/>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23">
    <w:nsid w:val="440B20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24">
    <w:nsid w:val="452A1162"/>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25">
    <w:nsid w:val="46CE2094"/>
    <w:multiLevelType w:val="hybridMultilevel"/>
    <w:tmpl w:val="18DC09BA"/>
    <w:lvl w:ilvl="0" w:tplc="4F26D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D002C3"/>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27">
    <w:nsid w:val="4CED55DB"/>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28">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9">
    <w:nsid w:val="52100036"/>
    <w:multiLevelType w:val="hybridMultilevel"/>
    <w:tmpl w:val="9202FB48"/>
    <w:lvl w:ilvl="0" w:tplc="AFC8FB6A">
      <w:start w:val="1"/>
      <w:numFmt w:val="decimal"/>
      <w:lvlText w:val="%1.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856C29"/>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1">
    <w:nsid w:val="5ADA1F38"/>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2">
    <w:nsid w:val="5C2303CA"/>
    <w:multiLevelType w:val="multilevel"/>
    <w:tmpl w:val="C9CA01AA"/>
    <w:lvl w:ilvl="0">
      <w:start w:val="1"/>
      <w:numFmt w:val="decimal"/>
      <w:suff w:val="space"/>
      <w:lvlText w:val="%1."/>
      <w:lvlJc w:val="left"/>
      <w:pPr>
        <w:ind w:left="-56"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3">
    <w:nsid w:val="647240C3"/>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4">
    <w:nsid w:val="6A033EDA"/>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5">
    <w:nsid w:val="6AC71238"/>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6">
    <w:nsid w:val="6E7D78E9"/>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7">
    <w:nsid w:val="74FF24FF"/>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8">
    <w:nsid w:val="76DC1C33"/>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9">
    <w:nsid w:val="771D56E5"/>
    <w:multiLevelType w:val="hybridMultilevel"/>
    <w:tmpl w:val="C506FC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9336C53"/>
    <w:multiLevelType w:val="hybridMultilevel"/>
    <w:tmpl w:val="27CE62AA"/>
    <w:lvl w:ilvl="0" w:tplc="9342D626">
      <w:start w:val="6"/>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7AA13D8A"/>
    <w:multiLevelType w:val="multilevel"/>
    <w:tmpl w:val="C71AED32"/>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2">
    <w:nsid w:val="7F2E5C07"/>
    <w:multiLevelType w:val="multilevel"/>
    <w:tmpl w:val="C9CA01AA"/>
    <w:lvl w:ilvl="0">
      <w:start w:val="1"/>
      <w:numFmt w:val="decimal"/>
      <w:suff w:val="space"/>
      <w:lvlText w:val="%1."/>
      <w:lvlJc w:val="left"/>
      <w:pPr>
        <w:ind w:left="-56"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28"/>
  </w:num>
  <w:num w:numId="2">
    <w:abstractNumId w:val="28"/>
  </w:num>
  <w:num w:numId="3">
    <w:abstractNumId w:val="28"/>
  </w:num>
  <w:num w:numId="4">
    <w:abstractNumId w:val="28"/>
  </w:num>
  <w:num w:numId="5">
    <w:abstractNumId w:val="28"/>
  </w:num>
  <w:num w:numId="6">
    <w:abstractNumId w:val="42"/>
  </w:num>
  <w:num w:numId="7">
    <w:abstractNumId w:val="21"/>
  </w:num>
  <w:num w:numId="8">
    <w:abstractNumId w:val="39"/>
  </w:num>
  <w:num w:numId="9">
    <w:abstractNumId w:val="12"/>
  </w:num>
  <w:num w:numId="10">
    <w:abstractNumId w:val="3"/>
  </w:num>
  <w:num w:numId="11">
    <w:abstractNumId w:val="15"/>
  </w:num>
  <w:num w:numId="12">
    <w:abstractNumId w:val="14"/>
  </w:num>
  <w:num w:numId="13">
    <w:abstractNumId w:val="1"/>
  </w:num>
  <w:num w:numId="14">
    <w:abstractNumId w:val="35"/>
  </w:num>
  <w:num w:numId="15">
    <w:abstractNumId w:val="7"/>
  </w:num>
  <w:num w:numId="16">
    <w:abstractNumId w:val="29"/>
  </w:num>
  <w:num w:numId="17">
    <w:abstractNumId w:val="41"/>
  </w:num>
  <w:num w:numId="18">
    <w:abstractNumId w:val="19"/>
  </w:num>
  <w:num w:numId="19">
    <w:abstractNumId w:val="36"/>
  </w:num>
  <w:num w:numId="20">
    <w:abstractNumId w:val="10"/>
  </w:num>
  <w:num w:numId="21">
    <w:abstractNumId w:val="8"/>
  </w:num>
  <w:num w:numId="22">
    <w:abstractNumId w:val="16"/>
  </w:num>
  <w:num w:numId="23">
    <w:abstractNumId w:val="31"/>
  </w:num>
  <w:num w:numId="24">
    <w:abstractNumId w:val="30"/>
  </w:num>
  <w:num w:numId="25">
    <w:abstractNumId w:val="17"/>
  </w:num>
  <w:num w:numId="26">
    <w:abstractNumId w:val="11"/>
  </w:num>
  <w:num w:numId="27">
    <w:abstractNumId w:val="5"/>
  </w:num>
  <w:num w:numId="28">
    <w:abstractNumId w:val="34"/>
  </w:num>
  <w:num w:numId="29">
    <w:abstractNumId w:val="33"/>
  </w:num>
  <w:num w:numId="30">
    <w:abstractNumId w:val="26"/>
  </w:num>
  <w:num w:numId="31">
    <w:abstractNumId w:val="18"/>
  </w:num>
  <w:num w:numId="32">
    <w:abstractNumId w:val="13"/>
  </w:num>
  <w:num w:numId="33">
    <w:abstractNumId w:val="9"/>
  </w:num>
  <w:num w:numId="34">
    <w:abstractNumId w:val="37"/>
  </w:num>
  <w:num w:numId="35">
    <w:abstractNumId w:val="25"/>
  </w:num>
  <w:num w:numId="36">
    <w:abstractNumId w:val="23"/>
  </w:num>
  <w:num w:numId="37">
    <w:abstractNumId w:val="22"/>
  </w:num>
  <w:num w:numId="38">
    <w:abstractNumId w:val="24"/>
  </w:num>
  <w:num w:numId="39">
    <w:abstractNumId w:val="6"/>
  </w:num>
  <w:num w:numId="40">
    <w:abstractNumId w:val="27"/>
  </w:num>
  <w:num w:numId="41">
    <w:abstractNumId w:val="38"/>
  </w:num>
  <w:num w:numId="42">
    <w:abstractNumId w:val="4"/>
  </w:num>
  <w:num w:numId="43">
    <w:abstractNumId w:val="28"/>
  </w:num>
  <w:num w:numId="44">
    <w:abstractNumId w:val="2"/>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num>
  <w:num w:numId="47">
    <w:abstractNumId w:val="32"/>
  </w:num>
  <w:num w:numId="48">
    <w:abstractNumId w:val="0"/>
  </w:num>
  <w:num w:numId="49">
    <w:abstractNumId w:val="28"/>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5ED4"/>
    <w:rsid w:val="0000089B"/>
    <w:rsid w:val="00001DE1"/>
    <w:rsid w:val="00001F28"/>
    <w:rsid w:val="00002A24"/>
    <w:rsid w:val="000048B3"/>
    <w:rsid w:val="00005612"/>
    <w:rsid w:val="00007FE7"/>
    <w:rsid w:val="0001193F"/>
    <w:rsid w:val="000162A5"/>
    <w:rsid w:val="000208B7"/>
    <w:rsid w:val="00024AF1"/>
    <w:rsid w:val="00027A71"/>
    <w:rsid w:val="00031C72"/>
    <w:rsid w:val="0003507F"/>
    <w:rsid w:val="00035EA5"/>
    <w:rsid w:val="00040A40"/>
    <w:rsid w:val="00040AA2"/>
    <w:rsid w:val="00044556"/>
    <w:rsid w:val="00050F34"/>
    <w:rsid w:val="00051B22"/>
    <w:rsid w:val="0005296F"/>
    <w:rsid w:val="000532ED"/>
    <w:rsid w:val="0006233C"/>
    <w:rsid w:val="00065745"/>
    <w:rsid w:val="00066110"/>
    <w:rsid w:val="00067AB9"/>
    <w:rsid w:val="00067ABC"/>
    <w:rsid w:val="00067B78"/>
    <w:rsid w:val="00071890"/>
    <w:rsid w:val="000718A4"/>
    <w:rsid w:val="00073379"/>
    <w:rsid w:val="00074039"/>
    <w:rsid w:val="00076560"/>
    <w:rsid w:val="000765DE"/>
    <w:rsid w:val="000770F2"/>
    <w:rsid w:val="00082345"/>
    <w:rsid w:val="000851BC"/>
    <w:rsid w:val="0009408C"/>
    <w:rsid w:val="00095B86"/>
    <w:rsid w:val="000A285F"/>
    <w:rsid w:val="000B1492"/>
    <w:rsid w:val="000B1582"/>
    <w:rsid w:val="000B167E"/>
    <w:rsid w:val="000B2080"/>
    <w:rsid w:val="000B3E66"/>
    <w:rsid w:val="000B41F4"/>
    <w:rsid w:val="000B57E5"/>
    <w:rsid w:val="000C38D1"/>
    <w:rsid w:val="000C5D30"/>
    <w:rsid w:val="000D068A"/>
    <w:rsid w:val="000D3A46"/>
    <w:rsid w:val="000D41D4"/>
    <w:rsid w:val="000D544B"/>
    <w:rsid w:val="000D617C"/>
    <w:rsid w:val="000D644F"/>
    <w:rsid w:val="000D7C4E"/>
    <w:rsid w:val="000E1CDF"/>
    <w:rsid w:val="000F0DE7"/>
    <w:rsid w:val="000F0F5F"/>
    <w:rsid w:val="000F64B2"/>
    <w:rsid w:val="00103F17"/>
    <w:rsid w:val="00113950"/>
    <w:rsid w:val="00116DFB"/>
    <w:rsid w:val="00120B0D"/>
    <w:rsid w:val="00121F20"/>
    <w:rsid w:val="0012350A"/>
    <w:rsid w:val="00132012"/>
    <w:rsid w:val="001324FF"/>
    <w:rsid w:val="001338D4"/>
    <w:rsid w:val="00137D9D"/>
    <w:rsid w:val="00140468"/>
    <w:rsid w:val="00140FF7"/>
    <w:rsid w:val="00142EC1"/>
    <w:rsid w:val="00143D7A"/>
    <w:rsid w:val="00150BBC"/>
    <w:rsid w:val="00150D2E"/>
    <w:rsid w:val="00151723"/>
    <w:rsid w:val="00154DAF"/>
    <w:rsid w:val="00156BAB"/>
    <w:rsid w:val="00157900"/>
    <w:rsid w:val="00157B76"/>
    <w:rsid w:val="001624B5"/>
    <w:rsid w:val="00163BBC"/>
    <w:rsid w:val="00166DCB"/>
    <w:rsid w:val="001677A0"/>
    <w:rsid w:val="00171042"/>
    <w:rsid w:val="00174F99"/>
    <w:rsid w:val="001761ED"/>
    <w:rsid w:val="001812B2"/>
    <w:rsid w:val="00182509"/>
    <w:rsid w:val="001932A7"/>
    <w:rsid w:val="001945C9"/>
    <w:rsid w:val="001A6933"/>
    <w:rsid w:val="001A73B7"/>
    <w:rsid w:val="001A7666"/>
    <w:rsid w:val="001B0E93"/>
    <w:rsid w:val="001B44E1"/>
    <w:rsid w:val="001B529E"/>
    <w:rsid w:val="001B5E1A"/>
    <w:rsid w:val="001C4D53"/>
    <w:rsid w:val="001D250C"/>
    <w:rsid w:val="001D4EFB"/>
    <w:rsid w:val="001D574E"/>
    <w:rsid w:val="001D75DD"/>
    <w:rsid w:val="001D76F4"/>
    <w:rsid w:val="001D7BBD"/>
    <w:rsid w:val="001E161A"/>
    <w:rsid w:val="001E1DD2"/>
    <w:rsid w:val="001F16BF"/>
    <w:rsid w:val="001F4FDA"/>
    <w:rsid w:val="001F6E37"/>
    <w:rsid w:val="00205D25"/>
    <w:rsid w:val="00206665"/>
    <w:rsid w:val="00207FE4"/>
    <w:rsid w:val="002112FF"/>
    <w:rsid w:val="00211EE2"/>
    <w:rsid w:val="00213A0F"/>
    <w:rsid w:val="00215ED4"/>
    <w:rsid w:val="0022087E"/>
    <w:rsid w:val="00223099"/>
    <w:rsid w:val="00223E88"/>
    <w:rsid w:val="00226944"/>
    <w:rsid w:val="00226B16"/>
    <w:rsid w:val="002367EB"/>
    <w:rsid w:val="002369AE"/>
    <w:rsid w:val="00240410"/>
    <w:rsid w:val="002427B1"/>
    <w:rsid w:val="00242BAE"/>
    <w:rsid w:val="0024404D"/>
    <w:rsid w:val="002450EA"/>
    <w:rsid w:val="00254E12"/>
    <w:rsid w:val="002562CA"/>
    <w:rsid w:val="0025775B"/>
    <w:rsid w:val="00260713"/>
    <w:rsid w:val="00262472"/>
    <w:rsid w:val="00262A04"/>
    <w:rsid w:val="00264822"/>
    <w:rsid w:val="00265E62"/>
    <w:rsid w:val="002678E5"/>
    <w:rsid w:val="00270F51"/>
    <w:rsid w:val="00273888"/>
    <w:rsid w:val="00274962"/>
    <w:rsid w:val="00274C13"/>
    <w:rsid w:val="00274D93"/>
    <w:rsid w:val="00276120"/>
    <w:rsid w:val="0028009F"/>
    <w:rsid w:val="0029178D"/>
    <w:rsid w:val="00293C89"/>
    <w:rsid w:val="00297E5E"/>
    <w:rsid w:val="002A11BE"/>
    <w:rsid w:val="002A235C"/>
    <w:rsid w:val="002A23CF"/>
    <w:rsid w:val="002A398D"/>
    <w:rsid w:val="002B490D"/>
    <w:rsid w:val="002B6972"/>
    <w:rsid w:val="002B7FE6"/>
    <w:rsid w:val="002C0838"/>
    <w:rsid w:val="002C431C"/>
    <w:rsid w:val="002C4CF5"/>
    <w:rsid w:val="002C5A6E"/>
    <w:rsid w:val="002C794C"/>
    <w:rsid w:val="002D2EAD"/>
    <w:rsid w:val="002D751D"/>
    <w:rsid w:val="002E66C5"/>
    <w:rsid w:val="002F121A"/>
    <w:rsid w:val="002F1263"/>
    <w:rsid w:val="002F14EA"/>
    <w:rsid w:val="002F1BC1"/>
    <w:rsid w:val="002F1FE6"/>
    <w:rsid w:val="002F4981"/>
    <w:rsid w:val="002F4C82"/>
    <w:rsid w:val="002F79AD"/>
    <w:rsid w:val="00310A1F"/>
    <w:rsid w:val="00311628"/>
    <w:rsid w:val="00317069"/>
    <w:rsid w:val="003220BD"/>
    <w:rsid w:val="00322F78"/>
    <w:rsid w:val="0032436D"/>
    <w:rsid w:val="003349D5"/>
    <w:rsid w:val="00335809"/>
    <w:rsid w:val="00337AD8"/>
    <w:rsid w:val="00337F05"/>
    <w:rsid w:val="0034008B"/>
    <w:rsid w:val="0034638F"/>
    <w:rsid w:val="003517AF"/>
    <w:rsid w:val="0035485C"/>
    <w:rsid w:val="003564D2"/>
    <w:rsid w:val="00357B40"/>
    <w:rsid w:val="00360F64"/>
    <w:rsid w:val="00362599"/>
    <w:rsid w:val="00365BF4"/>
    <w:rsid w:val="00366B07"/>
    <w:rsid w:val="00371E51"/>
    <w:rsid w:val="00372398"/>
    <w:rsid w:val="00373A6A"/>
    <w:rsid w:val="00375BF7"/>
    <w:rsid w:val="0038155C"/>
    <w:rsid w:val="003901BD"/>
    <w:rsid w:val="00390FCD"/>
    <w:rsid w:val="00391EF1"/>
    <w:rsid w:val="00394200"/>
    <w:rsid w:val="003A3E5E"/>
    <w:rsid w:val="003A6000"/>
    <w:rsid w:val="003B13DC"/>
    <w:rsid w:val="003B4476"/>
    <w:rsid w:val="003C1C89"/>
    <w:rsid w:val="003C254B"/>
    <w:rsid w:val="003C33C8"/>
    <w:rsid w:val="003C3B67"/>
    <w:rsid w:val="003C4C04"/>
    <w:rsid w:val="003C6792"/>
    <w:rsid w:val="003C772F"/>
    <w:rsid w:val="003D02C4"/>
    <w:rsid w:val="003D0BEC"/>
    <w:rsid w:val="003D2767"/>
    <w:rsid w:val="003D66D3"/>
    <w:rsid w:val="003E16D4"/>
    <w:rsid w:val="003E5710"/>
    <w:rsid w:val="003F0737"/>
    <w:rsid w:val="003F1EF5"/>
    <w:rsid w:val="003F5FC3"/>
    <w:rsid w:val="003F7853"/>
    <w:rsid w:val="0040053D"/>
    <w:rsid w:val="0040066D"/>
    <w:rsid w:val="00402B21"/>
    <w:rsid w:val="004107AE"/>
    <w:rsid w:val="00413855"/>
    <w:rsid w:val="00416C45"/>
    <w:rsid w:val="00425194"/>
    <w:rsid w:val="00425A2F"/>
    <w:rsid w:val="00426714"/>
    <w:rsid w:val="00431C88"/>
    <w:rsid w:val="00433D3D"/>
    <w:rsid w:val="004350CB"/>
    <w:rsid w:val="0043710D"/>
    <w:rsid w:val="00440C81"/>
    <w:rsid w:val="00441863"/>
    <w:rsid w:val="00450152"/>
    <w:rsid w:val="00451A77"/>
    <w:rsid w:val="0045360F"/>
    <w:rsid w:val="004630BA"/>
    <w:rsid w:val="0046793F"/>
    <w:rsid w:val="00471069"/>
    <w:rsid w:val="0047372A"/>
    <w:rsid w:val="0047487C"/>
    <w:rsid w:val="0047651C"/>
    <w:rsid w:val="0048168E"/>
    <w:rsid w:val="00481DA1"/>
    <w:rsid w:val="00483654"/>
    <w:rsid w:val="00487F08"/>
    <w:rsid w:val="00490864"/>
    <w:rsid w:val="00492440"/>
    <w:rsid w:val="0049296A"/>
    <w:rsid w:val="00493FE6"/>
    <w:rsid w:val="004940B2"/>
    <w:rsid w:val="00494ECB"/>
    <w:rsid w:val="00497757"/>
    <w:rsid w:val="004A056B"/>
    <w:rsid w:val="004A236B"/>
    <w:rsid w:val="004A2561"/>
    <w:rsid w:val="004A3532"/>
    <w:rsid w:val="004A4CAB"/>
    <w:rsid w:val="004A6967"/>
    <w:rsid w:val="004B0517"/>
    <w:rsid w:val="004B0B43"/>
    <w:rsid w:val="004B16A8"/>
    <w:rsid w:val="004B2B75"/>
    <w:rsid w:val="004B3540"/>
    <w:rsid w:val="004B4272"/>
    <w:rsid w:val="004B5AAD"/>
    <w:rsid w:val="004C1D05"/>
    <w:rsid w:val="004C7751"/>
    <w:rsid w:val="004D1A68"/>
    <w:rsid w:val="004D2733"/>
    <w:rsid w:val="004D414E"/>
    <w:rsid w:val="004D56AC"/>
    <w:rsid w:val="004D66E0"/>
    <w:rsid w:val="004E16A5"/>
    <w:rsid w:val="004E1BDF"/>
    <w:rsid w:val="004E54E6"/>
    <w:rsid w:val="004F7A0E"/>
    <w:rsid w:val="004F7B18"/>
    <w:rsid w:val="0050054D"/>
    <w:rsid w:val="005024FD"/>
    <w:rsid w:val="00511062"/>
    <w:rsid w:val="005146FA"/>
    <w:rsid w:val="0051527B"/>
    <w:rsid w:val="00516A35"/>
    <w:rsid w:val="0051785D"/>
    <w:rsid w:val="005212D0"/>
    <w:rsid w:val="005214D7"/>
    <w:rsid w:val="00526C74"/>
    <w:rsid w:val="00530B95"/>
    <w:rsid w:val="0053229A"/>
    <w:rsid w:val="005336D9"/>
    <w:rsid w:val="00534DD6"/>
    <w:rsid w:val="005441D6"/>
    <w:rsid w:val="0054728D"/>
    <w:rsid w:val="00550680"/>
    <w:rsid w:val="00551EA7"/>
    <w:rsid w:val="005542E7"/>
    <w:rsid w:val="0055716E"/>
    <w:rsid w:val="00560E4A"/>
    <w:rsid w:val="00561A1F"/>
    <w:rsid w:val="00562714"/>
    <w:rsid w:val="00565B6A"/>
    <w:rsid w:val="0057035B"/>
    <w:rsid w:val="0057097D"/>
    <w:rsid w:val="00571247"/>
    <w:rsid w:val="00571F46"/>
    <w:rsid w:val="00574864"/>
    <w:rsid w:val="00577E8D"/>
    <w:rsid w:val="005838D6"/>
    <w:rsid w:val="005843E3"/>
    <w:rsid w:val="00586E85"/>
    <w:rsid w:val="005913B7"/>
    <w:rsid w:val="00591F1C"/>
    <w:rsid w:val="00595315"/>
    <w:rsid w:val="00595495"/>
    <w:rsid w:val="00597204"/>
    <w:rsid w:val="005A0445"/>
    <w:rsid w:val="005A062D"/>
    <w:rsid w:val="005A2503"/>
    <w:rsid w:val="005A2BC8"/>
    <w:rsid w:val="005A35D3"/>
    <w:rsid w:val="005B0F08"/>
    <w:rsid w:val="005B3EF4"/>
    <w:rsid w:val="005B43D9"/>
    <w:rsid w:val="005B648C"/>
    <w:rsid w:val="005C2F31"/>
    <w:rsid w:val="005C3224"/>
    <w:rsid w:val="005D2159"/>
    <w:rsid w:val="005D3884"/>
    <w:rsid w:val="005D4693"/>
    <w:rsid w:val="005D4D54"/>
    <w:rsid w:val="005D6C33"/>
    <w:rsid w:val="005D7FD3"/>
    <w:rsid w:val="005E4C45"/>
    <w:rsid w:val="005E6FF6"/>
    <w:rsid w:val="005F0188"/>
    <w:rsid w:val="005F2E81"/>
    <w:rsid w:val="005F58DB"/>
    <w:rsid w:val="005F58F0"/>
    <w:rsid w:val="005F5D9D"/>
    <w:rsid w:val="005F6088"/>
    <w:rsid w:val="0061062E"/>
    <w:rsid w:val="0062669B"/>
    <w:rsid w:val="00627BA0"/>
    <w:rsid w:val="00631E50"/>
    <w:rsid w:val="00632879"/>
    <w:rsid w:val="00634158"/>
    <w:rsid w:val="006363F4"/>
    <w:rsid w:val="00641602"/>
    <w:rsid w:val="006503AB"/>
    <w:rsid w:val="00650FBD"/>
    <w:rsid w:val="00651D24"/>
    <w:rsid w:val="006537BC"/>
    <w:rsid w:val="006553BB"/>
    <w:rsid w:val="00660887"/>
    <w:rsid w:val="006662A5"/>
    <w:rsid w:val="00666A2A"/>
    <w:rsid w:val="00671B7F"/>
    <w:rsid w:val="00671F86"/>
    <w:rsid w:val="00672B15"/>
    <w:rsid w:val="00680162"/>
    <w:rsid w:val="006818AA"/>
    <w:rsid w:val="00682C10"/>
    <w:rsid w:val="0068376A"/>
    <w:rsid w:val="00684FD9"/>
    <w:rsid w:val="00691422"/>
    <w:rsid w:val="00692555"/>
    <w:rsid w:val="00695A18"/>
    <w:rsid w:val="0069711C"/>
    <w:rsid w:val="006974D0"/>
    <w:rsid w:val="006A0287"/>
    <w:rsid w:val="006A0533"/>
    <w:rsid w:val="006A2E4A"/>
    <w:rsid w:val="006A5686"/>
    <w:rsid w:val="006B00E2"/>
    <w:rsid w:val="006B042C"/>
    <w:rsid w:val="006B1E56"/>
    <w:rsid w:val="006B1E73"/>
    <w:rsid w:val="006B358B"/>
    <w:rsid w:val="006B3C08"/>
    <w:rsid w:val="006B53CF"/>
    <w:rsid w:val="006C39C0"/>
    <w:rsid w:val="006C7A49"/>
    <w:rsid w:val="006D148B"/>
    <w:rsid w:val="006D1E50"/>
    <w:rsid w:val="006D430C"/>
    <w:rsid w:val="006D68E9"/>
    <w:rsid w:val="006D6B2F"/>
    <w:rsid w:val="006E0979"/>
    <w:rsid w:val="006E4420"/>
    <w:rsid w:val="006E529A"/>
    <w:rsid w:val="006E75FE"/>
    <w:rsid w:val="006F58DB"/>
    <w:rsid w:val="0070036D"/>
    <w:rsid w:val="00700E8F"/>
    <w:rsid w:val="0070516A"/>
    <w:rsid w:val="00707323"/>
    <w:rsid w:val="00714BA6"/>
    <w:rsid w:val="00715E8D"/>
    <w:rsid w:val="007166E8"/>
    <w:rsid w:val="00716B59"/>
    <w:rsid w:val="00717D2A"/>
    <w:rsid w:val="0072090E"/>
    <w:rsid w:val="00722C4D"/>
    <w:rsid w:val="007245B6"/>
    <w:rsid w:val="0072521D"/>
    <w:rsid w:val="0072605A"/>
    <w:rsid w:val="00726CC7"/>
    <w:rsid w:val="00726E7C"/>
    <w:rsid w:val="00730EE9"/>
    <w:rsid w:val="0073209D"/>
    <w:rsid w:val="00734AFF"/>
    <w:rsid w:val="00736187"/>
    <w:rsid w:val="00737693"/>
    <w:rsid w:val="007403DF"/>
    <w:rsid w:val="00741000"/>
    <w:rsid w:val="0074174A"/>
    <w:rsid w:val="007418E9"/>
    <w:rsid w:val="007436CA"/>
    <w:rsid w:val="00746754"/>
    <w:rsid w:val="00753A60"/>
    <w:rsid w:val="0075501B"/>
    <w:rsid w:val="00755C58"/>
    <w:rsid w:val="00767CC4"/>
    <w:rsid w:val="007716BE"/>
    <w:rsid w:val="0077450F"/>
    <w:rsid w:val="00775ECC"/>
    <w:rsid w:val="00776226"/>
    <w:rsid w:val="007772A5"/>
    <w:rsid w:val="007806E5"/>
    <w:rsid w:val="00783B4F"/>
    <w:rsid w:val="00787297"/>
    <w:rsid w:val="00791C1A"/>
    <w:rsid w:val="00793C1F"/>
    <w:rsid w:val="007A53C3"/>
    <w:rsid w:val="007B4330"/>
    <w:rsid w:val="007B53D8"/>
    <w:rsid w:val="007B6EFF"/>
    <w:rsid w:val="007B7F2F"/>
    <w:rsid w:val="007C54F0"/>
    <w:rsid w:val="007C7615"/>
    <w:rsid w:val="007D2985"/>
    <w:rsid w:val="007D3933"/>
    <w:rsid w:val="007D6750"/>
    <w:rsid w:val="007E2DE0"/>
    <w:rsid w:val="007E4BAC"/>
    <w:rsid w:val="007F1D0D"/>
    <w:rsid w:val="007F50E4"/>
    <w:rsid w:val="007F5ED3"/>
    <w:rsid w:val="007F6A99"/>
    <w:rsid w:val="007F7F9B"/>
    <w:rsid w:val="0080030B"/>
    <w:rsid w:val="00810474"/>
    <w:rsid w:val="008113B8"/>
    <w:rsid w:val="00812F3E"/>
    <w:rsid w:val="00815D35"/>
    <w:rsid w:val="0082114F"/>
    <w:rsid w:val="00830768"/>
    <w:rsid w:val="008309CE"/>
    <w:rsid w:val="008329A2"/>
    <w:rsid w:val="008353F8"/>
    <w:rsid w:val="00840E09"/>
    <w:rsid w:val="0084333D"/>
    <w:rsid w:val="00844350"/>
    <w:rsid w:val="00852934"/>
    <w:rsid w:val="008549F0"/>
    <w:rsid w:val="00855035"/>
    <w:rsid w:val="008552F2"/>
    <w:rsid w:val="0085759A"/>
    <w:rsid w:val="00857B2D"/>
    <w:rsid w:val="008619E6"/>
    <w:rsid w:val="0086663D"/>
    <w:rsid w:val="008679C7"/>
    <w:rsid w:val="00871CAB"/>
    <w:rsid w:val="00871D78"/>
    <w:rsid w:val="00874435"/>
    <w:rsid w:val="00877D19"/>
    <w:rsid w:val="008860D1"/>
    <w:rsid w:val="00892D3E"/>
    <w:rsid w:val="008943DA"/>
    <w:rsid w:val="00895F36"/>
    <w:rsid w:val="00896951"/>
    <w:rsid w:val="008A02F5"/>
    <w:rsid w:val="008A1237"/>
    <w:rsid w:val="008A587D"/>
    <w:rsid w:val="008A64F2"/>
    <w:rsid w:val="008A6D60"/>
    <w:rsid w:val="008B0E65"/>
    <w:rsid w:val="008B506F"/>
    <w:rsid w:val="008B571D"/>
    <w:rsid w:val="008B72B1"/>
    <w:rsid w:val="008B72F1"/>
    <w:rsid w:val="008B775D"/>
    <w:rsid w:val="008B7F6F"/>
    <w:rsid w:val="008C02EB"/>
    <w:rsid w:val="008C2923"/>
    <w:rsid w:val="008C4585"/>
    <w:rsid w:val="008C7E04"/>
    <w:rsid w:val="008D2348"/>
    <w:rsid w:val="008D2EE3"/>
    <w:rsid w:val="008D348C"/>
    <w:rsid w:val="008D5B8A"/>
    <w:rsid w:val="008E04D2"/>
    <w:rsid w:val="008E4EDC"/>
    <w:rsid w:val="008F0332"/>
    <w:rsid w:val="008F2479"/>
    <w:rsid w:val="008F2BDC"/>
    <w:rsid w:val="008F2D24"/>
    <w:rsid w:val="008F5AD9"/>
    <w:rsid w:val="008F7C7B"/>
    <w:rsid w:val="008F7E2D"/>
    <w:rsid w:val="0090335A"/>
    <w:rsid w:val="00903EAF"/>
    <w:rsid w:val="00903FEB"/>
    <w:rsid w:val="00906B3F"/>
    <w:rsid w:val="00911A8B"/>
    <w:rsid w:val="00912C21"/>
    <w:rsid w:val="00913954"/>
    <w:rsid w:val="00920C2A"/>
    <w:rsid w:val="009259BE"/>
    <w:rsid w:val="00930825"/>
    <w:rsid w:val="00931BC2"/>
    <w:rsid w:val="00931CCB"/>
    <w:rsid w:val="00931E2B"/>
    <w:rsid w:val="0093491C"/>
    <w:rsid w:val="00940050"/>
    <w:rsid w:val="00942025"/>
    <w:rsid w:val="00942E2E"/>
    <w:rsid w:val="00946BC2"/>
    <w:rsid w:val="00957F9D"/>
    <w:rsid w:val="00960364"/>
    <w:rsid w:val="00962602"/>
    <w:rsid w:val="00964E1D"/>
    <w:rsid w:val="00965984"/>
    <w:rsid w:val="00966D74"/>
    <w:rsid w:val="0097079A"/>
    <w:rsid w:val="00970D11"/>
    <w:rsid w:val="0097484E"/>
    <w:rsid w:val="0097571C"/>
    <w:rsid w:val="009807BE"/>
    <w:rsid w:val="00981837"/>
    <w:rsid w:val="00982354"/>
    <w:rsid w:val="00982CF7"/>
    <w:rsid w:val="009842E3"/>
    <w:rsid w:val="009842F0"/>
    <w:rsid w:val="00984DE8"/>
    <w:rsid w:val="00990815"/>
    <w:rsid w:val="00993B80"/>
    <w:rsid w:val="00994AB4"/>
    <w:rsid w:val="00994B46"/>
    <w:rsid w:val="00994B83"/>
    <w:rsid w:val="0099608C"/>
    <w:rsid w:val="009A6764"/>
    <w:rsid w:val="009B5FA7"/>
    <w:rsid w:val="009C1153"/>
    <w:rsid w:val="009C2A55"/>
    <w:rsid w:val="009C4CD6"/>
    <w:rsid w:val="009C5B75"/>
    <w:rsid w:val="009C5C6F"/>
    <w:rsid w:val="009D06AF"/>
    <w:rsid w:val="009D3F1D"/>
    <w:rsid w:val="009D42B6"/>
    <w:rsid w:val="009D5AEA"/>
    <w:rsid w:val="009D6744"/>
    <w:rsid w:val="009E4A08"/>
    <w:rsid w:val="009E510F"/>
    <w:rsid w:val="009E5695"/>
    <w:rsid w:val="009E5728"/>
    <w:rsid w:val="009F2AEA"/>
    <w:rsid w:val="009F4FA8"/>
    <w:rsid w:val="009F5CEA"/>
    <w:rsid w:val="00A004E2"/>
    <w:rsid w:val="00A01207"/>
    <w:rsid w:val="00A01432"/>
    <w:rsid w:val="00A0497D"/>
    <w:rsid w:val="00A05FDD"/>
    <w:rsid w:val="00A07122"/>
    <w:rsid w:val="00A0787A"/>
    <w:rsid w:val="00A10D5F"/>
    <w:rsid w:val="00A162A4"/>
    <w:rsid w:val="00A3411F"/>
    <w:rsid w:val="00A342BE"/>
    <w:rsid w:val="00A34CEF"/>
    <w:rsid w:val="00A35336"/>
    <w:rsid w:val="00A40DD8"/>
    <w:rsid w:val="00A476EF"/>
    <w:rsid w:val="00A50DD3"/>
    <w:rsid w:val="00A50EAE"/>
    <w:rsid w:val="00A519E7"/>
    <w:rsid w:val="00A53329"/>
    <w:rsid w:val="00A53A61"/>
    <w:rsid w:val="00A562C5"/>
    <w:rsid w:val="00A60168"/>
    <w:rsid w:val="00A85528"/>
    <w:rsid w:val="00A8685C"/>
    <w:rsid w:val="00A87400"/>
    <w:rsid w:val="00A877FD"/>
    <w:rsid w:val="00A87BEB"/>
    <w:rsid w:val="00A907C1"/>
    <w:rsid w:val="00A9135B"/>
    <w:rsid w:val="00AA31A3"/>
    <w:rsid w:val="00AB1344"/>
    <w:rsid w:val="00AB19DB"/>
    <w:rsid w:val="00AB68E6"/>
    <w:rsid w:val="00AB7973"/>
    <w:rsid w:val="00AC0593"/>
    <w:rsid w:val="00AC1FC0"/>
    <w:rsid w:val="00AC4910"/>
    <w:rsid w:val="00AC4AF4"/>
    <w:rsid w:val="00AC5CDD"/>
    <w:rsid w:val="00AC688B"/>
    <w:rsid w:val="00AC7298"/>
    <w:rsid w:val="00AC7BFF"/>
    <w:rsid w:val="00AD6BAD"/>
    <w:rsid w:val="00AE0196"/>
    <w:rsid w:val="00AE0B1F"/>
    <w:rsid w:val="00AE1777"/>
    <w:rsid w:val="00AE1DC8"/>
    <w:rsid w:val="00AE24F3"/>
    <w:rsid w:val="00AE36C3"/>
    <w:rsid w:val="00AE6DA0"/>
    <w:rsid w:val="00AF01AE"/>
    <w:rsid w:val="00AF034C"/>
    <w:rsid w:val="00AF3996"/>
    <w:rsid w:val="00AF3AF5"/>
    <w:rsid w:val="00AF6300"/>
    <w:rsid w:val="00B02D6A"/>
    <w:rsid w:val="00B02FE1"/>
    <w:rsid w:val="00B04637"/>
    <w:rsid w:val="00B05098"/>
    <w:rsid w:val="00B053F2"/>
    <w:rsid w:val="00B067D8"/>
    <w:rsid w:val="00B07207"/>
    <w:rsid w:val="00B075FB"/>
    <w:rsid w:val="00B078AA"/>
    <w:rsid w:val="00B11C7B"/>
    <w:rsid w:val="00B12D55"/>
    <w:rsid w:val="00B1305F"/>
    <w:rsid w:val="00B17229"/>
    <w:rsid w:val="00B1775A"/>
    <w:rsid w:val="00B20585"/>
    <w:rsid w:val="00B2213C"/>
    <w:rsid w:val="00B22BE5"/>
    <w:rsid w:val="00B23376"/>
    <w:rsid w:val="00B23796"/>
    <w:rsid w:val="00B238E1"/>
    <w:rsid w:val="00B25EED"/>
    <w:rsid w:val="00B2673C"/>
    <w:rsid w:val="00B27606"/>
    <w:rsid w:val="00B31946"/>
    <w:rsid w:val="00B35699"/>
    <w:rsid w:val="00B408FD"/>
    <w:rsid w:val="00B41AE2"/>
    <w:rsid w:val="00B4270F"/>
    <w:rsid w:val="00B42B81"/>
    <w:rsid w:val="00B44F61"/>
    <w:rsid w:val="00B46FBF"/>
    <w:rsid w:val="00B4740F"/>
    <w:rsid w:val="00B47C13"/>
    <w:rsid w:val="00B50596"/>
    <w:rsid w:val="00B5386D"/>
    <w:rsid w:val="00B55C42"/>
    <w:rsid w:val="00B61F4D"/>
    <w:rsid w:val="00B620B4"/>
    <w:rsid w:val="00B63E96"/>
    <w:rsid w:val="00B649F1"/>
    <w:rsid w:val="00B7010B"/>
    <w:rsid w:val="00B7204A"/>
    <w:rsid w:val="00B73A12"/>
    <w:rsid w:val="00B75D9D"/>
    <w:rsid w:val="00B774D0"/>
    <w:rsid w:val="00B77FA4"/>
    <w:rsid w:val="00B8173C"/>
    <w:rsid w:val="00B81F2B"/>
    <w:rsid w:val="00B82A02"/>
    <w:rsid w:val="00B84F5A"/>
    <w:rsid w:val="00B854AC"/>
    <w:rsid w:val="00B862DB"/>
    <w:rsid w:val="00B91C75"/>
    <w:rsid w:val="00B924BA"/>
    <w:rsid w:val="00B92563"/>
    <w:rsid w:val="00BA3D7B"/>
    <w:rsid w:val="00BA4239"/>
    <w:rsid w:val="00BA724E"/>
    <w:rsid w:val="00BB1D43"/>
    <w:rsid w:val="00BB4A0E"/>
    <w:rsid w:val="00BC0503"/>
    <w:rsid w:val="00BC3E9B"/>
    <w:rsid w:val="00BC46CB"/>
    <w:rsid w:val="00BC5DB9"/>
    <w:rsid w:val="00BC695E"/>
    <w:rsid w:val="00BD6D0D"/>
    <w:rsid w:val="00BF1595"/>
    <w:rsid w:val="00BF1CE6"/>
    <w:rsid w:val="00C00E27"/>
    <w:rsid w:val="00C107EA"/>
    <w:rsid w:val="00C13F05"/>
    <w:rsid w:val="00C1414B"/>
    <w:rsid w:val="00C14C80"/>
    <w:rsid w:val="00C160F2"/>
    <w:rsid w:val="00C160FE"/>
    <w:rsid w:val="00C17A51"/>
    <w:rsid w:val="00C21A72"/>
    <w:rsid w:val="00C21ABD"/>
    <w:rsid w:val="00C23D61"/>
    <w:rsid w:val="00C24C66"/>
    <w:rsid w:val="00C30736"/>
    <w:rsid w:val="00C31C99"/>
    <w:rsid w:val="00C327B7"/>
    <w:rsid w:val="00C33CDC"/>
    <w:rsid w:val="00C34FC7"/>
    <w:rsid w:val="00C36EEE"/>
    <w:rsid w:val="00C370C4"/>
    <w:rsid w:val="00C37D78"/>
    <w:rsid w:val="00C4488B"/>
    <w:rsid w:val="00C45357"/>
    <w:rsid w:val="00C471E5"/>
    <w:rsid w:val="00C53A85"/>
    <w:rsid w:val="00C55E93"/>
    <w:rsid w:val="00C60884"/>
    <w:rsid w:val="00C6186A"/>
    <w:rsid w:val="00C6647B"/>
    <w:rsid w:val="00C71BCF"/>
    <w:rsid w:val="00C75AD2"/>
    <w:rsid w:val="00C8116F"/>
    <w:rsid w:val="00C82CE2"/>
    <w:rsid w:val="00C87CAC"/>
    <w:rsid w:val="00C90222"/>
    <w:rsid w:val="00C902F1"/>
    <w:rsid w:val="00C90718"/>
    <w:rsid w:val="00C92374"/>
    <w:rsid w:val="00C9392F"/>
    <w:rsid w:val="00CB320F"/>
    <w:rsid w:val="00CC0352"/>
    <w:rsid w:val="00CC0978"/>
    <w:rsid w:val="00CC1BDC"/>
    <w:rsid w:val="00CC24C3"/>
    <w:rsid w:val="00CC6276"/>
    <w:rsid w:val="00CD0369"/>
    <w:rsid w:val="00CD187A"/>
    <w:rsid w:val="00CD53AF"/>
    <w:rsid w:val="00CE0C90"/>
    <w:rsid w:val="00CE2EFD"/>
    <w:rsid w:val="00CE4BDE"/>
    <w:rsid w:val="00CF2656"/>
    <w:rsid w:val="00CF4413"/>
    <w:rsid w:val="00CF738D"/>
    <w:rsid w:val="00D0105C"/>
    <w:rsid w:val="00D01C00"/>
    <w:rsid w:val="00D023AE"/>
    <w:rsid w:val="00D02830"/>
    <w:rsid w:val="00D0612D"/>
    <w:rsid w:val="00D06619"/>
    <w:rsid w:val="00D07A6E"/>
    <w:rsid w:val="00D129A6"/>
    <w:rsid w:val="00D14BA9"/>
    <w:rsid w:val="00D263C9"/>
    <w:rsid w:val="00D31915"/>
    <w:rsid w:val="00D3488B"/>
    <w:rsid w:val="00D366E2"/>
    <w:rsid w:val="00D451F5"/>
    <w:rsid w:val="00D4664C"/>
    <w:rsid w:val="00D4664F"/>
    <w:rsid w:val="00D56328"/>
    <w:rsid w:val="00D57199"/>
    <w:rsid w:val="00D6128D"/>
    <w:rsid w:val="00D65B06"/>
    <w:rsid w:val="00D722F0"/>
    <w:rsid w:val="00D82249"/>
    <w:rsid w:val="00D85A2E"/>
    <w:rsid w:val="00D875A7"/>
    <w:rsid w:val="00D92973"/>
    <w:rsid w:val="00D92DC9"/>
    <w:rsid w:val="00D94682"/>
    <w:rsid w:val="00D95444"/>
    <w:rsid w:val="00D956CC"/>
    <w:rsid w:val="00DA098C"/>
    <w:rsid w:val="00DA1CD8"/>
    <w:rsid w:val="00DA30DB"/>
    <w:rsid w:val="00DA636F"/>
    <w:rsid w:val="00DA74AC"/>
    <w:rsid w:val="00DA79EE"/>
    <w:rsid w:val="00DB0560"/>
    <w:rsid w:val="00DC091F"/>
    <w:rsid w:val="00DC24F9"/>
    <w:rsid w:val="00DD193D"/>
    <w:rsid w:val="00DD1FEB"/>
    <w:rsid w:val="00DD37A8"/>
    <w:rsid w:val="00DE1B3B"/>
    <w:rsid w:val="00DE1E5E"/>
    <w:rsid w:val="00DF0117"/>
    <w:rsid w:val="00DF5191"/>
    <w:rsid w:val="00DF6CF3"/>
    <w:rsid w:val="00DF7B66"/>
    <w:rsid w:val="00E014E5"/>
    <w:rsid w:val="00E02397"/>
    <w:rsid w:val="00E0513E"/>
    <w:rsid w:val="00E06EB4"/>
    <w:rsid w:val="00E107C0"/>
    <w:rsid w:val="00E14351"/>
    <w:rsid w:val="00E149D4"/>
    <w:rsid w:val="00E151A0"/>
    <w:rsid w:val="00E1533D"/>
    <w:rsid w:val="00E16093"/>
    <w:rsid w:val="00E16CDC"/>
    <w:rsid w:val="00E17B5F"/>
    <w:rsid w:val="00E25D27"/>
    <w:rsid w:val="00E311F9"/>
    <w:rsid w:val="00E31395"/>
    <w:rsid w:val="00E34341"/>
    <w:rsid w:val="00E34C4A"/>
    <w:rsid w:val="00E365C4"/>
    <w:rsid w:val="00E3714B"/>
    <w:rsid w:val="00E37ECC"/>
    <w:rsid w:val="00E404A1"/>
    <w:rsid w:val="00E41085"/>
    <w:rsid w:val="00E42DDF"/>
    <w:rsid w:val="00E45112"/>
    <w:rsid w:val="00E46734"/>
    <w:rsid w:val="00E47E33"/>
    <w:rsid w:val="00E51D67"/>
    <w:rsid w:val="00E51F43"/>
    <w:rsid w:val="00E54086"/>
    <w:rsid w:val="00E5521A"/>
    <w:rsid w:val="00E5552F"/>
    <w:rsid w:val="00E6505B"/>
    <w:rsid w:val="00E656BF"/>
    <w:rsid w:val="00E657BA"/>
    <w:rsid w:val="00E66432"/>
    <w:rsid w:val="00E702CF"/>
    <w:rsid w:val="00E717A3"/>
    <w:rsid w:val="00E72E20"/>
    <w:rsid w:val="00E73698"/>
    <w:rsid w:val="00E77B87"/>
    <w:rsid w:val="00E80ACC"/>
    <w:rsid w:val="00E81F5E"/>
    <w:rsid w:val="00E8394D"/>
    <w:rsid w:val="00E85CE4"/>
    <w:rsid w:val="00E85F7C"/>
    <w:rsid w:val="00E904D5"/>
    <w:rsid w:val="00E9489E"/>
    <w:rsid w:val="00E97919"/>
    <w:rsid w:val="00E97D64"/>
    <w:rsid w:val="00EA7C73"/>
    <w:rsid w:val="00EB1BB1"/>
    <w:rsid w:val="00EB24D9"/>
    <w:rsid w:val="00EB34B2"/>
    <w:rsid w:val="00EB3F35"/>
    <w:rsid w:val="00EB457B"/>
    <w:rsid w:val="00EC19FE"/>
    <w:rsid w:val="00EC61A9"/>
    <w:rsid w:val="00ED1322"/>
    <w:rsid w:val="00ED1AB3"/>
    <w:rsid w:val="00ED313F"/>
    <w:rsid w:val="00ED7BDA"/>
    <w:rsid w:val="00EE30E0"/>
    <w:rsid w:val="00EE3209"/>
    <w:rsid w:val="00EE3764"/>
    <w:rsid w:val="00EF03D8"/>
    <w:rsid w:val="00EF05AE"/>
    <w:rsid w:val="00EF07C1"/>
    <w:rsid w:val="00EF341B"/>
    <w:rsid w:val="00EF6549"/>
    <w:rsid w:val="00EF6643"/>
    <w:rsid w:val="00F00668"/>
    <w:rsid w:val="00F077D4"/>
    <w:rsid w:val="00F07CC8"/>
    <w:rsid w:val="00F07D1F"/>
    <w:rsid w:val="00F07FBA"/>
    <w:rsid w:val="00F11834"/>
    <w:rsid w:val="00F12824"/>
    <w:rsid w:val="00F163F3"/>
    <w:rsid w:val="00F174DA"/>
    <w:rsid w:val="00F17669"/>
    <w:rsid w:val="00F2164F"/>
    <w:rsid w:val="00F24944"/>
    <w:rsid w:val="00F33253"/>
    <w:rsid w:val="00F45EC3"/>
    <w:rsid w:val="00F52FF9"/>
    <w:rsid w:val="00F54AC1"/>
    <w:rsid w:val="00F561C1"/>
    <w:rsid w:val="00F57F2D"/>
    <w:rsid w:val="00F63226"/>
    <w:rsid w:val="00F70A24"/>
    <w:rsid w:val="00F71DA7"/>
    <w:rsid w:val="00F72104"/>
    <w:rsid w:val="00F749B1"/>
    <w:rsid w:val="00F7508B"/>
    <w:rsid w:val="00F84AC2"/>
    <w:rsid w:val="00F84E51"/>
    <w:rsid w:val="00F85107"/>
    <w:rsid w:val="00F860BD"/>
    <w:rsid w:val="00F87C93"/>
    <w:rsid w:val="00F90BAE"/>
    <w:rsid w:val="00F920AF"/>
    <w:rsid w:val="00F9219E"/>
    <w:rsid w:val="00F922D1"/>
    <w:rsid w:val="00F934F6"/>
    <w:rsid w:val="00F94C8C"/>
    <w:rsid w:val="00FA5D33"/>
    <w:rsid w:val="00FA7B20"/>
    <w:rsid w:val="00FC15E7"/>
    <w:rsid w:val="00FC4563"/>
    <w:rsid w:val="00FC6323"/>
    <w:rsid w:val="00FC6C10"/>
    <w:rsid w:val="00FC7E70"/>
    <w:rsid w:val="00FD63C3"/>
    <w:rsid w:val="00FD6540"/>
    <w:rsid w:val="00FE57B6"/>
    <w:rsid w:val="00FE5891"/>
    <w:rsid w:val="00FF4C4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5"/>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5"/>
      </w:numPr>
      <w:spacing w:before="240" w:after="60"/>
      <w:jc w:val="both"/>
      <w:outlineLvl w:val="5"/>
    </w:pPr>
    <w:rPr>
      <w:i/>
    </w:rPr>
  </w:style>
  <w:style w:type="paragraph" w:styleId="7">
    <w:name w:val="heading 7"/>
    <w:basedOn w:val="a"/>
    <w:next w:val="a"/>
    <w:link w:val="70"/>
    <w:qFormat/>
    <w:rsid w:val="0022087E"/>
    <w:pPr>
      <w:numPr>
        <w:ilvl w:val="6"/>
        <w:numId w:val="5"/>
      </w:numPr>
      <w:spacing w:before="240" w:after="60"/>
      <w:jc w:val="both"/>
      <w:outlineLvl w:val="6"/>
    </w:pPr>
    <w:rPr>
      <w:rFonts w:ascii="Arial" w:hAnsi="Arial"/>
    </w:rPr>
  </w:style>
  <w:style w:type="paragraph" w:styleId="8">
    <w:name w:val="heading 8"/>
    <w:basedOn w:val="a"/>
    <w:next w:val="a"/>
    <w:link w:val="80"/>
    <w:qFormat/>
    <w:rsid w:val="0022087E"/>
    <w:pPr>
      <w:numPr>
        <w:ilvl w:val="7"/>
        <w:numId w:val="5"/>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5"/>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cs="Times New Roman"/>
      <w:b/>
      <w:i/>
      <w:sz w:val="18"/>
      <w:szCs w:val="20"/>
      <w:lang w:eastAsia="ru-RU"/>
    </w:rPr>
  </w:style>
  <w:style w:type="paragraph" w:styleId="a3">
    <w:name w:val="caption"/>
    <w:basedOn w:val="a"/>
    <w:next w:val="a"/>
    <w:qFormat/>
    <w:rsid w:val="0022087E"/>
    <w:rPr>
      <w:b/>
      <w:bCs/>
    </w:rPr>
  </w:style>
  <w:style w:type="paragraph" w:styleId="a4">
    <w:name w:val="Title"/>
    <w:aliases w:val="Знак Знак Знак Знак"/>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aliases w:val="Знак Знак Знак Знак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link w:val="ConsPlusNormal0"/>
    <w:qFormat/>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13"/>
      </w:numPr>
    </w:pPr>
    <w:rPr>
      <w:sz w:val="24"/>
      <w:szCs w:val="24"/>
    </w:rPr>
  </w:style>
  <w:style w:type="paragraph" w:customStyle="1" w:styleId="af0">
    <w:name w:val="Знак Знак Знак Знак Знак Знак Знак"/>
    <w:basedOn w:val="a"/>
    <w:rsid w:val="0075501B"/>
    <w:pPr>
      <w:widowControl w:val="0"/>
      <w:adjustRightInd w:val="0"/>
      <w:spacing w:after="160" w:line="240" w:lineRule="exact"/>
      <w:jc w:val="right"/>
    </w:pPr>
    <w:rPr>
      <w:lang w:val="en-GB" w:eastAsia="en-US"/>
    </w:rPr>
  </w:style>
  <w:style w:type="character" w:customStyle="1" w:styleId="textspanview">
    <w:name w:val="textspanview"/>
    <w:basedOn w:val="a0"/>
    <w:rsid w:val="00E45112"/>
  </w:style>
  <w:style w:type="character" w:customStyle="1" w:styleId="iceouttxt53">
    <w:name w:val="iceouttxt53"/>
    <w:rsid w:val="00DF0117"/>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D37A8"/>
    <w:rPr>
      <w:lang w:val="en-US" w:eastAsia="en-US"/>
    </w:rPr>
  </w:style>
  <w:style w:type="paragraph" w:styleId="af1">
    <w:name w:val="Body Text"/>
    <w:basedOn w:val="a"/>
    <w:link w:val="af2"/>
    <w:rsid w:val="00A53329"/>
    <w:pPr>
      <w:spacing w:after="120"/>
    </w:pPr>
    <w:rPr>
      <w:sz w:val="24"/>
      <w:szCs w:val="24"/>
    </w:rPr>
  </w:style>
  <w:style w:type="character" w:customStyle="1" w:styleId="af2">
    <w:name w:val="Основной текст Знак"/>
    <w:link w:val="af1"/>
    <w:rsid w:val="008E4EDC"/>
    <w:rPr>
      <w:rFonts w:ascii="Times New Roman" w:eastAsia="Times New Roman" w:hAnsi="Times New Roman"/>
      <w:sz w:val="24"/>
      <w:szCs w:val="24"/>
    </w:rPr>
  </w:style>
  <w:style w:type="paragraph" w:styleId="3">
    <w:name w:val="List Bullet 3"/>
    <w:basedOn w:val="a"/>
    <w:unhideWhenUsed/>
    <w:rsid w:val="00FF4C40"/>
    <w:pPr>
      <w:numPr>
        <w:numId w:val="48"/>
      </w:numPr>
      <w:contextualSpacing/>
    </w:pPr>
  </w:style>
  <w:style w:type="character" w:customStyle="1" w:styleId="link">
    <w:name w:val="link"/>
    <w:rsid w:val="005D2159"/>
    <w:rPr>
      <w:strike w:val="0"/>
      <w:dstrike w:val="0"/>
      <w:u w:val="none"/>
      <w:effect w:val="none"/>
    </w:rPr>
  </w:style>
  <w:style w:type="character" w:customStyle="1" w:styleId="basic">
    <w:name w:val="basic"/>
    <w:basedOn w:val="a0"/>
    <w:rsid w:val="001D7BBD"/>
  </w:style>
  <w:style w:type="paragraph" w:styleId="af3">
    <w:name w:val="Normal (Web)"/>
    <w:basedOn w:val="a"/>
    <w:uiPriority w:val="99"/>
    <w:semiHidden/>
    <w:unhideWhenUsed/>
    <w:rsid w:val="00440C81"/>
    <w:pPr>
      <w:spacing w:before="100" w:beforeAutospacing="1" w:after="100" w:afterAutospacing="1"/>
    </w:pPr>
    <w:rPr>
      <w:sz w:val="24"/>
      <w:szCs w:val="24"/>
    </w:rPr>
  </w:style>
  <w:style w:type="paragraph" w:customStyle="1" w:styleId="NoSpacing2">
    <w:name w:val="No Spacing2"/>
    <w:uiPriority w:val="99"/>
    <w:rsid w:val="00775ECC"/>
    <w:rPr>
      <w:rFonts w:eastAsia="Times New Roman"/>
      <w:sz w:val="22"/>
    </w:rPr>
  </w:style>
  <w:style w:type="paragraph" w:styleId="af4">
    <w:name w:val="Body Text Indent"/>
    <w:basedOn w:val="a"/>
    <w:link w:val="af5"/>
    <w:unhideWhenUsed/>
    <w:rsid w:val="0097571C"/>
    <w:pPr>
      <w:spacing w:after="120"/>
      <w:ind w:left="283"/>
    </w:pPr>
  </w:style>
  <w:style w:type="character" w:customStyle="1" w:styleId="af5">
    <w:name w:val="Основной текст с отступом Знак"/>
    <w:link w:val="af4"/>
    <w:rsid w:val="0097571C"/>
    <w:rPr>
      <w:rFonts w:ascii="Times New Roman" w:eastAsia="Times New Roman" w:hAnsi="Times New Roman"/>
    </w:rPr>
  </w:style>
  <w:style w:type="character" w:customStyle="1" w:styleId="ConsPlusNormal0">
    <w:name w:val="ConsPlusNormal Знак"/>
    <w:basedOn w:val="a0"/>
    <w:link w:val="ConsPlusNormal"/>
    <w:locked/>
    <w:rsid w:val="003C254B"/>
    <w:rPr>
      <w:rFonts w:ascii="Arial" w:eastAsia="Times New Roman" w:hAnsi="Arial" w:cs="Arial"/>
      <w:lang w:val="ru-RU" w:eastAsia="ru-RU" w:bidi="ar-SA"/>
    </w:rPr>
  </w:style>
  <w:style w:type="table" w:styleId="af6">
    <w:name w:val="Table Grid"/>
    <w:basedOn w:val="a1"/>
    <w:uiPriority w:val="59"/>
    <w:rsid w:val="00EE32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g-binding">
    <w:name w:val="ng-binding"/>
    <w:basedOn w:val="a0"/>
    <w:rsid w:val="00FE5891"/>
  </w:style>
  <w:style w:type="paragraph" w:styleId="af7">
    <w:name w:val="No Spacing"/>
    <w:aliases w:val="Текстовая часть,Текстовый,Обычный 1,для таблиц,Без интервала2,No Spacing"/>
    <w:link w:val="af8"/>
    <w:uiPriority w:val="1"/>
    <w:qFormat/>
    <w:rsid w:val="00310A1F"/>
    <w:rPr>
      <w:rFonts w:ascii="Times New Roman" w:eastAsia="Times New Roman" w:hAnsi="Times New Roman"/>
      <w:sz w:val="24"/>
      <w:szCs w:val="24"/>
    </w:rPr>
  </w:style>
  <w:style w:type="character" w:customStyle="1" w:styleId="af8">
    <w:name w:val="Без интервала Знак"/>
    <w:aliases w:val="Текстовая часть Знак,Текстовый Знак,Обычный 1 Знак,для таблиц Знак,Без интервала2 Знак,No Spacing Знак"/>
    <w:link w:val="af7"/>
    <w:uiPriority w:val="1"/>
    <w:qFormat/>
    <w:locked/>
    <w:rsid w:val="000D068A"/>
    <w:rPr>
      <w:rFonts w:ascii="Times New Roman" w:eastAsia="Times New Roman" w:hAnsi="Times New Roman"/>
      <w:sz w:val="24"/>
      <w:szCs w:val="24"/>
      <w:lang w:bidi="ar-SA"/>
    </w:rPr>
  </w:style>
  <w:style w:type="paragraph" w:customStyle="1" w:styleId="Default">
    <w:name w:val="Default"/>
    <w:link w:val="Default0"/>
    <w:rsid w:val="003B13DC"/>
    <w:pPr>
      <w:autoSpaceDE w:val="0"/>
      <w:autoSpaceDN w:val="0"/>
      <w:adjustRightInd w:val="0"/>
    </w:pPr>
    <w:rPr>
      <w:rFonts w:ascii="Times New Roman" w:eastAsia="Times New Roman" w:hAnsi="Times New Roman"/>
      <w:color w:val="000000"/>
      <w:sz w:val="24"/>
      <w:szCs w:val="24"/>
    </w:rPr>
  </w:style>
  <w:style w:type="paragraph" w:customStyle="1" w:styleId="s1">
    <w:name w:val="s_1"/>
    <w:basedOn w:val="a"/>
    <w:rsid w:val="003B13DC"/>
    <w:pPr>
      <w:spacing w:before="100" w:beforeAutospacing="1" w:after="100" w:afterAutospacing="1"/>
    </w:pPr>
    <w:rPr>
      <w:sz w:val="24"/>
      <w:szCs w:val="24"/>
    </w:rPr>
  </w:style>
  <w:style w:type="character" w:customStyle="1" w:styleId="Default0">
    <w:name w:val="Default Знак"/>
    <w:link w:val="Default"/>
    <w:locked/>
    <w:rsid w:val="003B13DC"/>
    <w:rPr>
      <w:rFonts w:ascii="Times New Roman" w:eastAsia="Times New Roman" w:hAnsi="Times New Roman"/>
      <w:color w:val="000000"/>
      <w:sz w:val="24"/>
      <w:szCs w:val="24"/>
      <w:lang w:bidi="ar-SA"/>
    </w:rPr>
  </w:style>
  <w:style w:type="paragraph" w:customStyle="1" w:styleId="s16">
    <w:name w:val="s_16"/>
    <w:basedOn w:val="a"/>
    <w:rsid w:val="003B13DC"/>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80030936">
      <w:bodyDiv w:val="1"/>
      <w:marLeft w:val="0"/>
      <w:marRight w:val="0"/>
      <w:marTop w:val="0"/>
      <w:marBottom w:val="0"/>
      <w:divBdr>
        <w:top w:val="none" w:sz="0" w:space="0" w:color="auto"/>
        <w:left w:val="none" w:sz="0" w:space="0" w:color="auto"/>
        <w:bottom w:val="none" w:sz="0" w:space="0" w:color="auto"/>
        <w:right w:val="none" w:sz="0" w:space="0" w:color="auto"/>
      </w:divBdr>
    </w:div>
    <w:div w:id="85882614">
      <w:bodyDiv w:val="1"/>
      <w:marLeft w:val="0"/>
      <w:marRight w:val="0"/>
      <w:marTop w:val="0"/>
      <w:marBottom w:val="0"/>
      <w:divBdr>
        <w:top w:val="none" w:sz="0" w:space="0" w:color="auto"/>
        <w:left w:val="none" w:sz="0" w:space="0" w:color="auto"/>
        <w:bottom w:val="none" w:sz="0" w:space="0" w:color="auto"/>
        <w:right w:val="none" w:sz="0" w:space="0" w:color="auto"/>
      </w:divBdr>
    </w:div>
    <w:div w:id="110787580">
      <w:bodyDiv w:val="1"/>
      <w:marLeft w:val="0"/>
      <w:marRight w:val="0"/>
      <w:marTop w:val="0"/>
      <w:marBottom w:val="0"/>
      <w:divBdr>
        <w:top w:val="none" w:sz="0" w:space="0" w:color="auto"/>
        <w:left w:val="none" w:sz="0" w:space="0" w:color="auto"/>
        <w:bottom w:val="none" w:sz="0" w:space="0" w:color="auto"/>
        <w:right w:val="none" w:sz="0" w:space="0" w:color="auto"/>
      </w:divBdr>
    </w:div>
    <w:div w:id="125004164">
      <w:bodyDiv w:val="1"/>
      <w:marLeft w:val="0"/>
      <w:marRight w:val="0"/>
      <w:marTop w:val="0"/>
      <w:marBottom w:val="0"/>
      <w:divBdr>
        <w:top w:val="none" w:sz="0" w:space="0" w:color="auto"/>
        <w:left w:val="none" w:sz="0" w:space="0" w:color="auto"/>
        <w:bottom w:val="none" w:sz="0" w:space="0" w:color="auto"/>
        <w:right w:val="none" w:sz="0" w:space="0" w:color="auto"/>
      </w:divBdr>
    </w:div>
    <w:div w:id="128402411">
      <w:bodyDiv w:val="1"/>
      <w:marLeft w:val="0"/>
      <w:marRight w:val="0"/>
      <w:marTop w:val="0"/>
      <w:marBottom w:val="0"/>
      <w:divBdr>
        <w:top w:val="none" w:sz="0" w:space="0" w:color="auto"/>
        <w:left w:val="none" w:sz="0" w:space="0" w:color="auto"/>
        <w:bottom w:val="none" w:sz="0" w:space="0" w:color="auto"/>
        <w:right w:val="none" w:sz="0" w:space="0" w:color="auto"/>
      </w:divBdr>
    </w:div>
    <w:div w:id="136072148">
      <w:bodyDiv w:val="1"/>
      <w:marLeft w:val="0"/>
      <w:marRight w:val="0"/>
      <w:marTop w:val="0"/>
      <w:marBottom w:val="0"/>
      <w:divBdr>
        <w:top w:val="none" w:sz="0" w:space="0" w:color="auto"/>
        <w:left w:val="none" w:sz="0" w:space="0" w:color="auto"/>
        <w:bottom w:val="none" w:sz="0" w:space="0" w:color="auto"/>
        <w:right w:val="none" w:sz="0" w:space="0" w:color="auto"/>
      </w:divBdr>
    </w:div>
    <w:div w:id="136457275">
      <w:bodyDiv w:val="1"/>
      <w:marLeft w:val="0"/>
      <w:marRight w:val="0"/>
      <w:marTop w:val="0"/>
      <w:marBottom w:val="0"/>
      <w:divBdr>
        <w:top w:val="none" w:sz="0" w:space="0" w:color="auto"/>
        <w:left w:val="none" w:sz="0" w:space="0" w:color="auto"/>
        <w:bottom w:val="none" w:sz="0" w:space="0" w:color="auto"/>
        <w:right w:val="none" w:sz="0" w:space="0" w:color="auto"/>
      </w:divBdr>
    </w:div>
    <w:div w:id="254291192">
      <w:bodyDiv w:val="1"/>
      <w:marLeft w:val="0"/>
      <w:marRight w:val="0"/>
      <w:marTop w:val="0"/>
      <w:marBottom w:val="0"/>
      <w:divBdr>
        <w:top w:val="none" w:sz="0" w:space="0" w:color="auto"/>
        <w:left w:val="none" w:sz="0" w:space="0" w:color="auto"/>
        <w:bottom w:val="none" w:sz="0" w:space="0" w:color="auto"/>
        <w:right w:val="none" w:sz="0" w:space="0" w:color="auto"/>
      </w:divBdr>
    </w:div>
    <w:div w:id="255215551">
      <w:bodyDiv w:val="1"/>
      <w:marLeft w:val="0"/>
      <w:marRight w:val="0"/>
      <w:marTop w:val="0"/>
      <w:marBottom w:val="0"/>
      <w:divBdr>
        <w:top w:val="none" w:sz="0" w:space="0" w:color="auto"/>
        <w:left w:val="none" w:sz="0" w:space="0" w:color="auto"/>
        <w:bottom w:val="none" w:sz="0" w:space="0" w:color="auto"/>
        <w:right w:val="none" w:sz="0" w:space="0" w:color="auto"/>
      </w:divBdr>
    </w:div>
    <w:div w:id="286742021">
      <w:bodyDiv w:val="1"/>
      <w:marLeft w:val="0"/>
      <w:marRight w:val="0"/>
      <w:marTop w:val="0"/>
      <w:marBottom w:val="0"/>
      <w:divBdr>
        <w:top w:val="none" w:sz="0" w:space="0" w:color="auto"/>
        <w:left w:val="none" w:sz="0" w:space="0" w:color="auto"/>
        <w:bottom w:val="none" w:sz="0" w:space="0" w:color="auto"/>
        <w:right w:val="none" w:sz="0" w:space="0" w:color="auto"/>
      </w:divBdr>
      <w:divsChild>
        <w:div w:id="495192085">
          <w:marLeft w:val="0"/>
          <w:marRight w:val="0"/>
          <w:marTop w:val="0"/>
          <w:marBottom w:val="0"/>
          <w:divBdr>
            <w:top w:val="none" w:sz="0" w:space="0" w:color="auto"/>
            <w:left w:val="none" w:sz="0" w:space="0" w:color="auto"/>
            <w:bottom w:val="none" w:sz="0" w:space="0" w:color="auto"/>
            <w:right w:val="none" w:sz="0" w:space="0" w:color="auto"/>
          </w:divBdr>
          <w:divsChild>
            <w:div w:id="380324857">
              <w:marLeft w:val="0"/>
              <w:marRight w:val="0"/>
              <w:marTop w:val="0"/>
              <w:marBottom w:val="0"/>
              <w:divBdr>
                <w:top w:val="none" w:sz="0" w:space="0" w:color="auto"/>
                <w:left w:val="none" w:sz="0" w:space="0" w:color="auto"/>
                <w:bottom w:val="none" w:sz="0" w:space="0" w:color="auto"/>
                <w:right w:val="none" w:sz="0" w:space="0" w:color="auto"/>
              </w:divBdr>
              <w:divsChild>
                <w:div w:id="289171050">
                  <w:marLeft w:val="0"/>
                  <w:marRight w:val="0"/>
                  <w:marTop w:val="0"/>
                  <w:marBottom w:val="0"/>
                  <w:divBdr>
                    <w:top w:val="none" w:sz="0" w:space="0" w:color="auto"/>
                    <w:left w:val="none" w:sz="0" w:space="0" w:color="auto"/>
                    <w:bottom w:val="none" w:sz="0" w:space="0" w:color="auto"/>
                    <w:right w:val="none" w:sz="0" w:space="0" w:color="auto"/>
                  </w:divBdr>
                  <w:divsChild>
                    <w:div w:id="129589939">
                      <w:marLeft w:val="0"/>
                      <w:marRight w:val="0"/>
                      <w:marTop w:val="0"/>
                      <w:marBottom w:val="0"/>
                      <w:divBdr>
                        <w:top w:val="none" w:sz="0" w:space="0" w:color="auto"/>
                        <w:left w:val="none" w:sz="0" w:space="0" w:color="auto"/>
                        <w:bottom w:val="none" w:sz="0" w:space="0" w:color="auto"/>
                        <w:right w:val="none" w:sz="0" w:space="0" w:color="auto"/>
                      </w:divBdr>
                      <w:divsChild>
                        <w:div w:id="1641838524">
                          <w:marLeft w:val="0"/>
                          <w:marRight w:val="0"/>
                          <w:marTop w:val="0"/>
                          <w:marBottom w:val="0"/>
                          <w:divBdr>
                            <w:top w:val="none" w:sz="0" w:space="0" w:color="auto"/>
                            <w:left w:val="none" w:sz="0" w:space="0" w:color="auto"/>
                            <w:bottom w:val="none" w:sz="0" w:space="0" w:color="auto"/>
                            <w:right w:val="none" w:sz="0" w:space="0" w:color="auto"/>
                          </w:divBdr>
                          <w:divsChild>
                            <w:div w:id="2033800604">
                              <w:marLeft w:val="0"/>
                              <w:marRight w:val="0"/>
                              <w:marTop w:val="0"/>
                              <w:marBottom w:val="0"/>
                              <w:divBdr>
                                <w:top w:val="none" w:sz="0" w:space="0" w:color="auto"/>
                                <w:left w:val="none" w:sz="0" w:space="0" w:color="auto"/>
                                <w:bottom w:val="none" w:sz="0" w:space="0" w:color="auto"/>
                                <w:right w:val="none" w:sz="0" w:space="0" w:color="auto"/>
                              </w:divBdr>
                              <w:divsChild>
                                <w:div w:id="846561032">
                                  <w:marLeft w:val="0"/>
                                  <w:marRight w:val="0"/>
                                  <w:marTop w:val="0"/>
                                  <w:marBottom w:val="0"/>
                                  <w:divBdr>
                                    <w:top w:val="none" w:sz="0" w:space="0" w:color="auto"/>
                                    <w:left w:val="none" w:sz="0" w:space="0" w:color="auto"/>
                                    <w:bottom w:val="none" w:sz="0" w:space="0" w:color="auto"/>
                                    <w:right w:val="none" w:sz="0" w:space="0" w:color="auto"/>
                                  </w:divBdr>
                                  <w:divsChild>
                                    <w:div w:id="275068893">
                                      <w:marLeft w:val="0"/>
                                      <w:marRight w:val="0"/>
                                      <w:marTop w:val="0"/>
                                      <w:marBottom w:val="0"/>
                                      <w:divBdr>
                                        <w:top w:val="none" w:sz="0" w:space="0" w:color="auto"/>
                                        <w:left w:val="none" w:sz="0" w:space="0" w:color="auto"/>
                                        <w:bottom w:val="none" w:sz="0" w:space="0" w:color="auto"/>
                                        <w:right w:val="none" w:sz="0" w:space="0" w:color="auto"/>
                                      </w:divBdr>
                                      <w:divsChild>
                                        <w:div w:id="630788678">
                                          <w:marLeft w:val="0"/>
                                          <w:marRight w:val="0"/>
                                          <w:marTop w:val="0"/>
                                          <w:marBottom w:val="0"/>
                                          <w:divBdr>
                                            <w:top w:val="none" w:sz="0" w:space="0" w:color="auto"/>
                                            <w:left w:val="none" w:sz="0" w:space="0" w:color="auto"/>
                                            <w:bottom w:val="none" w:sz="0" w:space="0" w:color="auto"/>
                                            <w:right w:val="none" w:sz="0" w:space="0" w:color="auto"/>
                                          </w:divBdr>
                                          <w:divsChild>
                                            <w:div w:id="691109828">
                                              <w:marLeft w:val="0"/>
                                              <w:marRight w:val="0"/>
                                              <w:marTop w:val="0"/>
                                              <w:marBottom w:val="0"/>
                                              <w:divBdr>
                                                <w:top w:val="none" w:sz="0" w:space="0" w:color="auto"/>
                                                <w:left w:val="none" w:sz="0" w:space="0" w:color="auto"/>
                                                <w:bottom w:val="none" w:sz="0" w:space="0" w:color="auto"/>
                                                <w:right w:val="none" w:sz="0" w:space="0" w:color="auto"/>
                                              </w:divBdr>
                                              <w:divsChild>
                                                <w:div w:id="203037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9619497">
      <w:bodyDiv w:val="1"/>
      <w:marLeft w:val="0"/>
      <w:marRight w:val="0"/>
      <w:marTop w:val="0"/>
      <w:marBottom w:val="0"/>
      <w:divBdr>
        <w:top w:val="none" w:sz="0" w:space="0" w:color="auto"/>
        <w:left w:val="none" w:sz="0" w:space="0" w:color="auto"/>
        <w:bottom w:val="none" w:sz="0" w:space="0" w:color="auto"/>
        <w:right w:val="none" w:sz="0" w:space="0" w:color="auto"/>
      </w:divBdr>
    </w:div>
    <w:div w:id="378944214">
      <w:bodyDiv w:val="1"/>
      <w:marLeft w:val="0"/>
      <w:marRight w:val="0"/>
      <w:marTop w:val="0"/>
      <w:marBottom w:val="0"/>
      <w:divBdr>
        <w:top w:val="none" w:sz="0" w:space="0" w:color="auto"/>
        <w:left w:val="none" w:sz="0" w:space="0" w:color="auto"/>
        <w:bottom w:val="none" w:sz="0" w:space="0" w:color="auto"/>
        <w:right w:val="none" w:sz="0" w:space="0" w:color="auto"/>
      </w:divBdr>
    </w:div>
    <w:div w:id="489449254">
      <w:bodyDiv w:val="1"/>
      <w:marLeft w:val="0"/>
      <w:marRight w:val="0"/>
      <w:marTop w:val="0"/>
      <w:marBottom w:val="0"/>
      <w:divBdr>
        <w:top w:val="none" w:sz="0" w:space="0" w:color="auto"/>
        <w:left w:val="none" w:sz="0" w:space="0" w:color="auto"/>
        <w:bottom w:val="none" w:sz="0" w:space="0" w:color="auto"/>
        <w:right w:val="none" w:sz="0" w:space="0" w:color="auto"/>
      </w:divBdr>
    </w:div>
    <w:div w:id="498690948">
      <w:bodyDiv w:val="1"/>
      <w:marLeft w:val="0"/>
      <w:marRight w:val="0"/>
      <w:marTop w:val="0"/>
      <w:marBottom w:val="0"/>
      <w:divBdr>
        <w:top w:val="none" w:sz="0" w:space="0" w:color="auto"/>
        <w:left w:val="none" w:sz="0" w:space="0" w:color="auto"/>
        <w:bottom w:val="none" w:sz="0" w:space="0" w:color="auto"/>
        <w:right w:val="none" w:sz="0" w:space="0" w:color="auto"/>
      </w:divBdr>
    </w:div>
    <w:div w:id="639455615">
      <w:bodyDiv w:val="1"/>
      <w:marLeft w:val="0"/>
      <w:marRight w:val="0"/>
      <w:marTop w:val="0"/>
      <w:marBottom w:val="0"/>
      <w:divBdr>
        <w:top w:val="none" w:sz="0" w:space="0" w:color="auto"/>
        <w:left w:val="none" w:sz="0" w:space="0" w:color="auto"/>
        <w:bottom w:val="none" w:sz="0" w:space="0" w:color="auto"/>
        <w:right w:val="none" w:sz="0" w:space="0" w:color="auto"/>
      </w:divBdr>
    </w:div>
    <w:div w:id="646209971">
      <w:bodyDiv w:val="1"/>
      <w:marLeft w:val="0"/>
      <w:marRight w:val="0"/>
      <w:marTop w:val="0"/>
      <w:marBottom w:val="0"/>
      <w:divBdr>
        <w:top w:val="none" w:sz="0" w:space="0" w:color="auto"/>
        <w:left w:val="none" w:sz="0" w:space="0" w:color="auto"/>
        <w:bottom w:val="none" w:sz="0" w:space="0" w:color="auto"/>
        <w:right w:val="none" w:sz="0" w:space="0" w:color="auto"/>
      </w:divBdr>
    </w:div>
    <w:div w:id="694884149">
      <w:bodyDiv w:val="1"/>
      <w:marLeft w:val="0"/>
      <w:marRight w:val="0"/>
      <w:marTop w:val="0"/>
      <w:marBottom w:val="0"/>
      <w:divBdr>
        <w:top w:val="none" w:sz="0" w:space="0" w:color="auto"/>
        <w:left w:val="none" w:sz="0" w:space="0" w:color="auto"/>
        <w:bottom w:val="none" w:sz="0" w:space="0" w:color="auto"/>
        <w:right w:val="none" w:sz="0" w:space="0" w:color="auto"/>
      </w:divBdr>
    </w:div>
    <w:div w:id="779111708">
      <w:bodyDiv w:val="1"/>
      <w:marLeft w:val="0"/>
      <w:marRight w:val="0"/>
      <w:marTop w:val="0"/>
      <w:marBottom w:val="0"/>
      <w:divBdr>
        <w:top w:val="none" w:sz="0" w:space="0" w:color="auto"/>
        <w:left w:val="none" w:sz="0" w:space="0" w:color="auto"/>
        <w:bottom w:val="none" w:sz="0" w:space="0" w:color="auto"/>
        <w:right w:val="none" w:sz="0" w:space="0" w:color="auto"/>
      </w:divBdr>
    </w:div>
    <w:div w:id="792407138">
      <w:bodyDiv w:val="1"/>
      <w:marLeft w:val="0"/>
      <w:marRight w:val="0"/>
      <w:marTop w:val="0"/>
      <w:marBottom w:val="0"/>
      <w:divBdr>
        <w:top w:val="none" w:sz="0" w:space="0" w:color="auto"/>
        <w:left w:val="none" w:sz="0" w:space="0" w:color="auto"/>
        <w:bottom w:val="none" w:sz="0" w:space="0" w:color="auto"/>
        <w:right w:val="none" w:sz="0" w:space="0" w:color="auto"/>
      </w:divBdr>
    </w:div>
    <w:div w:id="827985917">
      <w:bodyDiv w:val="1"/>
      <w:marLeft w:val="0"/>
      <w:marRight w:val="0"/>
      <w:marTop w:val="0"/>
      <w:marBottom w:val="0"/>
      <w:divBdr>
        <w:top w:val="none" w:sz="0" w:space="0" w:color="auto"/>
        <w:left w:val="none" w:sz="0" w:space="0" w:color="auto"/>
        <w:bottom w:val="none" w:sz="0" w:space="0" w:color="auto"/>
        <w:right w:val="none" w:sz="0" w:space="0" w:color="auto"/>
      </w:divBdr>
    </w:div>
    <w:div w:id="890388034">
      <w:bodyDiv w:val="1"/>
      <w:marLeft w:val="0"/>
      <w:marRight w:val="0"/>
      <w:marTop w:val="0"/>
      <w:marBottom w:val="0"/>
      <w:divBdr>
        <w:top w:val="none" w:sz="0" w:space="0" w:color="auto"/>
        <w:left w:val="none" w:sz="0" w:space="0" w:color="auto"/>
        <w:bottom w:val="none" w:sz="0" w:space="0" w:color="auto"/>
        <w:right w:val="none" w:sz="0" w:space="0" w:color="auto"/>
      </w:divBdr>
    </w:div>
    <w:div w:id="897085614">
      <w:bodyDiv w:val="1"/>
      <w:marLeft w:val="0"/>
      <w:marRight w:val="0"/>
      <w:marTop w:val="0"/>
      <w:marBottom w:val="0"/>
      <w:divBdr>
        <w:top w:val="none" w:sz="0" w:space="0" w:color="auto"/>
        <w:left w:val="none" w:sz="0" w:space="0" w:color="auto"/>
        <w:bottom w:val="none" w:sz="0" w:space="0" w:color="auto"/>
        <w:right w:val="none" w:sz="0" w:space="0" w:color="auto"/>
      </w:divBdr>
    </w:div>
    <w:div w:id="913585459">
      <w:bodyDiv w:val="1"/>
      <w:marLeft w:val="0"/>
      <w:marRight w:val="0"/>
      <w:marTop w:val="0"/>
      <w:marBottom w:val="0"/>
      <w:divBdr>
        <w:top w:val="none" w:sz="0" w:space="0" w:color="auto"/>
        <w:left w:val="none" w:sz="0" w:space="0" w:color="auto"/>
        <w:bottom w:val="none" w:sz="0" w:space="0" w:color="auto"/>
        <w:right w:val="none" w:sz="0" w:space="0" w:color="auto"/>
      </w:divBdr>
    </w:div>
    <w:div w:id="966743115">
      <w:bodyDiv w:val="1"/>
      <w:marLeft w:val="0"/>
      <w:marRight w:val="0"/>
      <w:marTop w:val="0"/>
      <w:marBottom w:val="0"/>
      <w:divBdr>
        <w:top w:val="none" w:sz="0" w:space="0" w:color="auto"/>
        <w:left w:val="none" w:sz="0" w:space="0" w:color="auto"/>
        <w:bottom w:val="none" w:sz="0" w:space="0" w:color="auto"/>
        <w:right w:val="none" w:sz="0" w:space="0" w:color="auto"/>
      </w:divBdr>
      <w:divsChild>
        <w:div w:id="1816877544">
          <w:marLeft w:val="0"/>
          <w:marRight w:val="0"/>
          <w:marTop w:val="0"/>
          <w:marBottom w:val="0"/>
          <w:divBdr>
            <w:top w:val="none" w:sz="0" w:space="0" w:color="auto"/>
            <w:left w:val="none" w:sz="0" w:space="0" w:color="auto"/>
            <w:bottom w:val="none" w:sz="0" w:space="0" w:color="auto"/>
            <w:right w:val="none" w:sz="0" w:space="0" w:color="auto"/>
          </w:divBdr>
          <w:divsChild>
            <w:div w:id="957568372">
              <w:marLeft w:val="0"/>
              <w:marRight w:val="0"/>
              <w:marTop w:val="0"/>
              <w:marBottom w:val="0"/>
              <w:divBdr>
                <w:top w:val="none" w:sz="0" w:space="0" w:color="auto"/>
                <w:left w:val="none" w:sz="0" w:space="0" w:color="auto"/>
                <w:bottom w:val="none" w:sz="0" w:space="0" w:color="auto"/>
                <w:right w:val="none" w:sz="0" w:space="0" w:color="auto"/>
              </w:divBdr>
              <w:divsChild>
                <w:div w:id="2062046993">
                  <w:marLeft w:val="0"/>
                  <w:marRight w:val="0"/>
                  <w:marTop w:val="0"/>
                  <w:marBottom w:val="0"/>
                  <w:divBdr>
                    <w:top w:val="none" w:sz="0" w:space="0" w:color="auto"/>
                    <w:left w:val="none" w:sz="0" w:space="0" w:color="auto"/>
                    <w:bottom w:val="none" w:sz="0" w:space="0" w:color="auto"/>
                    <w:right w:val="none" w:sz="0" w:space="0" w:color="auto"/>
                  </w:divBdr>
                  <w:divsChild>
                    <w:div w:id="953245866">
                      <w:marLeft w:val="0"/>
                      <w:marRight w:val="0"/>
                      <w:marTop w:val="0"/>
                      <w:marBottom w:val="0"/>
                      <w:divBdr>
                        <w:top w:val="none" w:sz="0" w:space="0" w:color="auto"/>
                        <w:left w:val="none" w:sz="0" w:space="0" w:color="auto"/>
                        <w:bottom w:val="none" w:sz="0" w:space="0" w:color="auto"/>
                        <w:right w:val="none" w:sz="0" w:space="0" w:color="auto"/>
                      </w:divBdr>
                      <w:divsChild>
                        <w:div w:id="638416032">
                          <w:marLeft w:val="0"/>
                          <w:marRight w:val="0"/>
                          <w:marTop w:val="0"/>
                          <w:marBottom w:val="0"/>
                          <w:divBdr>
                            <w:top w:val="none" w:sz="0" w:space="0" w:color="auto"/>
                            <w:left w:val="none" w:sz="0" w:space="0" w:color="auto"/>
                            <w:bottom w:val="none" w:sz="0" w:space="0" w:color="auto"/>
                            <w:right w:val="none" w:sz="0" w:space="0" w:color="auto"/>
                          </w:divBdr>
                          <w:divsChild>
                            <w:div w:id="1972780057">
                              <w:marLeft w:val="0"/>
                              <w:marRight w:val="0"/>
                              <w:marTop w:val="0"/>
                              <w:marBottom w:val="0"/>
                              <w:divBdr>
                                <w:top w:val="none" w:sz="0" w:space="0" w:color="auto"/>
                                <w:left w:val="none" w:sz="0" w:space="0" w:color="auto"/>
                                <w:bottom w:val="none" w:sz="0" w:space="0" w:color="auto"/>
                                <w:right w:val="none" w:sz="0" w:space="0" w:color="auto"/>
                              </w:divBdr>
                              <w:divsChild>
                                <w:div w:id="2117435344">
                                  <w:marLeft w:val="0"/>
                                  <w:marRight w:val="0"/>
                                  <w:marTop w:val="0"/>
                                  <w:marBottom w:val="0"/>
                                  <w:divBdr>
                                    <w:top w:val="none" w:sz="0" w:space="0" w:color="auto"/>
                                    <w:left w:val="none" w:sz="0" w:space="0" w:color="auto"/>
                                    <w:bottom w:val="none" w:sz="0" w:space="0" w:color="auto"/>
                                    <w:right w:val="none" w:sz="0" w:space="0" w:color="auto"/>
                                  </w:divBdr>
                                  <w:divsChild>
                                    <w:div w:id="368648738">
                                      <w:marLeft w:val="0"/>
                                      <w:marRight w:val="0"/>
                                      <w:marTop w:val="0"/>
                                      <w:marBottom w:val="0"/>
                                      <w:divBdr>
                                        <w:top w:val="none" w:sz="0" w:space="0" w:color="auto"/>
                                        <w:left w:val="none" w:sz="0" w:space="0" w:color="auto"/>
                                        <w:bottom w:val="none" w:sz="0" w:space="0" w:color="auto"/>
                                        <w:right w:val="none" w:sz="0" w:space="0" w:color="auto"/>
                                      </w:divBdr>
                                      <w:divsChild>
                                        <w:div w:id="1180004243">
                                          <w:marLeft w:val="0"/>
                                          <w:marRight w:val="0"/>
                                          <w:marTop w:val="0"/>
                                          <w:marBottom w:val="0"/>
                                          <w:divBdr>
                                            <w:top w:val="none" w:sz="0" w:space="0" w:color="auto"/>
                                            <w:left w:val="none" w:sz="0" w:space="0" w:color="auto"/>
                                            <w:bottom w:val="none" w:sz="0" w:space="0" w:color="auto"/>
                                            <w:right w:val="none" w:sz="0" w:space="0" w:color="auto"/>
                                          </w:divBdr>
                                          <w:divsChild>
                                            <w:div w:id="1912957975">
                                              <w:marLeft w:val="0"/>
                                              <w:marRight w:val="0"/>
                                              <w:marTop w:val="0"/>
                                              <w:marBottom w:val="0"/>
                                              <w:divBdr>
                                                <w:top w:val="none" w:sz="0" w:space="0" w:color="auto"/>
                                                <w:left w:val="none" w:sz="0" w:space="0" w:color="auto"/>
                                                <w:bottom w:val="none" w:sz="0" w:space="0" w:color="auto"/>
                                                <w:right w:val="none" w:sz="0" w:space="0" w:color="auto"/>
                                              </w:divBdr>
                                              <w:divsChild>
                                                <w:div w:id="173126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0403760">
      <w:bodyDiv w:val="1"/>
      <w:marLeft w:val="0"/>
      <w:marRight w:val="0"/>
      <w:marTop w:val="0"/>
      <w:marBottom w:val="0"/>
      <w:divBdr>
        <w:top w:val="none" w:sz="0" w:space="0" w:color="auto"/>
        <w:left w:val="none" w:sz="0" w:space="0" w:color="auto"/>
        <w:bottom w:val="none" w:sz="0" w:space="0" w:color="auto"/>
        <w:right w:val="none" w:sz="0" w:space="0" w:color="auto"/>
      </w:divBdr>
    </w:div>
    <w:div w:id="1081680731">
      <w:bodyDiv w:val="1"/>
      <w:marLeft w:val="0"/>
      <w:marRight w:val="0"/>
      <w:marTop w:val="0"/>
      <w:marBottom w:val="0"/>
      <w:divBdr>
        <w:top w:val="none" w:sz="0" w:space="0" w:color="auto"/>
        <w:left w:val="none" w:sz="0" w:space="0" w:color="auto"/>
        <w:bottom w:val="none" w:sz="0" w:space="0" w:color="auto"/>
        <w:right w:val="none" w:sz="0" w:space="0" w:color="auto"/>
      </w:divBdr>
    </w:div>
    <w:div w:id="1136098037">
      <w:bodyDiv w:val="1"/>
      <w:marLeft w:val="0"/>
      <w:marRight w:val="0"/>
      <w:marTop w:val="0"/>
      <w:marBottom w:val="0"/>
      <w:divBdr>
        <w:top w:val="none" w:sz="0" w:space="0" w:color="auto"/>
        <w:left w:val="none" w:sz="0" w:space="0" w:color="auto"/>
        <w:bottom w:val="none" w:sz="0" w:space="0" w:color="auto"/>
        <w:right w:val="none" w:sz="0" w:space="0" w:color="auto"/>
      </w:divBdr>
    </w:div>
    <w:div w:id="1141966370">
      <w:bodyDiv w:val="1"/>
      <w:marLeft w:val="0"/>
      <w:marRight w:val="0"/>
      <w:marTop w:val="0"/>
      <w:marBottom w:val="0"/>
      <w:divBdr>
        <w:top w:val="none" w:sz="0" w:space="0" w:color="auto"/>
        <w:left w:val="none" w:sz="0" w:space="0" w:color="auto"/>
        <w:bottom w:val="none" w:sz="0" w:space="0" w:color="auto"/>
        <w:right w:val="none" w:sz="0" w:space="0" w:color="auto"/>
      </w:divBdr>
    </w:div>
    <w:div w:id="1195919889">
      <w:bodyDiv w:val="1"/>
      <w:marLeft w:val="0"/>
      <w:marRight w:val="0"/>
      <w:marTop w:val="0"/>
      <w:marBottom w:val="0"/>
      <w:divBdr>
        <w:top w:val="none" w:sz="0" w:space="0" w:color="auto"/>
        <w:left w:val="none" w:sz="0" w:space="0" w:color="auto"/>
        <w:bottom w:val="none" w:sz="0" w:space="0" w:color="auto"/>
        <w:right w:val="none" w:sz="0" w:space="0" w:color="auto"/>
      </w:divBdr>
      <w:divsChild>
        <w:div w:id="1250390503">
          <w:marLeft w:val="0"/>
          <w:marRight w:val="0"/>
          <w:marTop w:val="0"/>
          <w:marBottom w:val="0"/>
          <w:divBdr>
            <w:top w:val="none" w:sz="0" w:space="0" w:color="auto"/>
            <w:left w:val="none" w:sz="0" w:space="0" w:color="auto"/>
            <w:bottom w:val="none" w:sz="0" w:space="0" w:color="auto"/>
            <w:right w:val="none" w:sz="0" w:space="0" w:color="auto"/>
          </w:divBdr>
          <w:divsChild>
            <w:div w:id="292178040">
              <w:marLeft w:val="0"/>
              <w:marRight w:val="0"/>
              <w:marTop w:val="0"/>
              <w:marBottom w:val="0"/>
              <w:divBdr>
                <w:top w:val="none" w:sz="0" w:space="0" w:color="auto"/>
                <w:left w:val="none" w:sz="0" w:space="0" w:color="auto"/>
                <w:bottom w:val="none" w:sz="0" w:space="0" w:color="auto"/>
                <w:right w:val="none" w:sz="0" w:space="0" w:color="auto"/>
              </w:divBdr>
              <w:divsChild>
                <w:div w:id="643588276">
                  <w:marLeft w:val="0"/>
                  <w:marRight w:val="0"/>
                  <w:marTop w:val="0"/>
                  <w:marBottom w:val="0"/>
                  <w:divBdr>
                    <w:top w:val="none" w:sz="0" w:space="0" w:color="auto"/>
                    <w:left w:val="none" w:sz="0" w:space="0" w:color="auto"/>
                    <w:bottom w:val="none" w:sz="0" w:space="0" w:color="auto"/>
                    <w:right w:val="none" w:sz="0" w:space="0" w:color="auto"/>
                  </w:divBdr>
                  <w:divsChild>
                    <w:div w:id="2107844438">
                      <w:marLeft w:val="0"/>
                      <w:marRight w:val="0"/>
                      <w:marTop w:val="0"/>
                      <w:marBottom w:val="0"/>
                      <w:divBdr>
                        <w:top w:val="none" w:sz="0" w:space="0" w:color="auto"/>
                        <w:left w:val="none" w:sz="0" w:space="0" w:color="auto"/>
                        <w:bottom w:val="none" w:sz="0" w:space="0" w:color="auto"/>
                        <w:right w:val="none" w:sz="0" w:space="0" w:color="auto"/>
                      </w:divBdr>
                      <w:divsChild>
                        <w:div w:id="26487010">
                          <w:marLeft w:val="0"/>
                          <w:marRight w:val="0"/>
                          <w:marTop w:val="0"/>
                          <w:marBottom w:val="0"/>
                          <w:divBdr>
                            <w:top w:val="none" w:sz="0" w:space="0" w:color="auto"/>
                            <w:left w:val="none" w:sz="0" w:space="0" w:color="auto"/>
                            <w:bottom w:val="none" w:sz="0" w:space="0" w:color="auto"/>
                            <w:right w:val="none" w:sz="0" w:space="0" w:color="auto"/>
                          </w:divBdr>
                          <w:divsChild>
                            <w:div w:id="1387266452">
                              <w:marLeft w:val="0"/>
                              <w:marRight w:val="0"/>
                              <w:marTop w:val="0"/>
                              <w:marBottom w:val="0"/>
                              <w:divBdr>
                                <w:top w:val="none" w:sz="0" w:space="0" w:color="auto"/>
                                <w:left w:val="none" w:sz="0" w:space="0" w:color="auto"/>
                                <w:bottom w:val="none" w:sz="0" w:space="0" w:color="auto"/>
                                <w:right w:val="none" w:sz="0" w:space="0" w:color="auto"/>
                              </w:divBdr>
                              <w:divsChild>
                                <w:div w:id="1514566910">
                                  <w:marLeft w:val="0"/>
                                  <w:marRight w:val="0"/>
                                  <w:marTop w:val="0"/>
                                  <w:marBottom w:val="0"/>
                                  <w:divBdr>
                                    <w:top w:val="none" w:sz="0" w:space="0" w:color="auto"/>
                                    <w:left w:val="none" w:sz="0" w:space="0" w:color="auto"/>
                                    <w:bottom w:val="none" w:sz="0" w:space="0" w:color="auto"/>
                                    <w:right w:val="none" w:sz="0" w:space="0" w:color="auto"/>
                                  </w:divBdr>
                                  <w:divsChild>
                                    <w:div w:id="442311721">
                                      <w:marLeft w:val="0"/>
                                      <w:marRight w:val="0"/>
                                      <w:marTop w:val="0"/>
                                      <w:marBottom w:val="0"/>
                                      <w:divBdr>
                                        <w:top w:val="none" w:sz="0" w:space="0" w:color="auto"/>
                                        <w:left w:val="none" w:sz="0" w:space="0" w:color="auto"/>
                                        <w:bottom w:val="none" w:sz="0" w:space="0" w:color="auto"/>
                                        <w:right w:val="none" w:sz="0" w:space="0" w:color="auto"/>
                                      </w:divBdr>
                                      <w:divsChild>
                                        <w:div w:id="1191601657">
                                          <w:marLeft w:val="0"/>
                                          <w:marRight w:val="0"/>
                                          <w:marTop w:val="0"/>
                                          <w:marBottom w:val="0"/>
                                          <w:divBdr>
                                            <w:top w:val="none" w:sz="0" w:space="0" w:color="auto"/>
                                            <w:left w:val="none" w:sz="0" w:space="0" w:color="auto"/>
                                            <w:bottom w:val="none" w:sz="0" w:space="0" w:color="auto"/>
                                            <w:right w:val="none" w:sz="0" w:space="0" w:color="auto"/>
                                          </w:divBdr>
                                          <w:divsChild>
                                            <w:div w:id="2010794621">
                                              <w:marLeft w:val="0"/>
                                              <w:marRight w:val="0"/>
                                              <w:marTop w:val="0"/>
                                              <w:marBottom w:val="0"/>
                                              <w:divBdr>
                                                <w:top w:val="none" w:sz="0" w:space="0" w:color="auto"/>
                                                <w:left w:val="none" w:sz="0" w:space="0" w:color="auto"/>
                                                <w:bottom w:val="none" w:sz="0" w:space="0" w:color="auto"/>
                                                <w:right w:val="none" w:sz="0" w:space="0" w:color="auto"/>
                                              </w:divBdr>
                                              <w:divsChild>
                                                <w:div w:id="1441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4217618">
      <w:bodyDiv w:val="1"/>
      <w:marLeft w:val="0"/>
      <w:marRight w:val="0"/>
      <w:marTop w:val="0"/>
      <w:marBottom w:val="0"/>
      <w:divBdr>
        <w:top w:val="none" w:sz="0" w:space="0" w:color="auto"/>
        <w:left w:val="none" w:sz="0" w:space="0" w:color="auto"/>
        <w:bottom w:val="none" w:sz="0" w:space="0" w:color="auto"/>
        <w:right w:val="none" w:sz="0" w:space="0" w:color="auto"/>
      </w:divBdr>
      <w:divsChild>
        <w:div w:id="148711555">
          <w:marLeft w:val="0"/>
          <w:marRight w:val="0"/>
          <w:marTop w:val="0"/>
          <w:marBottom w:val="0"/>
          <w:divBdr>
            <w:top w:val="none" w:sz="0" w:space="0" w:color="auto"/>
            <w:left w:val="none" w:sz="0" w:space="0" w:color="auto"/>
            <w:bottom w:val="none" w:sz="0" w:space="0" w:color="auto"/>
            <w:right w:val="none" w:sz="0" w:space="0" w:color="auto"/>
          </w:divBdr>
          <w:divsChild>
            <w:div w:id="792945004">
              <w:marLeft w:val="0"/>
              <w:marRight w:val="0"/>
              <w:marTop w:val="0"/>
              <w:marBottom w:val="0"/>
              <w:divBdr>
                <w:top w:val="none" w:sz="0" w:space="0" w:color="auto"/>
                <w:left w:val="none" w:sz="0" w:space="0" w:color="auto"/>
                <w:bottom w:val="none" w:sz="0" w:space="0" w:color="auto"/>
                <w:right w:val="none" w:sz="0" w:space="0" w:color="auto"/>
              </w:divBdr>
              <w:divsChild>
                <w:div w:id="973559478">
                  <w:marLeft w:val="0"/>
                  <w:marRight w:val="0"/>
                  <w:marTop w:val="0"/>
                  <w:marBottom w:val="0"/>
                  <w:divBdr>
                    <w:top w:val="none" w:sz="0" w:space="0" w:color="auto"/>
                    <w:left w:val="none" w:sz="0" w:space="0" w:color="auto"/>
                    <w:bottom w:val="none" w:sz="0" w:space="0" w:color="auto"/>
                    <w:right w:val="none" w:sz="0" w:space="0" w:color="auto"/>
                  </w:divBdr>
                  <w:divsChild>
                    <w:div w:id="214394628">
                      <w:marLeft w:val="0"/>
                      <w:marRight w:val="0"/>
                      <w:marTop w:val="0"/>
                      <w:marBottom w:val="0"/>
                      <w:divBdr>
                        <w:top w:val="none" w:sz="0" w:space="0" w:color="auto"/>
                        <w:left w:val="none" w:sz="0" w:space="0" w:color="auto"/>
                        <w:bottom w:val="none" w:sz="0" w:space="0" w:color="auto"/>
                        <w:right w:val="none" w:sz="0" w:space="0" w:color="auto"/>
                      </w:divBdr>
                      <w:divsChild>
                        <w:div w:id="492142464">
                          <w:marLeft w:val="0"/>
                          <w:marRight w:val="0"/>
                          <w:marTop w:val="0"/>
                          <w:marBottom w:val="0"/>
                          <w:divBdr>
                            <w:top w:val="none" w:sz="0" w:space="0" w:color="auto"/>
                            <w:left w:val="none" w:sz="0" w:space="0" w:color="auto"/>
                            <w:bottom w:val="none" w:sz="0" w:space="0" w:color="auto"/>
                            <w:right w:val="none" w:sz="0" w:space="0" w:color="auto"/>
                          </w:divBdr>
                          <w:divsChild>
                            <w:div w:id="1623533885">
                              <w:marLeft w:val="0"/>
                              <w:marRight w:val="0"/>
                              <w:marTop w:val="0"/>
                              <w:marBottom w:val="0"/>
                              <w:divBdr>
                                <w:top w:val="none" w:sz="0" w:space="0" w:color="auto"/>
                                <w:left w:val="none" w:sz="0" w:space="0" w:color="auto"/>
                                <w:bottom w:val="none" w:sz="0" w:space="0" w:color="auto"/>
                                <w:right w:val="none" w:sz="0" w:space="0" w:color="auto"/>
                              </w:divBdr>
                              <w:divsChild>
                                <w:div w:id="547686646">
                                  <w:marLeft w:val="188"/>
                                  <w:marRight w:val="188"/>
                                  <w:marTop w:val="188"/>
                                  <w:marBottom w:val="188"/>
                                  <w:divBdr>
                                    <w:top w:val="none" w:sz="0" w:space="0" w:color="auto"/>
                                    <w:left w:val="none" w:sz="0" w:space="0" w:color="auto"/>
                                    <w:bottom w:val="none" w:sz="0" w:space="0" w:color="auto"/>
                                    <w:right w:val="none" w:sz="0" w:space="0" w:color="auto"/>
                                  </w:divBdr>
                                  <w:divsChild>
                                    <w:div w:id="1567304908">
                                      <w:marLeft w:val="0"/>
                                      <w:marRight w:val="0"/>
                                      <w:marTop w:val="0"/>
                                      <w:marBottom w:val="0"/>
                                      <w:divBdr>
                                        <w:top w:val="none" w:sz="0" w:space="0" w:color="auto"/>
                                        <w:left w:val="none" w:sz="0" w:space="0" w:color="auto"/>
                                        <w:bottom w:val="none" w:sz="0" w:space="0" w:color="auto"/>
                                        <w:right w:val="none" w:sz="0" w:space="0" w:color="auto"/>
                                      </w:divBdr>
                                      <w:divsChild>
                                        <w:div w:id="1772125612">
                                          <w:marLeft w:val="0"/>
                                          <w:marRight w:val="0"/>
                                          <w:marTop w:val="0"/>
                                          <w:marBottom w:val="0"/>
                                          <w:divBdr>
                                            <w:top w:val="none" w:sz="0" w:space="0" w:color="auto"/>
                                            <w:left w:val="none" w:sz="0" w:space="0" w:color="auto"/>
                                            <w:bottom w:val="none" w:sz="0" w:space="0" w:color="auto"/>
                                            <w:right w:val="none" w:sz="0" w:space="0" w:color="auto"/>
                                          </w:divBdr>
                                          <w:divsChild>
                                            <w:div w:id="801849378">
                                              <w:marLeft w:val="0"/>
                                              <w:marRight w:val="0"/>
                                              <w:marTop w:val="0"/>
                                              <w:marBottom w:val="0"/>
                                              <w:divBdr>
                                                <w:top w:val="none" w:sz="0" w:space="0" w:color="auto"/>
                                                <w:left w:val="none" w:sz="0" w:space="0" w:color="auto"/>
                                                <w:bottom w:val="none" w:sz="0" w:space="0" w:color="auto"/>
                                                <w:right w:val="none" w:sz="0" w:space="0" w:color="auto"/>
                                              </w:divBdr>
                                              <w:divsChild>
                                                <w:div w:id="550962281">
                                                  <w:marLeft w:val="0"/>
                                                  <w:marRight w:val="0"/>
                                                  <w:marTop w:val="0"/>
                                                  <w:marBottom w:val="0"/>
                                                  <w:divBdr>
                                                    <w:top w:val="none" w:sz="0" w:space="0" w:color="auto"/>
                                                    <w:left w:val="none" w:sz="0" w:space="0" w:color="auto"/>
                                                    <w:bottom w:val="none" w:sz="0" w:space="0" w:color="auto"/>
                                                    <w:right w:val="none" w:sz="0" w:space="0" w:color="auto"/>
                                                  </w:divBdr>
                                                  <w:divsChild>
                                                    <w:div w:id="675159059">
                                                      <w:marLeft w:val="0"/>
                                                      <w:marRight w:val="0"/>
                                                      <w:marTop w:val="0"/>
                                                      <w:marBottom w:val="0"/>
                                                      <w:divBdr>
                                                        <w:top w:val="none" w:sz="0" w:space="0" w:color="auto"/>
                                                        <w:left w:val="none" w:sz="0" w:space="0" w:color="auto"/>
                                                        <w:bottom w:val="none" w:sz="0" w:space="0" w:color="auto"/>
                                                        <w:right w:val="none" w:sz="0" w:space="0" w:color="auto"/>
                                                      </w:divBdr>
                                                      <w:divsChild>
                                                        <w:div w:id="1946232729">
                                                          <w:marLeft w:val="0"/>
                                                          <w:marRight w:val="0"/>
                                                          <w:marTop w:val="0"/>
                                                          <w:marBottom w:val="0"/>
                                                          <w:divBdr>
                                                            <w:top w:val="none" w:sz="0" w:space="0" w:color="auto"/>
                                                            <w:left w:val="none" w:sz="0" w:space="0" w:color="auto"/>
                                                            <w:bottom w:val="none" w:sz="0" w:space="0" w:color="auto"/>
                                                            <w:right w:val="none" w:sz="0" w:space="0" w:color="auto"/>
                                                          </w:divBdr>
                                                          <w:divsChild>
                                                            <w:div w:id="1688752140">
                                                              <w:marLeft w:val="0"/>
                                                              <w:marRight w:val="0"/>
                                                              <w:marTop w:val="0"/>
                                                              <w:marBottom w:val="0"/>
                                                              <w:divBdr>
                                                                <w:top w:val="none" w:sz="0" w:space="0" w:color="auto"/>
                                                                <w:left w:val="none" w:sz="0" w:space="0" w:color="auto"/>
                                                                <w:bottom w:val="none" w:sz="0" w:space="0" w:color="auto"/>
                                                                <w:right w:val="none" w:sz="0" w:space="0" w:color="auto"/>
                                                              </w:divBdr>
                                                              <w:divsChild>
                                                                <w:div w:id="1759446392">
                                                                  <w:marLeft w:val="0"/>
                                                                  <w:marRight w:val="0"/>
                                                                  <w:marTop w:val="0"/>
                                                                  <w:marBottom w:val="0"/>
                                                                  <w:divBdr>
                                                                    <w:top w:val="none" w:sz="0" w:space="0" w:color="auto"/>
                                                                    <w:left w:val="none" w:sz="0" w:space="0" w:color="auto"/>
                                                                    <w:bottom w:val="none" w:sz="0" w:space="0" w:color="auto"/>
                                                                    <w:right w:val="none" w:sz="0" w:space="0" w:color="auto"/>
                                                                  </w:divBdr>
                                                                  <w:divsChild>
                                                                    <w:div w:id="1537035622">
                                                                      <w:marLeft w:val="0"/>
                                                                      <w:marRight w:val="0"/>
                                                                      <w:marTop w:val="0"/>
                                                                      <w:marBottom w:val="0"/>
                                                                      <w:divBdr>
                                                                        <w:top w:val="none" w:sz="0" w:space="0" w:color="auto"/>
                                                                        <w:left w:val="none" w:sz="0" w:space="0" w:color="auto"/>
                                                                        <w:bottom w:val="none" w:sz="0" w:space="0" w:color="auto"/>
                                                                        <w:right w:val="none" w:sz="0" w:space="0" w:color="auto"/>
                                                                      </w:divBdr>
                                                                      <w:divsChild>
                                                                        <w:div w:id="1129862869">
                                                                          <w:marLeft w:val="0"/>
                                                                          <w:marRight w:val="0"/>
                                                                          <w:marTop w:val="0"/>
                                                                          <w:marBottom w:val="0"/>
                                                                          <w:divBdr>
                                                                            <w:top w:val="none" w:sz="0" w:space="0" w:color="auto"/>
                                                                            <w:left w:val="none" w:sz="0" w:space="0" w:color="auto"/>
                                                                            <w:bottom w:val="none" w:sz="0" w:space="0" w:color="auto"/>
                                                                            <w:right w:val="none" w:sz="0" w:space="0" w:color="auto"/>
                                                                          </w:divBdr>
                                                                          <w:divsChild>
                                                                            <w:div w:id="760373166">
                                                                              <w:marLeft w:val="0"/>
                                                                              <w:marRight w:val="0"/>
                                                                              <w:marTop w:val="0"/>
                                                                              <w:marBottom w:val="0"/>
                                                                              <w:divBdr>
                                                                                <w:top w:val="none" w:sz="0" w:space="0" w:color="auto"/>
                                                                                <w:left w:val="none" w:sz="0" w:space="0" w:color="auto"/>
                                                                                <w:bottom w:val="none" w:sz="0" w:space="0" w:color="auto"/>
                                                                                <w:right w:val="none" w:sz="0" w:space="0" w:color="auto"/>
                                                                              </w:divBdr>
                                                                              <w:divsChild>
                                                                                <w:div w:id="265115959">
                                                                                  <w:marLeft w:val="0"/>
                                                                                  <w:marRight w:val="0"/>
                                                                                  <w:marTop w:val="0"/>
                                                                                  <w:marBottom w:val="0"/>
                                                                                  <w:divBdr>
                                                                                    <w:top w:val="none" w:sz="0" w:space="0" w:color="auto"/>
                                                                                    <w:left w:val="none" w:sz="0" w:space="0" w:color="auto"/>
                                                                                    <w:bottom w:val="none" w:sz="0" w:space="0" w:color="auto"/>
                                                                                    <w:right w:val="none" w:sz="0" w:space="0" w:color="auto"/>
                                                                                  </w:divBdr>
                                                                                  <w:divsChild>
                                                                                    <w:div w:id="204328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5243148">
      <w:bodyDiv w:val="1"/>
      <w:marLeft w:val="0"/>
      <w:marRight w:val="0"/>
      <w:marTop w:val="0"/>
      <w:marBottom w:val="0"/>
      <w:divBdr>
        <w:top w:val="none" w:sz="0" w:space="0" w:color="auto"/>
        <w:left w:val="none" w:sz="0" w:space="0" w:color="auto"/>
        <w:bottom w:val="none" w:sz="0" w:space="0" w:color="auto"/>
        <w:right w:val="none" w:sz="0" w:space="0" w:color="auto"/>
      </w:divBdr>
      <w:divsChild>
        <w:div w:id="1044984330">
          <w:marLeft w:val="0"/>
          <w:marRight w:val="0"/>
          <w:marTop w:val="0"/>
          <w:marBottom w:val="0"/>
          <w:divBdr>
            <w:top w:val="none" w:sz="0" w:space="0" w:color="auto"/>
            <w:left w:val="none" w:sz="0" w:space="0" w:color="auto"/>
            <w:bottom w:val="none" w:sz="0" w:space="0" w:color="auto"/>
            <w:right w:val="none" w:sz="0" w:space="0" w:color="auto"/>
          </w:divBdr>
        </w:div>
      </w:divsChild>
    </w:div>
    <w:div w:id="1263993680">
      <w:bodyDiv w:val="1"/>
      <w:marLeft w:val="0"/>
      <w:marRight w:val="0"/>
      <w:marTop w:val="0"/>
      <w:marBottom w:val="0"/>
      <w:divBdr>
        <w:top w:val="none" w:sz="0" w:space="0" w:color="auto"/>
        <w:left w:val="none" w:sz="0" w:space="0" w:color="auto"/>
        <w:bottom w:val="none" w:sz="0" w:space="0" w:color="auto"/>
        <w:right w:val="none" w:sz="0" w:space="0" w:color="auto"/>
      </w:divBdr>
    </w:div>
    <w:div w:id="1275015234">
      <w:bodyDiv w:val="1"/>
      <w:marLeft w:val="0"/>
      <w:marRight w:val="0"/>
      <w:marTop w:val="0"/>
      <w:marBottom w:val="0"/>
      <w:divBdr>
        <w:top w:val="none" w:sz="0" w:space="0" w:color="auto"/>
        <w:left w:val="none" w:sz="0" w:space="0" w:color="auto"/>
        <w:bottom w:val="none" w:sz="0" w:space="0" w:color="auto"/>
        <w:right w:val="none" w:sz="0" w:space="0" w:color="auto"/>
      </w:divBdr>
    </w:div>
    <w:div w:id="1300569312">
      <w:bodyDiv w:val="1"/>
      <w:marLeft w:val="0"/>
      <w:marRight w:val="0"/>
      <w:marTop w:val="0"/>
      <w:marBottom w:val="0"/>
      <w:divBdr>
        <w:top w:val="none" w:sz="0" w:space="0" w:color="auto"/>
        <w:left w:val="none" w:sz="0" w:space="0" w:color="auto"/>
        <w:bottom w:val="none" w:sz="0" w:space="0" w:color="auto"/>
        <w:right w:val="none" w:sz="0" w:space="0" w:color="auto"/>
      </w:divBdr>
      <w:divsChild>
        <w:div w:id="1768311805">
          <w:marLeft w:val="0"/>
          <w:marRight w:val="0"/>
          <w:marTop w:val="0"/>
          <w:marBottom w:val="0"/>
          <w:divBdr>
            <w:top w:val="none" w:sz="0" w:space="0" w:color="auto"/>
            <w:left w:val="none" w:sz="0" w:space="0" w:color="auto"/>
            <w:bottom w:val="none" w:sz="0" w:space="0" w:color="auto"/>
            <w:right w:val="none" w:sz="0" w:space="0" w:color="auto"/>
          </w:divBdr>
          <w:divsChild>
            <w:div w:id="220022448">
              <w:marLeft w:val="0"/>
              <w:marRight w:val="0"/>
              <w:marTop w:val="0"/>
              <w:marBottom w:val="0"/>
              <w:divBdr>
                <w:top w:val="none" w:sz="0" w:space="0" w:color="auto"/>
                <w:left w:val="none" w:sz="0" w:space="0" w:color="auto"/>
                <w:bottom w:val="none" w:sz="0" w:space="0" w:color="auto"/>
                <w:right w:val="none" w:sz="0" w:space="0" w:color="auto"/>
              </w:divBdr>
              <w:divsChild>
                <w:div w:id="1442215347">
                  <w:marLeft w:val="0"/>
                  <w:marRight w:val="0"/>
                  <w:marTop w:val="0"/>
                  <w:marBottom w:val="0"/>
                  <w:divBdr>
                    <w:top w:val="none" w:sz="0" w:space="0" w:color="auto"/>
                    <w:left w:val="none" w:sz="0" w:space="0" w:color="auto"/>
                    <w:bottom w:val="none" w:sz="0" w:space="0" w:color="auto"/>
                    <w:right w:val="none" w:sz="0" w:space="0" w:color="auto"/>
                  </w:divBdr>
                  <w:divsChild>
                    <w:div w:id="653218183">
                      <w:marLeft w:val="0"/>
                      <w:marRight w:val="0"/>
                      <w:marTop w:val="0"/>
                      <w:marBottom w:val="0"/>
                      <w:divBdr>
                        <w:top w:val="none" w:sz="0" w:space="0" w:color="auto"/>
                        <w:left w:val="none" w:sz="0" w:space="0" w:color="auto"/>
                        <w:bottom w:val="none" w:sz="0" w:space="0" w:color="auto"/>
                        <w:right w:val="none" w:sz="0" w:space="0" w:color="auto"/>
                      </w:divBdr>
                      <w:divsChild>
                        <w:div w:id="2119521153">
                          <w:marLeft w:val="0"/>
                          <w:marRight w:val="0"/>
                          <w:marTop w:val="0"/>
                          <w:marBottom w:val="0"/>
                          <w:divBdr>
                            <w:top w:val="none" w:sz="0" w:space="0" w:color="auto"/>
                            <w:left w:val="none" w:sz="0" w:space="0" w:color="auto"/>
                            <w:bottom w:val="none" w:sz="0" w:space="0" w:color="auto"/>
                            <w:right w:val="none" w:sz="0" w:space="0" w:color="auto"/>
                          </w:divBdr>
                          <w:divsChild>
                            <w:div w:id="786001270">
                              <w:marLeft w:val="0"/>
                              <w:marRight w:val="0"/>
                              <w:marTop w:val="0"/>
                              <w:marBottom w:val="0"/>
                              <w:divBdr>
                                <w:top w:val="none" w:sz="0" w:space="0" w:color="auto"/>
                                <w:left w:val="none" w:sz="0" w:space="0" w:color="auto"/>
                                <w:bottom w:val="none" w:sz="0" w:space="0" w:color="auto"/>
                                <w:right w:val="none" w:sz="0" w:space="0" w:color="auto"/>
                              </w:divBdr>
                              <w:divsChild>
                                <w:div w:id="1824345071">
                                  <w:marLeft w:val="0"/>
                                  <w:marRight w:val="0"/>
                                  <w:marTop w:val="63"/>
                                  <w:marBottom w:val="63"/>
                                  <w:divBdr>
                                    <w:top w:val="none" w:sz="0" w:space="0" w:color="auto"/>
                                    <w:left w:val="none" w:sz="0" w:space="0" w:color="auto"/>
                                    <w:bottom w:val="none" w:sz="0" w:space="0" w:color="auto"/>
                                    <w:right w:val="none" w:sz="0" w:space="0" w:color="auto"/>
                                  </w:divBdr>
                                  <w:divsChild>
                                    <w:div w:id="1742678338">
                                      <w:marLeft w:val="0"/>
                                      <w:marRight w:val="0"/>
                                      <w:marTop w:val="0"/>
                                      <w:marBottom w:val="0"/>
                                      <w:divBdr>
                                        <w:top w:val="none" w:sz="0" w:space="0" w:color="auto"/>
                                        <w:left w:val="none" w:sz="0" w:space="0" w:color="auto"/>
                                        <w:bottom w:val="none" w:sz="0" w:space="0" w:color="auto"/>
                                        <w:right w:val="none" w:sz="0" w:space="0" w:color="auto"/>
                                      </w:divBdr>
                                      <w:divsChild>
                                        <w:div w:id="1621492142">
                                          <w:marLeft w:val="0"/>
                                          <w:marRight w:val="0"/>
                                          <w:marTop w:val="0"/>
                                          <w:marBottom w:val="0"/>
                                          <w:divBdr>
                                            <w:top w:val="none" w:sz="0" w:space="0" w:color="auto"/>
                                            <w:left w:val="none" w:sz="0" w:space="0" w:color="auto"/>
                                            <w:bottom w:val="none" w:sz="0" w:space="0" w:color="auto"/>
                                            <w:right w:val="none" w:sz="0" w:space="0" w:color="auto"/>
                                          </w:divBdr>
                                          <w:divsChild>
                                            <w:div w:id="1822192600">
                                              <w:marLeft w:val="0"/>
                                              <w:marRight w:val="0"/>
                                              <w:marTop w:val="0"/>
                                              <w:marBottom w:val="0"/>
                                              <w:divBdr>
                                                <w:top w:val="none" w:sz="0" w:space="0" w:color="auto"/>
                                                <w:left w:val="none" w:sz="0" w:space="0" w:color="auto"/>
                                                <w:bottom w:val="none" w:sz="0" w:space="0" w:color="auto"/>
                                                <w:right w:val="none" w:sz="0" w:space="0" w:color="auto"/>
                                              </w:divBdr>
                                              <w:divsChild>
                                                <w:div w:id="1317144970">
                                                  <w:marLeft w:val="0"/>
                                                  <w:marRight w:val="0"/>
                                                  <w:marTop w:val="0"/>
                                                  <w:marBottom w:val="0"/>
                                                  <w:divBdr>
                                                    <w:top w:val="none" w:sz="0" w:space="0" w:color="auto"/>
                                                    <w:left w:val="none" w:sz="0" w:space="0" w:color="auto"/>
                                                    <w:bottom w:val="none" w:sz="0" w:space="0" w:color="auto"/>
                                                    <w:right w:val="none" w:sz="0" w:space="0" w:color="auto"/>
                                                  </w:divBdr>
                                                  <w:divsChild>
                                                    <w:div w:id="376583894">
                                                      <w:marLeft w:val="0"/>
                                                      <w:marRight w:val="0"/>
                                                      <w:marTop w:val="0"/>
                                                      <w:marBottom w:val="0"/>
                                                      <w:divBdr>
                                                        <w:top w:val="none" w:sz="0" w:space="0" w:color="auto"/>
                                                        <w:left w:val="none" w:sz="0" w:space="0" w:color="auto"/>
                                                        <w:bottom w:val="none" w:sz="0" w:space="0" w:color="auto"/>
                                                        <w:right w:val="none" w:sz="0" w:space="0" w:color="auto"/>
                                                      </w:divBdr>
                                                      <w:divsChild>
                                                        <w:div w:id="481968056">
                                                          <w:marLeft w:val="0"/>
                                                          <w:marRight w:val="0"/>
                                                          <w:marTop w:val="0"/>
                                                          <w:marBottom w:val="0"/>
                                                          <w:divBdr>
                                                            <w:top w:val="none" w:sz="0" w:space="0" w:color="auto"/>
                                                            <w:left w:val="none" w:sz="0" w:space="0" w:color="auto"/>
                                                            <w:bottom w:val="none" w:sz="0" w:space="0" w:color="auto"/>
                                                            <w:right w:val="none" w:sz="0" w:space="0" w:color="auto"/>
                                                          </w:divBdr>
                                                          <w:divsChild>
                                                            <w:div w:id="291132199">
                                                              <w:marLeft w:val="0"/>
                                                              <w:marRight w:val="0"/>
                                                              <w:marTop w:val="0"/>
                                                              <w:marBottom w:val="0"/>
                                                              <w:divBdr>
                                                                <w:top w:val="none" w:sz="0" w:space="0" w:color="auto"/>
                                                                <w:left w:val="none" w:sz="0" w:space="0" w:color="auto"/>
                                                                <w:bottom w:val="none" w:sz="0" w:space="0" w:color="auto"/>
                                                                <w:right w:val="none" w:sz="0" w:space="0" w:color="auto"/>
                                                              </w:divBdr>
                                                              <w:divsChild>
                                                                <w:div w:id="1904683188">
                                                                  <w:marLeft w:val="0"/>
                                                                  <w:marRight w:val="0"/>
                                                                  <w:marTop w:val="0"/>
                                                                  <w:marBottom w:val="0"/>
                                                                  <w:divBdr>
                                                                    <w:top w:val="none" w:sz="0" w:space="0" w:color="auto"/>
                                                                    <w:left w:val="none" w:sz="0" w:space="0" w:color="auto"/>
                                                                    <w:bottom w:val="none" w:sz="0" w:space="0" w:color="auto"/>
                                                                    <w:right w:val="none" w:sz="0" w:space="0" w:color="auto"/>
                                                                  </w:divBdr>
                                                                  <w:divsChild>
                                                                    <w:div w:id="1380545924">
                                                                      <w:marLeft w:val="0"/>
                                                                      <w:marRight w:val="0"/>
                                                                      <w:marTop w:val="0"/>
                                                                      <w:marBottom w:val="0"/>
                                                                      <w:divBdr>
                                                                        <w:top w:val="none" w:sz="0" w:space="0" w:color="auto"/>
                                                                        <w:left w:val="none" w:sz="0" w:space="0" w:color="auto"/>
                                                                        <w:bottom w:val="none" w:sz="0" w:space="0" w:color="auto"/>
                                                                        <w:right w:val="none" w:sz="0" w:space="0" w:color="auto"/>
                                                                      </w:divBdr>
                                                                      <w:divsChild>
                                                                        <w:div w:id="1630160923">
                                                                          <w:marLeft w:val="0"/>
                                                                          <w:marRight w:val="0"/>
                                                                          <w:marTop w:val="0"/>
                                                                          <w:marBottom w:val="0"/>
                                                                          <w:divBdr>
                                                                            <w:top w:val="none" w:sz="0" w:space="0" w:color="auto"/>
                                                                            <w:left w:val="none" w:sz="0" w:space="0" w:color="auto"/>
                                                                            <w:bottom w:val="none" w:sz="0" w:space="0" w:color="auto"/>
                                                                            <w:right w:val="none" w:sz="0" w:space="0" w:color="auto"/>
                                                                          </w:divBdr>
                                                                          <w:divsChild>
                                                                            <w:div w:id="1745057803">
                                                                              <w:marLeft w:val="0"/>
                                                                              <w:marRight w:val="0"/>
                                                                              <w:marTop w:val="0"/>
                                                                              <w:marBottom w:val="0"/>
                                                                              <w:divBdr>
                                                                                <w:top w:val="none" w:sz="0" w:space="0" w:color="auto"/>
                                                                                <w:left w:val="none" w:sz="0" w:space="0" w:color="auto"/>
                                                                                <w:bottom w:val="none" w:sz="0" w:space="0" w:color="auto"/>
                                                                                <w:right w:val="none" w:sz="0" w:space="0" w:color="auto"/>
                                                                              </w:divBdr>
                                                                              <w:divsChild>
                                                                                <w:div w:id="151835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1998034">
      <w:bodyDiv w:val="1"/>
      <w:marLeft w:val="0"/>
      <w:marRight w:val="0"/>
      <w:marTop w:val="0"/>
      <w:marBottom w:val="0"/>
      <w:divBdr>
        <w:top w:val="none" w:sz="0" w:space="0" w:color="auto"/>
        <w:left w:val="none" w:sz="0" w:space="0" w:color="auto"/>
        <w:bottom w:val="none" w:sz="0" w:space="0" w:color="auto"/>
        <w:right w:val="none" w:sz="0" w:space="0" w:color="auto"/>
      </w:divBdr>
    </w:div>
    <w:div w:id="1511749629">
      <w:bodyDiv w:val="1"/>
      <w:marLeft w:val="0"/>
      <w:marRight w:val="0"/>
      <w:marTop w:val="0"/>
      <w:marBottom w:val="0"/>
      <w:divBdr>
        <w:top w:val="none" w:sz="0" w:space="0" w:color="auto"/>
        <w:left w:val="none" w:sz="0" w:space="0" w:color="auto"/>
        <w:bottom w:val="none" w:sz="0" w:space="0" w:color="auto"/>
        <w:right w:val="none" w:sz="0" w:space="0" w:color="auto"/>
      </w:divBdr>
    </w:div>
    <w:div w:id="1523470327">
      <w:bodyDiv w:val="1"/>
      <w:marLeft w:val="0"/>
      <w:marRight w:val="0"/>
      <w:marTop w:val="0"/>
      <w:marBottom w:val="0"/>
      <w:divBdr>
        <w:top w:val="none" w:sz="0" w:space="0" w:color="auto"/>
        <w:left w:val="none" w:sz="0" w:space="0" w:color="auto"/>
        <w:bottom w:val="none" w:sz="0" w:space="0" w:color="auto"/>
        <w:right w:val="none" w:sz="0" w:space="0" w:color="auto"/>
      </w:divBdr>
    </w:div>
    <w:div w:id="1610510325">
      <w:bodyDiv w:val="1"/>
      <w:marLeft w:val="0"/>
      <w:marRight w:val="0"/>
      <w:marTop w:val="0"/>
      <w:marBottom w:val="0"/>
      <w:divBdr>
        <w:top w:val="none" w:sz="0" w:space="0" w:color="auto"/>
        <w:left w:val="none" w:sz="0" w:space="0" w:color="auto"/>
        <w:bottom w:val="none" w:sz="0" w:space="0" w:color="auto"/>
        <w:right w:val="none" w:sz="0" w:space="0" w:color="auto"/>
      </w:divBdr>
      <w:divsChild>
        <w:div w:id="806510147">
          <w:marLeft w:val="0"/>
          <w:marRight w:val="0"/>
          <w:marTop w:val="0"/>
          <w:marBottom w:val="0"/>
          <w:divBdr>
            <w:top w:val="none" w:sz="0" w:space="0" w:color="auto"/>
            <w:left w:val="none" w:sz="0" w:space="0" w:color="auto"/>
            <w:bottom w:val="none" w:sz="0" w:space="0" w:color="auto"/>
            <w:right w:val="none" w:sz="0" w:space="0" w:color="auto"/>
          </w:divBdr>
          <w:divsChild>
            <w:div w:id="1560439126">
              <w:marLeft w:val="0"/>
              <w:marRight w:val="0"/>
              <w:marTop w:val="0"/>
              <w:marBottom w:val="0"/>
              <w:divBdr>
                <w:top w:val="none" w:sz="0" w:space="0" w:color="auto"/>
                <w:left w:val="none" w:sz="0" w:space="0" w:color="auto"/>
                <w:bottom w:val="none" w:sz="0" w:space="0" w:color="auto"/>
                <w:right w:val="none" w:sz="0" w:space="0" w:color="auto"/>
              </w:divBdr>
              <w:divsChild>
                <w:div w:id="711226702">
                  <w:marLeft w:val="0"/>
                  <w:marRight w:val="0"/>
                  <w:marTop w:val="0"/>
                  <w:marBottom w:val="0"/>
                  <w:divBdr>
                    <w:top w:val="none" w:sz="0" w:space="0" w:color="auto"/>
                    <w:left w:val="none" w:sz="0" w:space="0" w:color="auto"/>
                    <w:bottom w:val="none" w:sz="0" w:space="0" w:color="auto"/>
                    <w:right w:val="none" w:sz="0" w:space="0" w:color="auto"/>
                  </w:divBdr>
                  <w:divsChild>
                    <w:div w:id="73481428">
                      <w:marLeft w:val="0"/>
                      <w:marRight w:val="0"/>
                      <w:marTop w:val="0"/>
                      <w:marBottom w:val="0"/>
                      <w:divBdr>
                        <w:top w:val="none" w:sz="0" w:space="0" w:color="auto"/>
                        <w:left w:val="none" w:sz="0" w:space="0" w:color="auto"/>
                        <w:bottom w:val="none" w:sz="0" w:space="0" w:color="auto"/>
                        <w:right w:val="none" w:sz="0" w:space="0" w:color="auto"/>
                      </w:divBdr>
                      <w:divsChild>
                        <w:div w:id="1318262238">
                          <w:marLeft w:val="0"/>
                          <w:marRight w:val="0"/>
                          <w:marTop w:val="0"/>
                          <w:marBottom w:val="0"/>
                          <w:divBdr>
                            <w:top w:val="none" w:sz="0" w:space="0" w:color="auto"/>
                            <w:left w:val="none" w:sz="0" w:space="0" w:color="auto"/>
                            <w:bottom w:val="none" w:sz="0" w:space="0" w:color="auto"/>
                            <w:right w:val="none" w:sz="0" w:space="0" w:color="auto"/>
                          </w:divBdr>
                          <w:divsChild>
                            <w:div w:id="897669352">
                              <w:marLeft w:val="0"/>
                              <w:marRight w:val="0"/>
                              <w:marTop w:val="0"/>
                              <w:marBottom w:val="0"/>
                              <w:divBdr>
                                <w:top w:val="none" w:sz="0" w:space="0" w:color="auto"/>
                                <w:left w:val="none" w:sz="0" w:space="0" w:color="auto"/>
                                <w:bottom w:val="none" w:sz="0" w:space="0" w:color="auto"/>
                                <w:right w:val="none" w:sz="0" w:space="0" w:color="auto"/>
                              </w:divBdr>
                              <w:divsChild>
                                <w:div w:id="631908770">
                                  <w:marLeft w:val="0"/>
                                  <w:marRight w:val="0"/>
                                  <w:marTop w:val="0"/>
                                  <w:marBottom w:val="0"/>
                                  <w:divBdr>
                                    <w:top w:val="none" w:sz="0" w:space="0" w:color="auto"/>
                                    <w:left w:val="none" w:sz="0" w:space="0" w:color="auto"/>
                                    <w:bottom w:val="none" w:sz="0" w:space="0" w:color="auto"/>
                                    <w:right w:val="none" w:sz="0" w:space="0" w:color="auto"/>
                                  </w:divBdr>
                                  <w:divsChild>
                                    <w:div w:id="550192127">
                                      <w:marLeft w:val="0"/>
                                      <w:marRight w:val="0"/>
                                      <w:marTop w:val="0"/>
                                      <w:marBottom w:val="0"/>
                                      <w:divBdr>
                                        <w:top w:val="none" w:sz="0" w:space="0" w:color="auto"/>
                                        <w:left w:val="none" w:sz="0" w:space="0" w:color="auto"/>
                                        <w:bottom w:val="none" w:sz="0" w:space="0" w:color="auto"/>
                                        <w:right w:val="none" w:sz="0" w:space="0" w:color="auto"/>
                                      </w:divBdr>
                                      <w:divsChild>
                                        <w:div w:id="112747114">
                                          <w:marLeft w:val="0"/>
                                          <w:marRight w:val="0"/>
                                          <w:marTop w:val="0"/>
                                          <w:marBottom w:val="0"/>
                                          <w:divBdr>
                                            <w:top w:val="none" w:sz="0" w:space="0" w:color="auto"/>
                                            <w:left w:val="none" w:sz="0" w:space="0" w:color="auto"/>
                                            <w:bottom w:val="none" w:sz="0" w:space="0" w:color="auto"/>
                                            <w:right w:val="none" w:sz="0" w:space="0" w:color="auto"/>
                                          </w:divBdr>
                                          <w:divsChild>
                                            <w:div w:id="1315767423">
                                              <w:marLeft w:val="0"/>
                                              <w:marRight w:val="0"/>
                                              <w:marTop w:val="0"/>
                                              <w:marBottom w:val="0"/>
                                              <w:divBdr>
                                                <w:top w:val="none" w:sz="0" w:space="0" w:color="auto"/>
                                                <w:left w:val="none" w:sz="0" w:space="0" w:color="auto"/>
                                                <w:bottom w:val="none" w:sz="0" w:space="0" w:color="auto"/>
                                                <w:right w:val="none" w:sz="0" w:space="0" w:color="auto"/>
                                              </w:divBdr>
                                              <w:divsChild>
                                                <w:div w:id="4836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2012216">
      <w:bodyDiv w:val="1"/>
      <w:marLeft w:val="0"/>
      <w:marRight w:val="0"/>
      <w:marTop w:val="0"/>
      <w:marBottom w:val="0"/>
      <w:divBdr>
        <w:top w:val="none" w:sz="0" w:space="0" w:color="auto"/>
        <w:left w:val="none" w:sz="0" w:space="0" w:color="auto"/>
        <w:bottom w:val="none" w:sz="0" w:space="0" w:color="auto"/>
        <w:right w:val="none" w:sz="0" w:space="0" w:color="auto"/>
      </w:divBdr>
    </w:div>
    <w:div w:id="1698697244">
      <w:bodyDiv w:val="1"/>
      <w:marLeft w:val="0"/>
      <w:marRight w:val="0"/>
      <w:marTop w:val="0"/>
      <w:marBottom w:val="0"/>
      <w:divBdr>
        <w:top w:val="none" w:sz="0" w:space="0" w:color="auto"/>
        <w:left w:val="none" w:sz="0" w:space="0" w:color="auto"/>
        <w:bottom w:val="none" w:sz="0" w:space="0" w:color="auto"/>
        <w:right w:val="none" w:sz="0" w:space="0" w:color="auto"/>
      </w:divBdr>
    </w:div>
    <w:div w:id="1744713670">
      <w:bodyDiv w:val="1"/>
      <w:marLeft w:val="0"/>
      <w:marRight w:val="0"/>
      <w:marTop w:val="0"/>
      <w:marBottom w:val="0"/>
      <w:divBdr>
        <w:top w:val="none" w:sz="0" w:space="0" w:color="auto"/>
        <w:left w:val="none" w:sz="0" w:space="0" w:color="auto"/>
        <w:bottom w:val="none" w:sz="0" w:space="0" w:color="auto"/>
        <w:right w:val="none" w:sz="0" w:space="0" w:color="auto"/>
      </w:divBdr>
    </w:div>
    <w:div w:id="1759982775">
      <w:bodyDiv w:val="1"/>
      <w:marLeft w:val="0"/>
      <w:marRight w:val="0"/>
      <w:marTop w:val="0"/>
      <w:marBottom w:val="0"/>
      <w:divBdr>
        <w:top w:val="none" w:sz="0" w:space="0" w:color="auto"/>
        <w:left w:val="none" w:sz="0" w:space="0" w:color="auto"/>
        <w:bottom w:val="none" w:sz="0" w:space="0" w:color="auto"/>
        <w:right w:val="none" w:sz="0" w:space="0" w:color="auto"/>
      </w:divBdr>
    </w:div>
    <w:div w:id="1775977573">
      <w:bodyDiv w:val="1"/>
      <w:marLeft w:val="0"/>
      <w:marRight w:val="0"/>
      <w:marTop w:val="0"/>
      <w:marBottom w:val="0"/>
      <w:divBdr>
        <w:top w:val="none" w:sz="0" w:space="0" w:color="auto"/>
        <w:left w:val="none" w:sz="0" w:space="0" w:color="auto"/>
        <w:bottom w:val="none" w:sz="0" w:space="0" w:color="auto"/>
        <w:right w:val="none" w:sz="0" w:space="0" w:color="auto"/>
      </w:divBdr>
    </w:div>
    <w:div w:id="1835950317">
      <w:bodyDiv w:val="1"/>
      <w:marLeft w:val="0"/>
      <w:marRight w:val="0"/>
      <w:marTop w:val="0"/>
      <w:marBottom w:val="0"/>
      <w:divBdr>
        <w:top w:val="none" w:sz="0" w:space="0" w:color="auto"/>
        <w:left w:val="none" w:sz="0" w:space="0" w:color="auto"/>
        <w:bottom w:val="none" w:sz="0" w:space="0" w:color="auto"/>
        <w:right w:val="none" w:sz="0" w:space="0" w:color="auto"/>
      </w:divBdr>
    </w:div>
    <w:div w:id="1864856480">
      <w:bodyDiv w:val="1"/>
      <w:marLeft w:val="0"/>
      <w:marRight w:val="0"/>
      <w:marTop w:val="0"/>
      <w:marBottom w:val="0"/>
      <w:divBdr>
        <w:top w:val="none" w:sz="0" w:space="0" w:color="auto"/>
        <w:left w:val="none" w:sz="0" w:space="0" w:color="auto"/>
        <w:bottom w:val="none" w:sz="0" w:space="0" w:color="auto"/>
        <w:right w:val="none" w:sz="0" w:space="0" w:color="auto"/>
      </w:divBdr>
    </w:div>
    <w:div w:id="1913150498">
      <w:bodyDiv w:val="1"/>
      <w:marLeft w:val="0"/>
      <w:marRight w:val="0"/>
      <w:marTop w:val="0"/>
      <w:marBottom w:val="0"/>
      <w:divBdr>
        <w:top w:val="none" w:sz="0" w:space="0" w:color="auto"/>
        <w:left w:val="none" w:sz="0" w:space="0" w:color="auto"/>
        <w:bottom w:val="none" w:sz="0" w:space="0" w:color="auto"/>
        <w:right w:val="none" w:sz="0" w:space="0" w:color="auto"/>
      </w:divBdr>
      <w:divsChild>
        <w:div w:id="592472888">
          <w:marLeft w:val="0"/>
          <w:marRight w:val="0"/>
          <w:marTop w:val="0"/>
          <w:marBottom w:val="0"/>
          <w:divBdr>
            <w:top w:val="none" w:sz="0" w:space="0" w:color="auto"/>
            <w:left w:val="none" w:sz="0" w:space="0" w:color="auto"/>
            <w:bottom w:val="none" w:sz="0" w:space="0" w:color="auto"/>
            <w:right w:val="none" w:sz="0" w:space="0" w:color="auto"/>
          </w:divBdr>
          <w:divsChild>
            <w:div w:id="1027758894">
              <w:marLeft w:val="0"/>
              <w:marRight w:val="0"/>
              <w:marTop w:val="0"/>
              <w:marBottom w:val="0"/>
              <w:divBdr>
                <w:top w:val="none" w:sz="0" w:space="0" w:color="auto"/>
                <w:left w:val="none" w:sz="0" w:space="0" w:color="auto"/>
                <w:bottom w:val="none" w:sz="0" w:space="0" w:color="auto"/>
                <w:right w:val="none" w:sz="0" w:space="0" w:color="auto"/>
              </w:divBdr>
              <w:divsChild>
                <w:div w:id="210962781">
                  <w:marLeft w:val="0"/>
                  <w:marRight w:val="0"/>
                  <w:marTop w:val="0"/>
                  <w:marBottom w:val="0"/>
                  <w:divBdr>
                    <w:top w:val="none" w:sz="0" w:space="0" w:color="auto"/>
                    <w:left w:val="none" w:sz="0" w:space="0" w:color="auto"/>
                    <w:bottom w:val="none" w:sz="0" w:space="0" w:color="auto"/>
                    <w:right w:val="none" w:sz="0" w:space="0" w:color="auto"/>
                  </w:divBdr>
                  <w:divsChild>
                    <w:div w:id="1362166247">
                      <w:marLeft w:val="0"/>
                      <w:marRight w:val="0"/>
                      <w:marTop w:val="0"/>
                      <w:marBottom w:val="0"/>
                      <w:divBdr>
                        <w:top w:val="none" w:sz="0" w:space="0" w:color="auto"/>
                        <w:left w:val="none" w:sz="0" w:space="0" w:color="auto"/>
                        <w:bottom w:val="none" w:sz="0" w:space="0" w:color="auto"/>
                        <w:right w:val="none" w:sz="0" w:space="0" w:color="auto"/>
                      </w:divBdr>
                      <w:divsChild>
                        <w:div w:id="988558642">
                          <w:marLeft w:val="0"/>
                          <w:marRight w:val="0"/>
                          <w:marTop w:val="0"/>
                          <w:marBottom w:val="0"/>
                          <w:divBdr>
                            <w:top w:val="none" w:sz="0" w:space="0" w:color="auto"/>
                            <w:left w:val="none" w:sz="0" w:space="0" w:color="auto"/>
                            <w:bottom w:val="none" w:sz="0" w:space="0" w:color="auto"/>
                            <w:right w:val="none" w:sz="0" w:space="0" w:color="auto"/>
                          </w:divBdr>
                          <w:divsChild>
                            <w:div w:id="1260721598">
                              <w:marLeft w:val="0"/>
                              <w:marRight w:val="0"/>
                              <w:marTop w:val="0"/>
                              <w:marBottom w:val="0"/>
                              <w:divBdr>
                                <w:top w:val="none" w:sz="0" w:space="0" w:color="auto"/>
                                <w:left w:val="none" w:sz="0" w:space="0" w:color="auto"/>
                                <w:bottom w:val="none" w:sz="0" w:space="0" w:color="auto"/>
                                <w:right w:val="none" w:sz="0" w:space="0" w:color="auto"/>
                              </w:divBdr>
                              <w:divsChild>
                                <w:div w:id="526255957">
                                  <w:marLeft w:val="0"/>
                                  <w:marRight w:val="0"/>
                                  <w:marTop w:val="63"/>
                                  <w:marBottom w:val="63"/>
                                  <w:divBdr>
                                    <w:top w:val="none" w:sz="0" w:space="0" w:color="auto"/>
                                    <w:left w:val="none" w:sz="0" w:space="0" w:color="auto"/>
                                    <w:bottom w:val="none" w:sz="0" w:space="0" w:color="auto"/>
                                    <w:right w:val="none" w:sz="0" w:space="0" w:color="auto"/>
                                  </w:divBdr>
                                  <w:divsChild>
                                    <w:div w:id="1381973010">
                                      <w:marLeft w:val="0"/>
                                      <w:marRight w:val="0"/>
                                      <w:marTop w:val="0"/>
                                      <w:marBottom w:val="0"/>
                                      <w:divBdr>
                                        <w:top w:val="none" w:sz="0" w:space="0" w:color="auto"/>
                                        <w:left w:val="none" w:sz="0" w:space="0" w:color="auto"/>
                                        <w:bottom w:val="none" w:sz="0" w:space="0" w:color="auto"/>
                                        <w:right w:val="none" w:sz="0" w:space="0" w:color="auto"/>
                                      </w:divBdr>
                                      <w:divsChild>
                                        <w:div w:id="514073428">
                                          <w:marLeft w:val="0"/>
                                          <w:marRight w:val="0"/>
                                          <w:marTop w:val="0"/>
                                          <w:marBottom w:val="0"/>
                                          <w:divBdr>
                                            <w:top w:val="none" w:sz="0" w:space="0" w:color="auto"/>
                                            <w:left w:val="none" w:sz="0" w:space="0" w:color="auto"/>
                                            <w:bottom w:val="none" w:sz="0" w:space="0" w:color="auto"/>
                                            <w:right w:val="none" w:sz="0" w:space="0" w:color="auto"/>
                                          </w:divBdr>
                                          <w:divsChild>
                                            <w:div w:id="889196129">
                                              <w:marLeft w:val="0"/>
                                              <w:marRight w:val="0"/>
                                              <w:marTop w:val="0"/>
                                              <w:marBottom w:val="0"/>
                                              <w:divBdr>
                                                <w:top w:val="none" w:sz="0" w:space="0" w:color="auto"/>
                                                <w:left w:val="none" w:sz="0" w:space="0" w:color="auto"/>
                                                <w:bottom w:val="none" w:sz="0" w:space="0" w:color="auto"/>
                                                <w:right w:val="none" w:sz="0" w:space="0" w:color="auto"/>
                                              </w:divBdr>
                                              <w:divsChild>
                                                <w:div w:id="1464082285">
                                                  <w:marLeft w:val="0"/>
                                                  <w:marRight w:val="0"/>
                                                  <w:marTop w:val="0"/>
                                                  <w:marBottom w:val="0"/>
                                                  <w:divBdr>
                                                    <w:top w:val="none" w:sz="0" w:space="0" w:color="auto"/>
                                                    <w:left w:val="none" w:sz="0" w:space="0" w:color="auto"/>
                                                    <w:bottom w:val="none" w:sz="0" w:space="0" w:color="auto"/>
                                                    <w:right w:val="none" w:sz="0" w:space="0" w:color="auto"/>
                                                  </w:divBdr>
                                                  <w:divsChild>
                                                    <w:div w:id="1114792589">
                                                      <w:marLeft w:val="0"/>
                                                      <w:marRight w:val="0"/>
                                                      <w:marTop w:val="0"/>
                                                      <w:marBottom w:val="0"/>
                                                      <w:divBdr>
                                                        <w:top w:val="none" w:sz="0" w:space="0" w:color="auto"/>
                                                        <w:left w:val="none" w:sz="0" w:space="0" w:color="auto"/>
                                                        <w:bottom w:val="none" w:sz="0" w:space="0" w:color="auto"/>
                                                        <w:right w:val="none" w:sz="0" w:space="0" w:color="auto"/>
                                                      </w:divBdr>
                                                      <w:divsChild>
                                                        <w:div w:id="1460030915">
                                                          <w:marLeft w:val="0"/>
                                                          <w:marRight w:val="0"/>
                                                          <w:marTop w:val="0"/>
                                                          <w:marBottom w:val="0"/>
                                                          <w:divBdr>
                                                            <w:top w:val="none" w:sz="0" w:space="0" w:color="auto"/>
                                                            <w:left w:val="none" w:sz="0" w:space="0" w:color="auto"/>
                                                            <w:bottom w:val="none" w:sz="0" w:space="0" w:color="auto"/>
                                                            <w:right w:val="none" w:sz="0" w:space="0" w:color="auto"/>
                                                          </w:divBdr>
                                                          <w:divsChild>
                                                            <w:div w:id="903295265">
                                                              <w:marLeft w:val="0"/>
                                                              <w:marRight w:val="0"/>
                                                              <w:marTop w:val="0"/>
                                                              <w:marBottom w:val="0"/>
                                                              <w:divBdr>
                                                                <w:top w:val="none" w:sz="0" w:space="0" w:color="auto"/>
                                                                <w:left w:val="none" w:sz="0" w:space="0" w:color="auto"/>
                                                                <w:bottom w:val="none" w:sz="0" w:space="0" w:color="auto"/>
                                                                <w:right w:val="none" w:sz="0" w:space="0" w:color="auto"/>
                                                              </w:divBdr>
                                                              <w:divsChild>
                                                                <w:div w:id="1011644502">
                                                                  <w:marLeft w:val="0"/>
                                                                  <w:marRight w:val="0"/>
                                                                  <w:marTop w:val="0"/>
                                                                  <w:marBottom w:val="0"/>
                                                                  <w:divBdr>
                                                                    <w:top w:val="none" w:sz="0" w:space="0" w:color="auto"/>
                                                                    <w:left w:val="none" w:sz="0" w:space="0" w:color="auto"/>
                                                                    <w:bottom w:val="none" w:sz="0" w:space="0" w:color="auto"/>
                                                                    <w:right w:val="none" w:sz="0" w:space="0" w:color="auto"/>
                                                                  </w:divBdr>
                                                                  <w:divsChild>
                                                                    <w:div w:id="204291842">
                                                                      <w:marLeft w:val="0"/>
                                                                      <w:marRight w:val="0"/>
                                                                      <w:marTop w:val="0"/>
                                                                      <w:marBottom w:val="0"/>
                                                                      <w:divBdr>
                                                                        <w:top w:val="none" w:sz="0" w:space="0" w:color="auto"/>
                                                                        <w:left w:val="none" w:sz="0" w:space="0" w:color="auto"/>
                                                                        <w:bottom w:val="none" w:sz="0" w:space="0" w:color="auto"/>
                                                                        <w:right w:val="none" w:sz="0" w:space="0" w:color="auto"/>
                                                                      </w:divBdr>
                                                                      <w:divsChild>
                                                                        <w:div w:id="441997348">
                                                                          <w:marLeft w:val="0"/>
                                                                          <w:marRight w:val="0"/>
                                                                          <w:marTop w:val="0"/>
                                                                          <w:marBottom w:val="0"/>
                                                                          <w:divBdr>
                                                                            <w:top w:val="none" w:sz="0" w:space="0" w:color="auto"/>
                                                                            <w:left w:val="none" w:sz="0" w:space="0" w:color="auto"/>
                                                                            <w:bottom w:val="none" w:sz="0" w:space="0" w:color="auto"/>
                                                                            <w:right w:val="none" w:sz="0" w:space="0" w:color="auto"/>
                                                                          </w:divBdr>
                                                                          <w:divsChild>
                                                                            <w:div w:id="699668903">
                                                                              <w:marLeft w:val="0"/>
                                                                              <w:marRight w:val="0"/>
                                                                              <w:marTop w:val="0"/>
                                                                              <w:marBottom w:val="0"/>
                                                                              <w:divBdr>
                                                                                <w:top w:val="none" w:sz="0" w:space="0" w:color="auto"/>
                                                                                <w:left w:val="none" w:sz="0" w:space="0" w:color="auto"/>
                                                                                <w:bottom w:val="none" w:sz="0" w:space="0" w:color="auto"/>
                                                                                <w:right w:val="none" w:sz="0" w:space="0" w:color="auto"/>
                                                                              </w:divBdr>
                                                                              <w:divsChild>
                                                                                <w:div w:id="1807817511">
                                                                                  <w:marLeft w:val="0"/>
                                                                                  <w:marRight w:val="0"/>
                                                                                  <w:marTop w:val="0"/>
                                                                                  <w:marBottom w:val="0"/>
                                                                                  <w:divBdr>
                                                                                    <w:top w:val="none" w:sz="0" w:space="0" w:color="auto"/>
                                                                                    <w:left w:val="none" w:sz="0" w:space="0" w:color="auto"/>
                                                                                    <w:bottom w:val="none" w:sz="0" w:space="0" w:color="auto"/>
                                                                                    <w:right w:val="none" w:sz="0" w:space="0" w:color="auto"/>
                                                                                  </w:divBdr>
                                                                                  <w:divsChild>
                                                                                    <w:div w:id="86764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4702107">
      <w:bodyDiv w:val="1"/>
      <w:marLeft w:val="0"/>
      <w:marRight w:val="0"/>
      <w:marTop w:val="0"/>
      <w:marBottom w:val="0"/>
      <w:divBdr>
        <w:top w:val="none" w:sz="0" w:space="0" w:color="auto"/>
        <w:left w:val="none" w:sz="0" w:space="0" w:color="auto"/>
        <w:bottom w:val="none" w:sz="0" w:space="0" w:color="auto"/>
        <w:right w:val="none" w:sz="0" w:space="0" w:color="auto"/>
      </w:divBdr>
      <w:divsChild>
        <w:div w:id="2042899172">
          <w:marLeft w:val="0"/>
          <w:marRight w:val="0"/>
          <w:marTop w:val="0"/>
          <w:marBottom w:val="0"/>
          <w:divBdr>
            <w:top w:val="none" w:sz="0" w:space="0" w:color="auto"/>
            <w:left w:val="none" w:sz="0" w:space="0" w:color="auto"/>
            <w:bottom w:val="none" w:sz="0" w:space="0" w:color="auto"/>
            <w:right w:val="none" w:sz="0" w:space="0" w:color="auto"/>
          </w:divBdr>
          <w:divsChild>
            <w:div w:id="1315990005">
              <w:marLeft w:val="0"/>
              <w:marRight w:val="0"/>
              <w:marTop w:val="0"/>
              <w:marBottom w:val="0"/>
              <w:divBdr>
                <w:top w:val="none" w:sz="0" w:space="0" w:color="auto"/>
                <w:left w:val="none" w:sz="0" w:space="0" w:color="auto"/>
                <w:bottom w:val="none" w:sz="0" w:space="0" w:color="auto"/>
                <w:right w:val="none" w:sz="0" w:space="0" w:color="auto"/>
              </w:divBdr>
              <w:divsChild>
                <w:div w:id="1076047197">
                  <w:marLeft w:val="0"/>
                  <w:marRight w:val="0"/>
                  <w:marTop w:val="0"/>
                  <w:marBottom w:val="0"/>
                  <w:divBdr>
                    <w:top w:val="none" w:sz="0" w:space="0" w:color="auto"/>
                    <w:left w:val="none" w:sz="0" w:space="0" w:color="auto"/>
                    <w:bottom w:val="none" w:sz="0" w:space="0" w:color="auto"/>
                    <w:right w:val="none" w:sz="0" w:space="0" w:color="auto"/>
                  </w:divBdr>
                  <w:divsChild>
                    <w:div w:id="974719679">
                      <w:marLeft w:val="0"/>
                      <w:marRight w:val="0"/>
                      <w:marTop w:val="0"/>
                      <w:marBottom w:val="0"/>
                      <w:divBdr>
                        <w:top w:val="none" w:sz="0" w:space="0" w:color="auto"/>
                        <w:left w:val="none" w:sz="0" w:space="0" w:color="auto"/>
                        <w:bottom w:val="none" w:sz="0" w:space="0" w:color="auto"/>
                        <w:right w:val="none" w:sz="0" w:space="0" w:color="auto"/>
                      </w:divBdr>
                      <w:divsChild>
                        <w:div w:id="270941930">
                          <w:marLeft w:val="0"/>
                          <w:marRight w:val="0"/>
                          <w:marTop w:val="0"/>
                          <w:marBottom w:val="0"/>
                          <w:divBdr>
                            <w:top w:val="none" w:sz="0" w:space="0" w:color="auto"/>
                            <w:left w:val="none" w:sz="0" w:space="0" w:color="auto"/>
                            <w:bottom w:val="none" w:sz="0" w:space="0" w:color="auto"/>
                            <w:right w:val="none" w:sz="0" w:space="0" w:color="auto"/>
                          </w:divBdr>
                          <w:divsChild>
                            <w:div w:id="1171872401">
                              <w:marLeft w:val="0"/>
                              <w:marRight w:val="0"/>
                              <w:marTop w:val="0"/>
                              <w:marBottom w:val="0"/>
                              <w:divBdr>
                                <w:top w:val="none" w:sz="0" w:space="0" w:color="auto"/>
                                <w:left w:val="none" w:sz="0" w:space="0" w:color="auto"/>
                                <w:bottom w:val="none" w:sz="0" w:space="0" w:color="auto"/>
                                <w:right w:val="none" w:sz="0" w:space="0" w:color="auto"/>
                              </w:divBdr>
                              <w:divsChild>
                                <w:div w:id="648169088">
                                  <w:marLeft w:val="0"/>
                                  <w:marRight w:val="0"/>
                                  <w:marTop w:val="0"/>
                                  <w:marBottom w:val="0"/>
                                  <w:divBdr>
                                    <w:top w:val="none" w:sz="0" w:space="0" w:color="auto"/>
                                    <w:left w:val="none" w:sz="0" w:space="0" w:color="auto"/>
                                    <w:bottom w:val="none" w:sz="0" w:space="0" w:color="auto"/>
                                    <w:right w:val="none" w:sz="0" w:space="0" w:color="auto"/>
                                  </w:divBdr>
                                  <w:divsChild>
                                    <w:div w:id="230846509">
                                      <w:marLeft w:val="0"/>
                                      <w:marRight w:val="0"/>
                                      <w:marTop w:val="0"/>
                                      <w:marBottom w:val="0"/>
                                      <w:divBdr>
                                        <w:top w:val="none" w:sz="0" w:space="0" w:color="auto"/>
                                        <w:left w:val="none" w:sz="0" w:space="0" w:color="auto"/>
                                        <w:bottom w:val="none" w:sz="0" w:space="0" w:color="auto"/>
                                        <w:right w:val="none" w:sz="0" w:space="0" w:color="auto"/>
                                      </w:divBdr>
                                      <w:divsChild>
                                        <w:div w:id="1564832439">
                                          <w:marLeft w:val="0"/>
                                          <w:marRight w:val="0"/>
                                          <w:marTop w:val="0"/>
                                          <w:marBottom w:val="0"/>
                                          <w:divBdr>
                                            <w:top w:val="none" w:sz="0" w:space="0" w:color="auto"/>
                                            <w:left w:val="none" w:sz="0" w:space="0" w:color="auto"/>
                                            <w:bottom w:val="none" w:sz="0" w:space="0" w:color="auto"/>
                                            <w:right w:val="none" w:sz="0" w:space="0" w:color="auto"/>
                                          </w:divBdr>
                                          <w:divsChild>
                                            <w:div w:id="146364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2245526">
      <w:bodyDiv w:val="1"/>
      <w:marLeft w:val="0"/>
      <w:marRight w:val="0"/>
      <w:marTop w:val="0"/>
      <w:marBottom w:val="0"/>
      <w:divBdr>
        <w:top w:val="none" w:sz="0" w:space="0" w:color="auto"/>
        <w:left w:val="none" w:sz="0" w:space="0" w:color="auto"/>
        <w:bottom w:val="none" w:sz="0" w:space="0" w:color="auto"/>
        <w:right w:val="none" w:sz="0" w:space="0" w:color="auto"/>
      </w:divBdr>
    </w:div>
    <w:div w:id="2076661048">
      <w:bodyDiv w:val="1"/>
      <w:marLeft w:val="0"/>
      <w:marRight w:val="0"/>
      <w:marTop w:val="0"/>
      <w:marBottom w:val="0"/>
      <w:divBdr>
        <w:top w:val="none" w:sz="0" w:space="0" w:color="auto"/>
        <w:left w:val="none" w:sz="0" w:space="0" w:color="auto"/>
        <w:bottom w:val="none" w:sz="0" w:space="0" w:color="auto"/>
        <w:right w:val="none" w:sz="0" w:space="0" w:color="auto"/>
      </w:divBdr>
      <w:divsChild>
        <w:div w:id="751505839">
          <w:marLeft w:val="0"/>
          <w:marRight w:val="0"/>
          <w:marTop w:val="0"/>
          <w:marBottom w:val="0"/>
          <w:divBdr>
            <w:top w:val="none" w:sz="0" w:space="0" w:color="auto"/>
            <w:left w:val="none" w:sz="0" w:space="0" w:color="auto"/>
            <w:bottom w:val="none" w:sz="0" w:space="0" w:color="auto"/>
            <w:right w:val="none" w:sz="0" w:space="0" w:color="auto"/>
          </w:divBdr>
          <w:divsChild>
            <w:div w:id="1717120588">
              <w:marLeft w:val="0"/>
              <w:marRight w:val="0"/>
              <w:marTop w:val="0"/>
              <w:marBottom w:val="0"/>
              <w:divBdr>
                <w:top w:val="none" w:sz="0" w:space="0" w:color="auto"/>
                <w:left w:val="none" w:sz="0" w:space="0" w:color="auto"/>
                <w:bottom w:val="none" w:sz="0" w:space="0" w:color="auto"/>
                <w:right w:val="none" w:sz="0" w:space="0" w:color="auto"/>
              </w:divBdr>
              <w:divsChild>
                <w:div w:id="1301420100">
                  <w:marLeft w:val="0"/>
                  <w:marRight w:val="0"/>
                  <w:marTop w:val="0"/>
                  <w:marBottom w:val="0"/>
                  <w:divBdr>
                    <w:top w:val="none" w:sz="0" w:space="0" w:color="auto"/>
                    <w:left w:val="none" w:sz="0" w:space="0" w:color="auto"/>
                    <w:bottom w:val="none" w:sz="0" w:space="0" w:color="auto"/>
                    <w:right w:val="none" w:sz="0" w:space="0" w:color="auto"/>
                  </w:divBdr>
                  <w:divsChild>
                    <w:div w:id="463934527">
                      <w:marLeft w:val="0"/>
                      <w:marRight w:val="0"/>
                      <w:marTop w:val="0"/>
                      <w:marBottom w:val="0"/>
                      <w:divBdr>
                        <w:top w:val="none" w:sz="0" w:space="0" w:color="auto"/>
                        <w:left w:val="none" w:sz="0" w:space="0" w:color="auto"/>
                        <w:bottom w:val="none" w:sz="0" w:space="0" w:color="auto"/>
                        <w:right w:val="none" w:sz="0" w:space="0" w:color="auto"/>
                      </w:divBdr>
                      <w:divsChild>
                        <w:div w:id="1902980453">
                          <w:marLeft w:val="0"/>
                          <w:marRight w:val="0"/>
                          <w:marTop w:val="0"/>
                          <w:marBottom w:val="0"/>
                          <w:divBdr>
                            <w:top w:val="none" w:sz="0" w:space="0" w:color="auto"/>
                            <w:left w:val="none" w:sz="0" w:space="0" w:color="auto"/>
                            <w:bottom w:val="none" w:sz="0" w:space="0" w:color="auto"/>
                            <w:right w:val="none" w:sz="0" w:space="0" w:color="auto"/>
                          </w:divBdr>
                          <w:divsChild>
                            <w:div w:id="2036804027">
                              <w:marLeft w:val="0"/>
                              <w:marRight w:val="0"/>
                              <w:marTop w:val="0"/>
                              <w:marBottom w:val="0"/>
                              <w:divBdr>
                                <w:top w:val="none" w:sz="0" w:space="0" w:color="auto"/>
                                <w:left w:val="none" w:sz="0" w:space="0" w:color="auto"/>
                                <w:bottom w:val="none" w:sz="0" w:space="0" w:color="auto"/>
                                <w:right w:val="none" w:sz="0" w:space="0" w:color="auto"/>
                              </w:divBdr>
                              <w:divsChild>
                                <w:div w:id="1731227772">
                                  <w:marLeft w:val="0"/>
                                  <w:marRight w:val="0"/>
                                  <w:marTop w:val="63"/>
                                  <w:marBottom w:val="63"/>
                                  <w:divBdr>
                                    <w:top w:val="none" w:sz="0" w:space="0" w:color="auto"/>
                                    <w:left w:val="none" w:sz="0" w:space="0" w:color="auto"/>
                                    <w:bottom w:val="none" w:sz="0" w:space="0" w:color="auto"/>
                                    <w:right w:val="none" w:sz="0" w:space="0" w:color="auto"/>
                                  </w:divBdr>
                                  <w:divsChild>
                                    <w:div w:id="2100248880">
                                      <w:marLeft w:val="0"/>
                                      <w:marRight w:val="0"/>
                                      <w:marTop w:val="0"/>
                                      <w:marBottom w:val="0"/>
                                      <w:divBdr>
                                        <w:top w:val="none" w:sz="0" w:space="0" w:color="auto"/>
                                        <w:left w:val="none" w:sz="0" w:space="0" w:color="auto"/>
                                        <w:bottom w:val="none" w:sz="0" w:space="0" w:color="auto"/>
                                        <w:right w:val="none" w:sz="0" w:space="0" w:color="auto"/>
                                      </w:divBdr>
                                      <w:divsChild>
                                        <w:div w:id="605619527">
                                          <w:marLeft w:val="0"/>
                                          <w:marRight w:val="0"/>
                                          <w:marTop w:val="0"/>
                                          <w:marBottom w:val="0"/>
                                          <w:divBdr>
                                            <w:top w:val="none" w:sz="0" w:space="0" w:color="auto"/>
                                            <w:left w:val="none" w:sz="0" w:space="0" w:color="auto"/>
                                            <w:bottom w:val="none" w:sz="0" w:space="0" w:color="auto"/>
                                            <w:right w:val="none" w:sz="0" w:space="0" w:color="auto"/>
                                          </w:divBdr>
                                          <w:divsChild>
                                            <w:div w:id="465852316">
                                              <w:marLeft w:val="0"/>
                                              <w:marRight w:val="0"/>
                                              <w:marTop w:val="0"/>
                                              <w:marBottom w:val="0"/>
                                              <w:divBdr>
                                                <w:top w:val="none" w:sz="0" w:space="0" w:color="auto"/>
                                                <w:left w:val="none" w:sz="0" w:space="0" w:color="auto"/>
                                                <w:bottom w:val="none" w:sz="0" w:space="0" w:color="auto"/>
                                                <w:right w:val="none" w:sz="0" w:space="0" w:color="auto"/>
                                              </w:divBdr>
                                              <w:divsChild>
                                                <w:div w:id="2027629555">
                                                  <w:marLeft w:val="0"/>
                                                  <w:marRight w:val="0"/>
                                                  <w:marTop w:val="0"/>
                                                  <w:marBottom w:val="0"/>
                                                  <w:divBdr>
                                                    <w:top w:val="none" w:sz="0" w:space="0" w:color="auto"/>
                                                    <w:left w:val="none" w:sz="0" w:space="0" w:color="auto"/>
                                                    <w:bottom w:val="none" w:sz="0" w:space="0" w:color="auto"/>
                                                    <w:right w:val="none" w:sz="0" w:space="0" w:color="auto"/>
                                                  </w:divBdr>
                                                  <w:divsChild>
                                                    <w:div w:id="928193601">
                                                      <w:marLeft w:val="0"/>
                                                      <w:marRight w:val="0"/>
                                                      <w:marTop w:val="0"/>
                                                      <w:marBottom w:val="0"/>
                                                      <w:divBdr>
                                                        <w:top w:val="none" w:sz="0" w:space="0" w:color="auto"/>
                                                        <w:left w:val="none" w:sz="0" w:space="0" w:color="auto"/>
                                                        <w:bottom w:val="none" w:sz="0" w:space="0" w:color="auto"/>
                                                        <w:right w:val="none" w:sz="0" w:space="0" w:color="auto"/>
                                                      </w:divBdr>
                                                      <w:divsChild>
                                                        <w:div w:id="1421289453">
                                                          <w:marLeft w:val="0"/>
                                                          <w:marRight w:val="0"/>
                                                          <w:marTop w:val="0"/>
                                                          <w:marBottom w:val="0"/>
                                                          <w:divBdr>
                                                            <w:top w:val="none" w:sz="0" w:space="0" w:color="auto"/>
                                                            <w:left w:val="none" w:sz="0" w:space="0" w:color="auto"/>
                                                            <w:bottom w:val="none" w:sz="0" w:space="0" w:color="auto"/>
                                                            <w:right w:val="none" w:sz="0" w:space="0" w:color="auto"/>
                                                          </w:divBdr>
                                                          <w:divsChild>
                                                            <w:div w:id="1384135449">
                                                              <w:marLeft w:val="0"/>
                                                              <w:marRight w:val="0"/>
                                                              <w:marTop w:val="0"/>
                                                              <w:marBottom w:val="0"/>
                                                              <w:divBdr>
                                                                <w:top w:val="none" w:sz="0" w:space="0" w:color="auto"/>
                                                                <w:left w:val="none" w:sz="0" w:space="0" w:color="auto"/>
                                                                <w:bottom w:val="none" w:sz="0" w:space="0" w:color="auto"/>
                                                                <w:right w:val="none" w:sz="0" w:space="0" w:color="auto"/>
                                                              </w:divBdr>
                                                              <w:divsChild>
                                                                <w:div w:id="1843080931">
                                                                  <w:marLeft w:val="0"/>
                                                                  <w:marRight w:val="0"/>
                                                                  <w:marTop w:val="0"/>
                                                                  <w:marBottom w:val="0"/>
                                                                  <w:divBdr>
                                                                    <w:top w:val="none" w:sz="0" w:space="0" w:color="auto"/>
                                                                    <w:left w:val="none" w:sz="0" w:space="0" w:color="auto"/>
                                                                    <w:bottom w:val="none" w:sz="0" w:space="0" w:color="auto"/>
                                                                    <w:right w:val="none" w:sz="0" w:space="0" w:color="auto"/>
                                                                  </w:divBdr>
                                                                  <w:divsChild>
                                                                    <w:div w:id="1092235901">
                                                                      <w:marLeft w:val="0"/>
                                                                      <w:marRight w:val="0"/>
                                                                      <w:marTop w:val="0"/>
                                                                      <w:marBottom w:val="0"/>
                                                                      <w:divBdr>
                                                                        <w:top w:val="none" w:sz="0" w:space="0" w:color="auto"/>
                                                                        <w:left w:val="none" w:sz="0" w:space="0" w:color="auto"/>
                                                                        <w:bottom w:val="none" w:sz="0" w:space="0" w:color="auto"/>
                                                                        <w:right w:val="none" w:sz="0" w:space="0" w:color="auto"/>
                                                                      </w:divBdr>
                                                                      <w:divsChild>
                                                                        <w:div w:id="2031445711">
                                                                          <w:marLeft w:val="0"/>
                                                                          <w:marRight w:val="0"/>
                                                                          <w:marTop w:val="0"/>
                                                                          <w:marBottom w:val="0"/>
                                                                          <w:divBdr>
                                                                            <w:top w:val="none" w:sz="0" w:space="0" w:color="auto"/>
                                                                            <w:left w:val="none" w:sz="0" w:space="0" w:color="auto"/>
                                                                            <w:bottom w:val="none" w:sz="0" w:space="0" w:color="auto"/>
                                                                            <w:right w:val="none" w:sz="0" w:space="0" w:color="auto"/>
                                                                          </w:divBdr>
                                                                          <w:divsChild>
                                                                            <w:div w:id="1820996248">
                                                                              <w:marLeft w:val="0"/>
                                                                              <w:marRight w:val="0"/>
                                                                              <w:marTop w:val="0"/>
                                                                              <w:marBottom w:val="0"/>
                                                                              <w:divBdr>
                                                                                <w:top w:val="none" w:sz="0" w:space="0" w:color="auto"/>
                                                                                <w:left w:val="none" w:sz="0" w:space="0" w:color="auto"/>
                                                                                <w:bottom w:val="none" w:sz="0" w:space="0" w:color="auto"/>
                                                                                <w:right w:val="none" w:sz="0" w:space="0" w:color="auto"/>
                                                                              </w:divBdr>
                                                                              <w:divsChild>
                                                                                <w:div w:id="135996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747710">
      <w:bodyDiv w:val="1"/>
      <w:marLeft w:val="0"/>
      <w:marRight w:val="0"/>
      <w:marTop w:val="0"/>
      <w:marBottom w:val="0"/>
      <w:divBdr>
        <w:top w:val="none" w:sz="0" w:space="0" w:color="auto"/>
        <w:left w:val="none" w:sz="0" w:space="0" w:color="auto"/>
        <w:bottom w:val="none" w:sz="0" w:space="0" w:color="auto"/>
        <w:right w:val="none" w:sz="0" w:space="0" w:color="auto"/>
      </w:divBdr>
    </w:div>
    <w:div w:id="2094280073">
      <w:bodyDiv w:val="1"/>
      <w:marLeft w:val="0"/>
      <w:marRight w:val="0"/>
      <w:marTop w:val="0"/>
      <w:marBottom w:val="0"/>
      <w:divBdr>
        <w:top w:val="none" w:sz="0" w:space="0" w:color="auto"/>
        <w:left w:val="none" w:sz="0" w:space="0" w:color="auto"/>
        <w:bottom w:val="none" w:sz="0" w:space="0" w:color="auto"/>
        <w:right w:val="none" w:sz="0" w:space="0" w:color="auto"/>
      </w:divBdr>
      <w:divsChild>
        <w:div w:id="1786533253">
          <w:marLeft w:val="0"/>
          <w:marRight w:val="0"/>
          <w:marTop w:val="0"/>
          <w:marBottom w:val="0"/>
          <w:divBdr>
            <w:top w:val="none" w:sz="0" w:space="0" w:color="auto"/>
            <w:left w:val="none" w:sz="0" w:space="0" w:color="auto"/>
            <w:bottom w:val="none" w:sz="0" w:space="0" w:color="auto"/>
            <w:right w:val="none" w:sz="0" w:space="0" w:color="auto"/>
          </w:divBdr>
          <w:divsChild>
            <w:div w:id="1750154220">
              <w:marLeft w:val="0"/>
              <w:marRight w:val="0"/>
              <w:marTop w:val="0"/>
              <w:marBottom w:val="0"/>
              <w:divBdr>
                <w:top w:val="none" w:sz="0" w:space="0" w:color="auto"/>
                <w:left w:val="none" w:sz="0" w:space="0" w:color="auto"/>
                <w:bottom w:val="none" w:sz="0" w:space="0" w:color="auto"/>
                <w:right w:val="none" w:sz="0" w:space="0" w:color="auto"/>
              </w:divBdr>
              <w:divsChild>
                <w:div w:id="1291859634">
                  <w:marLeft w:val="0"/>
                  <w:marRight w:val="0"/>
                  <w:marTop w:val="0"/>
                  <w:marBottom w:val="0"/>
                  <w:divBdr>
                    <w:top w:val="none" w:sz="0" w:space="0" w:color="auto"/>
                    <w:left w:val="none" w:sz="0" w:space="0" w:color="auto"/>
                    <w:bottom w:val="none" w:sz="0" w:space="0" w:color="auto"/>
                    <w:right w:val="none" w:sz="0" w:space="0" w:color="auto"/>
                  </w:divBdr>
                  <w:divsChild>
                    <w:div w:id="361592636">
                      <w:marLeft w:val="0"/>
                      <w:marRight w:val="0"/>
                      <w:marTop w:val="0"/>
                      <w:marBottom w:val="0"/>
                      <w:divBdr>
                        <w:top w:val="none" w:sz="0" w:space="0" w:color="auto"/>
                        <w:left w:val="none" w:sz="0" w:space="0" w:color="auto"/>
                        <w:bottom w:val="none" w:sz="0" w:space="0" w:color="auto"/>
                        <w:right w:val="none" w:sz="0" w:space="0" w:color="auto"/>
                      </w:divBdr>
                    </w:div>
                    <w:div w:id="141585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8FD99-FE20-443E-81C1-D0E23A4A8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928</Words>
  <Characters>5293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ОАЭ-016-11</vt:lpstr>
    </vt:vector>
  </TitlesOfParts>
  <Company>Минэкономразвития РК</Company>
  <LinksUpToDate>false</LinksUpToDate>
  <CharactersWithSpaces>6209</CharactersWithSpaces>
  <SharedDoc>false</SharedDoc>
  <HLinks>
    <vt:vector size="6" baseType="variant">
      <vt:variant>
        <vt:i4>2031703</vt:i4>
      </vt:variant>
      <vt:variant>
        <vt:i4>0</vt:i4>
      </vt:variant>
      <vt:variant>
        <vt:i4>0</vt:i4>
      </vt:variant>
      <vt:variant>
        <vt:i4>5</vt:i4>
      </vt:variant>
      <vt:variant>
        <vt:lpwstr>https://www.roseltorg.ru/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ОАЭ-016-11</dc:title>
  <dc:creator>user-razm_goszak07</dc:creator>
  <cp:lastModifiedBy>user</cp:lastModifiedBy>
  <cp:revision>3</cp:revision>
  <cp:lastPrinted>2019-12-11T11:15:00Z</cp:lastPrinted>
  <dcterms:created xsi:type="dcterms:W3CDTF">2020-10-20T09:24:00Z</dcterms:created>
  <dcterms:modified xsi:type="dcterms:W3CDTF">2020-10-20T11:39:00Z</dcterms:modified>
</cp:coreProperties>
</file>