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532" w:rsidRPr="000C6532" w:rsidRDefault="005B3B0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 w:rsidRPr="000C6532">
        <w:rPr>
          <w:rFonts w:eastAsia="Times New Roman"/>
          <w:b/>
          <w:bCs/>
          <w:sz w:val="20"/>
          <w:szCs w:val="20"/>
        </w:rPr>
        <w:t xml:space="preserve">Протокол </w:t>
      </w:r>
      <w:r w:rsidR="000C6532" w:rsidRPr="000C6532">
        <w:rPr>
          <w:rFonts w:eastAsia="Times New Roman"/>
          <w:b/>
          <w:bCs/>
          <w:sz w:val="20"/>
          <w:szCs w:val="20"/>
        </w:rPr>
        <w:t>№ 03.1-4/1537</w:t>
      </w:r>
    </w:p>
    <w:p w:rsidR="00E1659A" w:rsidRPr="000C6532" w:rsidRDefault="005B3B0F">
      <w:pPr>
        <w:ind w:firstLine="567"/>
        <w:jc w:val="center"/>
        <w:rPr>
          <w:sz w:val="20"/>
          <w:szCs w:val="20"/>
        </w:rPr>
      </w:pPr>
      <w:r w:rsidRPr="000C6532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C6532" w:rsidRPr="000C6532" w:rsidRDefault="000C6532" w:rsidP="000C6532">
      <w:pPr>
        <w:tabs>
          <w:tab w:val="left" w:pos="900"/>
        </w:tabs>
        <w:ind w:left="-567" w:firstLine="700"/>
        <w:jc w:val="center"/>
        <w:rPr>
          <w:rFonts w:eastAsia="Times New Roman"/>
          <w:b/>
          <w:bCs/>
          <w:sz w:val="20"/>
          <w:szCs w:val="20"/>
          <w:shd w:val="clear" w:color="auto" w:fill="FFFFFF"/>
        </w:rPr>
      </w:pPr>
      <w:r w:rsidRPr="000C6532">
        <w:rPr>
          <w:rFonts w:eastAsia="Calibri"/>
          <w:b/>
          <w:bCs/>
          <w:color w:val="000000"/>
          <w:sz w:val="20"/>
          <w:szCs w:val="20"/>
        </w:rPr>
        <w:t xml:space="preserve">на право заключения контракта с Областным бюджетным учреждением здравоохранения «Бюро судебно-медицинской экспертизы»  комитета здравоохранения Курской области  на  </w:t>
      </w:r>
      <w:r w:rsidRPr="000C6532">
        <w:rPr>
          <w:rFonts w:eastAsia="Calibri"/>
          <w:b/>
          <w:bCs/>
          <w:sz w:val="20"/>
          <w:szCs w:val="20"/>
        </w:rPr>
        <w:t xml:space="preserve">поставку </w:t>
      </w:r>
      <w:r w:rsidRPr="000C6532">
        <w:rPr>
          <w:rFonts w:eastAsia="Times New Roman"/>
          <w:b/>
          <w:bCs/>
          <w:sz w:val="20"/>
          <w:szCs w:val="20"/>
        </w:rPr>
        <w:t xml:space="preserve"> </w:t>
      </w:r>
      <w:r w:rsidRPr="000C6532">
        <w:rPr>
          <w:rFonts w:eastAsia="Times New Roman"/>
          <w:b/>
          <w:bCs/>
          <w:sz w:val="20"/>
          <w:szCs w:val="20"/>
          <w:shd w:val="clear" w:color="auto" w:fill="FFFFFF"/>
        </w:rPr>
        <w:t xml:space="preserve">сывороток </w:t>
      </w:r>
      <w:proofErr w:type="spellStart"/>
      <w:r w:rsidRPr="000C6532">
        <w:rPr>
          <w:rFonts w:eastAsia="Times New Roman"/>
          <w:b/>
          <w:bCs/>
          <w:sz w:val="20"/>
          <w:szCs w:val="20"/>
          <w:shd w:val="clear" w:color="auto" w:fill="FFFFFF"/>
        </w:rPr>
        <w:t>преципитирующих</w:t>
      </w:r>
      <w:proofErr w:type="spellEnd"/>
    </w:p>
    <w:p w:rsidR="000C6532" w:rsidRPr="000C6532" w:rsidRDefault="000C6532" w:rsidP="000C6532">
      <w:pPr>
        <w:tabs>
          <w:tab w:val="left" w:pos="900"/>
        </w:tabs>
        <w:ind w:left="-567" w:firstLine="700"/>
        <w:jc w:val="center"/>
        <w:rPr>
          <w:sz w:val="20"/>
          <w:szCs w:val="20"/>
        </w:rPr>
      </w:pPr>
    </w:p>
    <w:p w:rsidR="00E1659A" w:rsidRPr="000C6532" w:rsidRDefault="000C6532" w:rsidP="000C653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C6532">
        <w:rPr>
          <w:rFonts w:eastAsia="Times New Roman"/>
          <w:b/>
          <w:bCs/>
          <w:sz w:val="20"/>
          <w:szCs w:val="20"/>
        </w:rPr>
        <w:t xml:space="preserve"> </w:t>
      </w:r>
      <w:r w:rsidR="005B3B0F" w:rsidRPr="000C6532">
        <w:rPr>
          <w:rFonts w:eastAsia="Times New Roman"/>
          <w:b/>
          <w:bCs/>
          <w:sz w:val="20"/>
          <w:szCs w:val="20"/>
        </w:rPr>
        <w:t xml:space="preserve">(№ извещения 0744200000220002511) </w:t>
      </w:r>
    </w:p>
    <w:p w:rsidR="00E1659A" w:rsidRPr="000C6532" w:rsidRDefault="00E1659A">
      <w:pPr>
        <w:ind w:firstLine="567"/>
        <w:jc w:val="center"/>
        <w:rPr>
          <w:sz w:val="20"/>
          <w:szCs w:val="20"/>
        </w:rPr>
      </w:pPr>
    </w:p>
    <w:p w:rsidR="00E1659A" w:rsidRPr="000C6532" w:rsidRDefault="005B3B0F">
      <w:pPr>
        <w:ind w:firstLine="567"/>
        <w:jc w:val="right"/>
      </w:pPr>
      <w:r w:rsidRPr="000C6532">
        <w:rPr>
          <w:rFonts w:eastAsia="Times New Roman"/>
          <w:sz w:val="20"/>
          <w:szCs w:val="20"/>
        </w:rPr>
        <w:t>26.10.20 10:51:59 (</w:t>
      </w:r>
      <w:r>
        <w:rPr>
          <w:rFonts w:eastAsia="Times New Roman"/>
          <w:sz w:val="20"/>
          <w:szCs w:val="20"/>
          <w:lang w:val="en-US"/>
        </w:rPr>
        <w:t>MSK</w:t>
      </w:r>
      <w:r w:rsidRPr="000C6532">
        <w:rPr>
          <w:rFonts w:eastAsia="Times New Roman"/>
          <w:sz w:val="20"/>
          <w:szCs w:val="20"/>
        </w:rPr>
        <w:t>+00:00)</w:t>
      </w:r>
    </w:p>
    <w:p w:rsidR="00E1659A" w:rsidRPr="000C6532" w:rsidRDefault="00E1659A">
      <w:pPr>
        <w:ind w:firstLine="567"/>
        <w:rPr>
          <w:rFonts w:eastAsia="Times New Roman"/>
          <w:sz w:val="20"/>
          <w:szCs w:val="20"/>
        </w:rPr>
      </w:pPr>
    </w:p>
    <w:p w:rsidR="00E1659A" w:rsidRPr="000C6532" w:rsidRDefault="005B3B0F">
      <w:r>
        <w:rPr>
          <w:rFonts w:eastAsia="Times New Roman"/>
          <w:sz w:val="20"/>
          <w:szCs w:val="20"/>
        </w:rPr>
        <w:t>Место</w:t>
      </w:r>
      <w:r w:rsidRPr="000C65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C6532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proofErr w:type="gramStart"/>
      <w:r w:rsidRPr="000C6532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0C6532">
        <w:rPr>
          <w:rFonts w:eastAsia="Times New Roman"/>
          <w:sz w:val="20"/>
          <w:szCs w:val="20"/>
        </w:rPr>
        <w:t>, Курск г, Красный Октябрь, д.21, ОФИС 3</w:t>
      </w:r>
    </w:p>
    <w:p w:rsidR="00E1659A" w:rsidRPr="000C6532" w:rsidRDefault="00E1659A">
      <w:pPr>
        <w:rPr>
          <w:rFonts w:eastAsia="Times New Roman"/>
          <w:sz w:val="20"/>
          <w:szCs w:val="20"/>
        </w:rPr>
      </w:pPr>
    </w:p>
    <w:p w:rsidR="00E1659A" w:rsidRPr="000C6532" w:rsidRDefault="005B3B0F">
      <w:r>
        <w:rPr>
          <w:rFonts w:eastAsia="Times New Roman"/>
          <w:sz w:val="20"/>
          <w:szCs w:val="20"/>
        </w:rPr>
        <w:t>Организатор</w:t>
      </w:r>
      <w:r w:rsidRPr="000C65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6532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1659A" w:rsidRPr="000C6532" w:rsidRDefault="00E1659A">
      <w:pPr>
        <w:rPr>
          <w:rFonts w:eastAsia="Times New Roman"/>
          <w:sz w:val="20"/>
          <w:szCs w:val="20"/>
        </w:rPr>
      </w:pPr>
    </w:p>
    <w:p w:rsidR="00E1659A" w:rsidRPr="000C6532" w:rsidRDefault="005B3B0F">
      <w:r w:rsidRPr="000C6532">
        <w:rPr>
          <w:rFonts w:eastAsia="Times New Roman"/>
          <w:sz w:val="20"/>
          <w:szCs w:val="20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 w:rsidR="00E1659A" w:rsidRPr="000C6532" w:rsidRDefault="00E1659A">
      <w:pPr>
        <w:rPr>
          <w:rFonts w:eastAsia="Times New Roman"/>
          <w:sz w:val="20"/>
          <w:szCs w:val="20"/>
        </w:rPr>
      </w:pPr>
    </w:p>
    <w:p w:rsidR="00E1659A" w:rsidRPr="000C6532" w:rsidRDefault="005B3B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C65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6532">
        <w:rPr>
          <w:rFonts w:eastAsia="Times New Roman"/>
          <w:sz w:val="20"/>
          <w:szCs w:val="20"/>
        </w:rPr>
        <w:t xml:space="preserve">: Поставка сывороток </w:t>
      </w:r>
      <w:proofErr w:type="spellStart"/>
      <w:r w:rsidRPr="000C6532">
        <w:rPr>
          <w:rFonts w:eastAsia="Times New Roman"/>
          <w:sz w:val="20"/>
          <w:szCs w:val="20"/>
        </w:rPr>
        <w:t>преципитирующих</w:t>
      </w:r>
      <w:proofErr w:type="spellEnd"/>
      <w:r w:rsidRPr="000C6532">
        <w:rPr>
          <w:rFonts w:eastAsia="Times New Roman"/>
          <w:sz w:val="20"/>
          <w:szCs w:val="20"/>
        </w:rPr>
        <w:t xml:space="preserve"> </w:t>
      </w:r>
    </w:p>
    <w:p w:rsidR="00E1659A" w:rsidRPr="000C6532" w:rsidRDefault="00E1659A">
      <w:pPr>
        <w:rPr>
          <w:rFonts w:eastAsia="Times New Roman"/>
          <w:sz w:val="20"/>
          <w:szCs w:val="20"/>
        </w:rPr>
      </w:pPr>
    </w:p>
    <w:p w:rsidR="00E1659A" w:rsidRDefault="005B3B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202462902158846320100100810012059244</w:t>
      </w:r>
    </w:p>
    <w:p w:rsidR="00E1659A" w:rsidRDefault="00E1659A"/>
    <w:p w:rsidR="00E1659A" w:rsidRDefault="005B3B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143 629,80 руб.</w:t>
      </w:r>
    </w:p>
    <w:p w:rsidR="00E1659A" w:rsidRPr="000C6532" w:rsidRDefault="00E1659A">
      <w:pPr>
        <w:rPr>
          <w:rFonts w:eastAsia="Times New Roman"/>
          <w:sz w:val="20"/>
          <w:szCs w:val="20"/>
        </w:rPr>
      </w:pPr>
    </w:p>
    <w:p w:rsidR="00E1659A" w:rsidRPr="000C6532" w:rsidRDefault="005B3B0F">
      <w:r>
        <w:rPr>
          <w:rFonts w:eastAsia="Times New Roman"/>
          <w:sz w:val="20"/>
          <w:szCs w:val="20"/>
        </w:rPr>
        <w:t>Снижение</w:t>
      </w:r>
      <w:r w:rsidRPr="000C65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6532">
        <w:rPr>
          <w:rFonts w:eastAsia="Times New Roman"/>
          <w:sz w:val="20"/>
          <w:szCs w:val="20"/>
        </w:rPr>
        <w:t>, %: 11.00</w:t>
      </w:r>
    </w:p>
    <w:p w:rsidR="00E1659A" w:rsidRPr="000C6532" w:rsidRDefault="00E1659A">
      <w:pPr>
        <w:rPr>
          <w:rFonts w:eastAsia="Times New Roman"/>
          <w:sz w:val="20"/>
          <w:szCs w:val="20"/>
        </w:rPr>
      </w:pPr>
    </w:p>
    <w:p w:rsidR="00E1659A" w:rsidRDefault="005B3B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Pr="00376201" w:rsidRDefault="005B3B0F" w:rsidP="003762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Проскурин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</w:t>
            </w:r>
            <w:proofErr w:type="spellStart"/>
            <w:r w:rsidR="00376201">
              <w:rPr>
                <w:sz w:val="20"/>
                <w:szCs w:val="20"/>
              </w:rPr>
              <w:t>ладимирович</w:t>
            </w:r>
            <w:proofErr w:type="spellEnd"/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Воронцов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Анахина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E1659A" w:rsidRDefault="00E1659A">
      <w:pPr>
        <w:rPr>
          <w:rFonts w:eastAsia="Times New Roman"/>
          <w:sz w:val="20"/>
          <w:szCs w:val="20"/>
        </w:rPr>
      </w:pPr>
    </w:p>
    <w:p w:rsidR="00E1659A" w:rsidRDefault="005B3B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Проскурин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9C4F38">
              <w:rPr>
                <w:sz w:val="20"/>
                <w:szCs w:val="20"/>
                <w:lang w:val="en-US"/>
              </w:rPr>
              <w:t>В</w:t>
            </w:r>
            <w:r w:rsidR="009C4F38">
              <w:rPr>
                <w:sz w:val="20"/>
                <w:szCs w:val="20"/>
              </w:rPr>
              <w:t>ладимирович</w:t>
            </w:r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Воронцов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Анахина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659A">
        <w:tc>
          <w:tcPr>
            <w:tcW w:w="4960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E1659A" w:rsidRDefault="00E1659A">
      <w:pPr>
        <w:rPr>
          <w:rFonts w:eastAsia="Times New Roman"/>
          <w:sz w:val="20"/>
          <w:szCs w:val="20"/>
        </w:rPr>
      </w:pPr>
    </w:p>
    <w:p w:rsidR="00E1659A" w:rsidRDefault="005B3B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659A" w:rsidRDefault="00E1659A">
      <w:pPr>
        <w:rPr>
          <w:rFonts w:eastAsia="Times New Roman"/>
          <w:sz w:val="20"/>
          <w:szCs w:val="20"/>
        </w:rPr>
      </w:pPr>
    </w:p>
    <w:p w:rsidR="00E1659A" w:rsidRDefault="005B3B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1659A" w:rsidRDefault="00E165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E1659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659A" w:rsidRDefault="005B3B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65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65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"ГЕМАТОЛОГ +" / 7709220760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1659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EA-60233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"ПРОИЗВОДСТВЕННО-КОММЕРЧЕСКИЙ ЦЕНТР "ЭПИДБИОМЕД" / 7813137798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659A" w:rsidRDefault="00E165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3086"/>
        <w:gridCol w:w="1674"/>
        <w:gridCol w:w="1805"/>
        <w:gridCol w:w="1656"/>
      </w:tblGrid>
      <w:tr w:rsidR="00E1659A">
        <w:tc>
          <w:tcPr>
            <w:tcW w:w="9977" w:type="dxa"/>
            <w:gridSpan w:val="5"/>
            <w:shd w:val="clear" w:color="auto" w:fill="auto"/>
          </w:tcPr>
          <w:p w:rsidR="00E1659A" w:rsidRDefault="005B3B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EA-61117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"ГЕМАТОЛОГ +" / 7709220760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EA-61117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"ГЕМАТОЛОГ +" / 7709220760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EA-61117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"ГЕМАТОЛОГ +" / 7709220760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376201" w:rsidRDefault="005B3B0F" w:rsidP="00376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Проскурин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376201">
              <w:rPr>
                <w:sz w:val="20"/>
                <w:szCs w:val="20"/>
              </w:rPr>
              <w:t>Владимирович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EA-61117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"ГЕМАТОЛОГ +" / 7709220760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Воронцов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EA-61117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"ГЕМАТОЛОГ +" / 7709220760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Анахина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EA-61117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"ГЕМАТОЛОГ +" / 7709220760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EA-60233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"ПРОИЗВОДСТВЕННО-КОММЕРЧЕСКИЙ ЦЕНТР "ЭПИДБИОМЕД" / 7813137798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EA-60233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"ПРОИЗВОДСТВЕННО-КОММЕРЧЕСКИЙ ЦЕНТР "ЭПИДБИОМЕД" / 7813137798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EA-60233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"ПРОИЗВОДСТВЕННО-КОММЕРЧЕСКИЙ ЦЕНТР "ЭПИДБИОМЕД" / 7813137798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376201" w:rsidRDefault="005B3B0F" w:rsidP="003762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Проскурин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376201">
              <w:rPr>
                <w:sz w:val="20"/>
                <w:szCs w:val="20"/>
              </w:rPr>
              <w:t>Владимирович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EA-60233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"ПРОИЗВОДСТВЕННО-КОММЕРЧЕСКИЙ ЦЕНТР "ЭПИДБИОМЕД" / 7813137798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Воронцов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EA-60233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C6532">
              <w:rPr>
                <w:sz w:val="20"/>
                <w:szCs w:val="20"/>
              </w:rPr>
              <w:lastRenderedPageBreak/>
              <w:t>"ПРОИЗВОДСТВЕННО-КОММЕРЧЕСКИЙ ЦЕНТР "ЭПИДБИОМЕД" / 7813137798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Анахина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659A" w:rsidTr="000C653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EA-60233</w:t>
            </w:r>
          </w:p>
        </w:tc>
        <w:tc>
          <w:tcPr>
            <w:tcW w:w="3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Pr="000C6532" w:rsidRDefault="005B3B0F">
            <w:pPr>
              <w:rPr>
                <w:sz w:val="20"/>
                <w:szCs w:val="20"/>
              </w:rPr>
            </w:pPr>
            <w:r w:rsidRPr="000C6532">
              <w:rPr>
                <w:sz w:val="20"/>
                <w:szCs w:val="20"/>
              </w:rPr>
              <w:t>ОБЩЕСТВО С ОГРАНИЧЕННОЙ ОТВЕТСТВЕННОСТЬЮ "ПРОИЗВОДСТВЕННО-КОММЕРЧЕСКИЙ ЦЕНТР "ЭПИДБИОМЕД" / 7813137798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127 824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659A" w:rsidRDefault="005B3B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659A" w:rsidRDefault="00E1659A">
      <w:pPr>
        <w:jc w:val="both"/>
        <w:rPr>
          <w:rFonts w:eastAsia="Times New Roman"/>
          <w:sz w:val="20"/>
          <w:szCs w:val="20"/>
          <w:lang w:val="en-US"/>
        </w:rPr>
      </w:pPr>
    </w:p>
    <w:p w:rsidR="00E1659A" w:rsidRDefault="005B3B0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"ГЕМАТОЛОГ +", предложивший цену контракта 127 824,85 руб.</w:t>
      </w:r>
    </w:p>
    <w:p w:rsidR="00E1659A" w:rsidRDefault="00E1659A">
      <w:pPr>
        <w:jc w:val="both"/>
        <w:rPr>
          <w:rFonts w:eastAsia="Times New Roman"/>
          <w:sz w:val="20"/>
          <w:szCs w:val="20"/>
        </w:rPr>
      </w:pPr>
    </w:p>
    <w:p w:rsidR="00E1659A" w:rsidRDefault="005B3B0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"ГЕМАТОЛОГ +",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1659A" w:rsidRDefault="00E1659A">
      <w:pPr>
        <w:jc w:val="both"/>
        <w:rPr>
          <w:rFonts w:eastAsia="Times New Roman"/>
          <w:sz w:val="20"/>
          <w:szCs w:val="20"/>
        </w:rPr>
      </w:pPr>
    </w:p>
    <w:p w:rsidR="00E1659A" w:rsidRPr="000C6532" w:rsidRDefault="005B3B0F">
      <w:pPr>
        <w:jc w:val="both"/>
        <w:rPr>
          <w:rFonts w:eastAsia="Times New Roman"/>
          <w:sz w:val="20"/>
          <w:szCs w:val="20"/>
        </w:rPr>
      </w:pPr>
      <w:r w:rsidRPr="000C6532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6532" w:rsidRPr="000C6532" w:rsidRDefault="000C6532">
      <w:pPr>
        <w:jc w:val="both"/>
        <w:rPr>
          <w:rFonts w:eastAsia="Times New Roman"/>
          <w:sz w:val="20"/>
          <w:szCs w:val="20"/>
        </w:rPr>
      </w:pPr>
    </w:p>
    <w:p w:rsidR="000C6532" w:rsidRPr="000C6532" w:rsidRDefault="000C6532" w:rsidP="000C6532">
      <w:pPr>
        <w:ind w:firstLine="567"/>
        <w:jc w:val="both"/>
        <w:rPr>
          <w:rFonts w:eastAsia="Times New Roman"/>
          <w:sz w:val="20"/>
          <w:szCs w:val="20"/>
        </w:rPr>
      </w:pPr>
      <w:r w:rsidRPr="000C6532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0C6532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C6532">
        <w:rPr>
          <w:rFonts w:eastAsia="Times New Roman"/>
          <w:sz w:val="20"/>
          <w:szCs w:val="20"/>
          <w:highlight w:val="white"/>
        </w:rPr>
        <w:t xml:space="preserve"> КАЗЕННО</w:t>
      </w:r>
      <w:r w:rsidRPr="000C6532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C6532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0C6532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0C6532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0C6532">
        <w:rPr>
          <w:rFonts w:eastAsia="Arial"/>
          <w:sz w:val="20"/>
          <w:szCs w:val="20"/>
          <w:highlight w:val="white"/>
        </w:rPr>
        <w:t xml:space="preserve"> </w:t>
      </w:r>
    </w:p>
    <w:p w:rsidR="000C6532" w:rsidRDefault="000C6532">
      <w:pPr>
        <w:jc w:val="both"/>
      </w:pPr>
    </w:p>
    <w:p w:rsidR="00E1659A" w:rsidRDefault="00E1659A">
      <w:pPr>
        <w:jc w:val="both"/>
        <w:rPr>
          <w:rFonts w:eastAsia="Times New Roman"/>
          <w:sz w:val="20"/>
          <w:szCs w:val="20"/>
        </w:rPr>
      </w:pPr>
    </w:p>
    <w:p w:rsidR="00E1659A" w:rsidRDefault="005B3B0F">
      <w:r>
        <w:rPr>
          <w:rFonts w:eastAsia="Times New Roman"/>
          <w:sz w:val="20"/>
          <w:szCs w:val="20"/>
        </w:rPr>
        <w:t>Подписи</w:t>
      </w:r>
    </w:p>
    <w:p w:rsidR="00E1659A" w:rsidRDefault="00E1659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1659A">
        <w:tc>
          <w:tcPr>
            <w:tcW w:w="3307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659A" w:rsidRDefault="00E165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1659A">
        <w:tc>
          <w:tcPr>
            <w:tcW w:w="3307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659A" w:rsidRDefault="00E165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E1659A">
        <w:tc>
          <w:tcPr>
            <w:tcW w:w="3307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659A" w:rsidRDefault="00E165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659A" w:rsidRPr="00376201" w:rsidRDefault="005B3B0F" w:rsidP="003762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Проскурин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376201">
              <w:rPr>
                <w:sz w:val="20"/>
                <w:szCs w:val="20"/>
              </w:rPr>
              <w:t>Владимирович</w:t>
            </w:r>
          </w:p>
        </w:tc>
      </w:tr>
      <w:tr w:rsidR="00E1659A">
        <w:tc>
          <w:tcPr>
            <w:tcW w:w="3307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659A" w:rsidRDefault="00E165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Воронцов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659A">
        <w:tc>
          <w:tcPr>
            <w:tcW w:w="3307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659A" w:rsidRDefault="00E165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Анахина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659A">
        <w:tc>
          <w:tcPr>
            <w:tcW w:w="3307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659A" w:rsidRDefault="00E165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659A" w:rsidRDefault="005B3B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B3B0F" w:rsidRDefault="005B3B0F"/>
    <w:sectPr w:rsidR="005B3B0F" w:rsidSect="00E1659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C6532"/>
    <w:rsid w:val="00376201"/>
    <w:rsid w:val="005B3B0F"/>
    <w:rsid w:val="009C4F38"/>
    <w:rsid w:val="00A877F2"/>
    <w:rsid w:val="00E1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59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1659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1659A"/>
    <w:pPr>
      <w:spacing w:after="140" w:line="288" w:lineRule="auto"/>
    </w:pPr>
  </w:style>
  <w:style w:type="paragraph" w:styleId="a9">
    <w:name w:val="List"/>
    <w:basedOn w:val="a8"/>
    <w:rsid w:val="00E1659A"/>
    <w:rPr>
      <w:rFonts w:cs="Noto Sans Devanagari"/>
    </w:rPr>
  </w:style>
  <w:style w:type="paragraph" w:customStyle="1" w:styleId="Caption">
    <w:name w:val="Caption"/>
    <w:basedOn w:val="a"/>
    <w:qFormat/>
    <w:rsid w:val="00E1659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1659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1659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1659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1659A"/>
    <w:pPr>
      <w:spacing w:beforeAutospacing="1" w:afterAutospacing="1"/>
    </w:pPr>
  </w:style>
  <w:style w:type="paragraph" w:customStyle="1" w:styleId="th">
    <w:name w:val="th"/>
    <w:basedOn w:val="a"/>
    <w:qFormat/>
    <w:rsid w:val="00E1659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1659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1659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1659A"/>
    <w:pPr>
      <w:spacing w:beforeAutospacing="1" w:after="200"/>
    </w:pPr>
  </w:style>
  <w:style w:type="paragraph" w:customStyle="1" w:styleId="usual2">
    <w:name w:val="usual2"/>
    <w:basedOn w:val="a"/>
    <w:qFormat/>
    <w:rsid w:val="00E1659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1659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1659A"/>
    <w:pPr>
      <w:spacing w:beforeAutospacing="1" w:afterAutospacing="1"/>
    </w:pPr>
  </w:style>
  <w:style w:type="paragraph" w:customStyle="1" w:styleId="requests">
    <w:name w:val="requests"/>
    <w:basedOn w:val="a"/>
    <w:qFormat/>
    <w:rsid w:val="00E1659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1659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1659A"/>
  </w:style>
  <w:style w:type="paragraph" w:customStyle="1" w:styleId="af2">
    <w:name w:val="Заголовок таблицы"/>
    <w:basedOn w:val="af1"/>
    <w:qFormat/>
    <w:rsid w:val="00E1659A"/>
  </w:style>
  <w:style w:type="paragraph" w:customStyle="1" w:styleId="DocumentMap">
    <w:name w:val="DocumentMap"/>
    <w:qFormat/>
    <w:rsid w:val="00E1659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872</Words>
  <Characters>4977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Dell</cp:lastModifiedBy>
  <cp:revision>4</cp:revision>
  <dcterms:created xsi:type="dcterms:W3CDTF">2020-10-26T07:54:00Z</dcterms:created>
  <dcterms:modified xsi:type="dcterms:W3CDTF">2020-10-26T08:27:00Z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