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3B7" w:rsidRDefault="00F9238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353B7" w:rsidRDefault="00F92381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кабинета эндоскопии в СПб ГБУЗ «Городская больница № 40» во втором полугодии 2020 года" </w:t>
      </w:r>
    </w:p>
    <w:p w:rsidR="002353B7" w:rsidRDefault="00F92381">
      <w:pPr>
        <w:ind w:firstLine="567"/>
        <w:jc w:val="center"/>
      </w:pPr>
      <w:r w:rsidRPr="00F9238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92381">
        <w:rPr>
          <w:rFonts w:eastAsia="Times New Roman"/>
          <w:b/>
          <w:bCs/>
          <w:sz w:val="20"/>
          <w:szCs w:val="20"/>
        </w:rPr>
        <w:t xml:space="preserve"> 0372200047720000317) </w:t>
      </w:r>
    </w:p>
    <w:p w:rsidR="002353B7" w:rsidRPr="00F92381" w:rsidRDefault="002353B7">
      <w:pPr>
        <w:ind w:firstLine="567"/>
        <w:jc w:val="center"/>
        <w:rPr>
          <w:sz w:val="20"/>
          <w:szCs w:val="20"/>
        </w:rPr>
      </w:pPr>
    </w:p>
    <w:p w:rsidR="002353B7" w:rsidRDefault="00F92381">
      <w:pPr>
        <w:ind w:firstLine="567"/>
        <w:jc w:val="right"/>
      </w:pPr>
      <w:r w:rsidRPr="00F92381">
        <w:rPr>
          <w:rFonts w:eastAsia="Times New Roman"/>
          <w:sz w:val="20"/>
          <w:szCs w:val="20"/>
        </w:rPr>
        <w:t>26.10.20 11:42:28 (</w:t>
      </w:r>
      <w:r>
        <w:rPr>
          <w:rFonts w:eastAsia="Times New Roman"/>
          <w:sz w:val="20"/>
          <w:szCs w:val="20"/>
          <w:lang w:val="en-US"/>
        </w:rPr>
        <w:t>MSK</w:t>
      </w:r>
      <w:r w:rsidRPr="00F92381">
        <w:rPr>
          <w:rFonts w:eastAsia="Times New Roman"/>
          <w:sz w:val="20"/>
          <w:szCs w:val="20"/>
        </w:rPr>
        <w:t>+00:00)</w:t>
      </w:r>
    </w:p>
    <w:p w:rsidR="002353B7" w:rsidRPr="00F92381" w:rsidRDefault="002353B7">
      <w:pPr>
        <w:ind w:firstLine="567"/>
        <w:rPr>
          <w:rFonts w:eastAsia="Times New Roman"/>
          <w:sz w:val="20"/>
          <w:szCs w:val="20"/>
        </w:rPr>
      </w:pPr>
    </w:p>
    <w:p w:rsidR="002353B7" w:rsidRDefault="00F92381">
      <w:r>
        <w:rPr>
          <w:rFonts w:eastAsia="Times New Roman"/>
          <w:sz w:val="20"/>
          <w:szCs w:val="20"/>
        </w:rPr>
        <w:t>Организатор</w:t>
      </w:r>
      <w:r w:rsidRPr="00F9238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9238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353B7" w:rsidRPr="00F92381" w:rsidRDefault="002353B7">
      <w:pPr>
        <w:rPr>
          <w:rFonts w:eastAsia="Times New Roman"/>
          <w:sz w:val="20"/>
          <w:szCs w:val="20"/>
        </w:rPr>
      </w:pPr>
    </w:p>
    <w:p w:rsidR="002353B7" w:rsidRDefault="00F92381">
      <w:r>
        <w:rPr>
          <w:rFonts w:eastAsia="Times New Roman"/>
          <w:sz w:val="20"/>
          <w:szCs w:val="20"/>
        </w:rPr>
        <w:t>Заказчик</w:t>
      </w:r>
      <w:r w:rsidRPr="00F9238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353B7" w:rsidRPr="00F92381" w:rsidRDefault="002353B7">
      <w:pPr>
        <w:rPr>
          <w:rFonts w:eastAsia="Times New Roman"/>
          <w:sz w:val="20"/>
          <w:szCs w:val="20"/>
        </w:rPr>
      </w:pPr>
    </w:p>
    <w:p w:rsidR="002353B7" w:rsidRPr="00F92381" w:rsidRDefault="00F92381" w:rsidP="00F92381">
      <w:pPr>
        <w:jc w:val="both"/>
        <w:rPr>
          <w:b/>
          <w:sz w:val="20"/>
          <w:szCs w:val="20"/>
        </w:rPr>
      </w:pPr>
      <w:r w:rsidRPr="00F92381">
        <w:rPr>
          <w:rFonts w:eastAsia="Times New Roman"/>
          <w:b/>
          <w:sz w:val="20"/>
          <w:szCs w:val="20"/>
        </w:rPr>
        <w:t>Наименование закупки: Поставка расходных материалов для кабинета эндоскопии в СПб ГБУЗ «Городская больница № 40» во втором полугодии 2020 года</w:t>
      </w:r>
    </w:p>
    <w:p w:rsidR="002353B7" w:rsidRPr="00F92381" w:rsidRDefault="002353B7" w:rsidP="00F92381">
      <w:pPr>
        <w:jc w:val="both"/>
        <w:rPr>
          <w:rFonts w:eastAsia="Times New Roman"/>
          <w:b/>
          <w:sz w:val="20"/>
          <w:szCs w:val="20"/>
        </w:rPr>
      </w:pPr>
    </w:p>
    <w:p w:rsidR="002353B7" w:rsidRPr="00F92381" w:rsidRDefault="00F92381" w:rsidP="00F92381">
      <w:pPr>
        <w:jc w:val="both"/>
        <w:rPr>
          <w:b/>
        </w:rPr>
      </w:pPr>
      <w:r w:rsidRPr="00F92381">
        <w:rPr>
          <w:rFonts w:eastAsia="Times New Roman"/>
          <w:b/>
          <w:sz w:val="20"/>
          <w:szCs w:val="20"/>
        </w:rPr>
        <w:t>Начальная (максимальная) цена контракта: 798 863,00 руб.</w:t>
      </w:r>
    </w:p>
    <w:p w:rsidR="002353B7" w:rsidRDefault="002353B7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44"/>
        <w:gridCol w:w="8650"/>
      </w:tblGrid>
      <w:tr w:rsidR="002353B7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353B7" w:rsidRPr="00F92381" w:rsidRDefault="00F92381">
            <w:pPr>
              <w:pStyle w:val="af8"/>
              <w:rPr>
                <w:sz w:val="12"/>
                <w:szCs w:val="12"/>
              </w:rPr>
            </w:pPr>
            <w:proofErr w:type="spellStart"/>
            <w:r w:rsidRPr="00F92381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2353B7" w:rsidRPr="00F92381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353B7" w:rsidRPr="00F92381" w:rsidRDefault="00F92381">
                  <w:pPr>
                    <w:jc w:val="both"/>
                    <w:rPr>
                      <w:sz w:val="12"/>
                      <w:szCs w:val="12"/>
                    </w:rPr>
                  </w:pPr>
                  <w:r w:rsidRPr="00F92381">
                    <w:rPr>
                      <w:sz w:val="12"/>
                      <w:szCs w:val="12"/>
                    </w:rPr>
                    <w:t>Единые требования к участникам (в соответст</w:t>
                  </w:r>
                  <w:r w:rsidRPr="00F92381">
                    <w:rPr>
                      <w:sz w:val="12"/>
                      <w:szCs w:val="12"/>
                    </w:rPr>
                    <w:t xml:space="preserve">вии с частью </w:t>
                  </w:r>
                  <w:r w:rsidRPr="00F92381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F92381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F92381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F92381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F92381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2353B7" w:rsidRPr="00F92381" w:rsidRDefault="00F92381">
                  <w:pPr>
                    <w:jc w:val="both"/>
                    <w:rPr>
                      <w:sz w:val="12"/>
                      <w:szCs w:val="12"/>
                    </w:rPr>
                  </w:pPr>
                  <w:r w:rsidRPr="00F92381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F92381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F92381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требования не уста</w:t>
                  </w:r>
                  <w:r w:rsidRPr="00F92381">
                    <w:rPr>
                      <w:sz w:val="12"/>
                      <w:szCs w:val="12"/>
                    </w:rPr>
                    <w:t>новлены.</w:t>
                  </w:r>
                </w:p>
              </w:tc>
            </w:tr>
            <w:tr w:rsidR="002353B7" w:rsidRPr="00F92381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353B7" w:rsidRPr="00F92381" w:rsidRDefault="00F92381">
                  <w:pPr>
                    <w:jc w:val="both"/>
                    <w:rPr>
                      <w:sz w:val="12"/>
                      <w:szCs w:val="12"/>
                    </w:rPr>
                  </w:pPr>
                  <w:r w:rsidRPr="00F92381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F92381">
                    <w:rPr>
                      <w:sz w:val="12"/>
                      <w:szCs w:val="12"/>
                      <w:lang w:val="en-US"/>
                    </w:rPr>
                    <w:t xml:space="preserve">1.1 статьи 31 </w:t>
                  </w:r>
                  <w:proofErr w:type="spellStart"/>
                  <w:r w:rsidRPr="00F92381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F92381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F92381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F92381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2353B7" w:rsidRPr="00F92381" w:rsidRDefault="00F92381">
                  <w:pPr>
                    <w:jc w:val="both"/>
                    <w:rPr>
                      <w:sz w:val="12"/>
                      <w:szCs w:val="12"/>
                    </w:rPr>
                  </w:pPr>
                  <w:r w:rsidRPr="00F92381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</w:t>
                  </w:r>
                  <w:r w:rsidRPr="00F92381">
                    <w:rPr>
                      <w:sz w:val="12"/>
                      <w:szCs w:val="12"/>
                    </w:rPr>
                    <w:t>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2353B7" w:rsidRPr="00F92381" w:rsidRDefault="002353B7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  <w:tr w:rsidR="002353B7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353B7" w:rsidRPr="00F92381" w:rsidRDefault="00F92381">
            <w:pPr>
              <w:pStyle w:val="af8"/>
              <w:rPr>
                <w:sz w:val="12"/>
                <w:szCs w:val="12"/>
              </w:rPr>
            </w:pPr>
            <w:proofErr w:type="spellStart"/>
            <w:r w:rsidRPr="00F92381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2353B7" w:rsidRPr="00F92381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2353B7" w:rsidRPr="00F92381" w:rsidRDefault="00F92381">
                  <w:pPr>
                    <w:jc w:val="both"/>
                    <w:rPr>
                      <w:sz w:val="12"/>
                      <w:szCs w:val="12"/>
                    </w:rPr>
                  </w:pPr>
                  <w:r w:rsidRPr="00F92381">
                    <w:rPr>
                      <w:sz w:val="12"/>
                      <w:szCs w:val="12"/>
                    </w:rPr>
                    <w:t>Участникам, заявки или окончатель</w:t>
                  </w:r>
                  <w:r w:rsidRPr="00F92381">
                    <w:rPr>
                      <w:sz w:val="12"/>
                      <w:szCs w:val="12"/>
                    </w:rPr>
                    <w:t>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2353B7" w:rsidRPr="00F92381" w:rsidRDefault="00F92381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F92381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2353B7" w:rsidRPr="00F92381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2353B7" w:rsidRPr="00F92381" w:rsidRDefault="00F92381">
                  <w:pPr>
                    <w:jc w:val="both"/>
                    <w:rPr>
                      <w:sz w:val="12"/>
                      <w:szCs w:val="12"/>
                    </w:rPr>
                  </w:pPr>
                  <w:r w:rsidRPr="00F92381">
                    <w:rPr>
                      <w:sz w:val="12"/>
                      <w:szCs w:val="12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2353B7" w:rsidRPr="00F92381" w:rsidRDefault="00F92381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F92381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2353B7" w:rsidRPr="00F92381" w:rsidRDefault="002353B7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  <w:tr w:rsidR="002353B7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353B7" w:rsidRPr="00F92381" w:rsidRDefault="00F92381">
            <w:pPr>
              <w:pStyle w:val="af8"/>
              <w:rPr>
                <w:sz w:val="12"/>
                <w:szCs w:val="12"/>
              </w:rPr>
            </w:pPr>
            <w:proofErr w:type="spellStart"/>
            <w:r w:rsidRPr="00F92381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2353B7" w:rsidRPr="00F92381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2353B7" w:rsidRPr="00F92381" w:rsidRDefault="00F92381">
                  <w:pPr>
                    <w:jc w:val="both"/>
                    <w:rPr>
                      <w:sz w:val="12"/>
                      <w:szCs w:val="12"/>
                    </w:rPr>
                  </w:pPr>
                  <w:r w:rsidRPr="00F92381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2353B7" w:rsidRPr="00F92381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2353B7" w:rsidRPr="00F92381" w:rsidRDefault="00F92381">
                  <w:pPr>
                    <w:jc w:val="both"/>
                    <w:rPr>
                      <w:sz w:val="12"/>
                      <w:szCs w:val="12"/>
                    </w:rPr>
                  </w:pPr>
                  <w:r w:rsidRPr="00F92381">
                    <w:rPr>
                      <w:sz w:val="12"/>
                      <w:szCs w:val="12"/>
                    </w:rPr>
                    <w:t xml:space="preserve">Закупка проводится для субъектов малого предпринимательства, социально </w:t>
                  </w:r>
                  <w:r w:rsidRPr="00F92381">
                    <w:rPr>
                      <w:sz w:val="12"/>
                      <w:szCs w:val="12"/>
                    </w:rPr>
                    <w:t>ориентированных некоммерческих организаций.</w:t>
                  </w:r>
                </w:p>
                <w:p w:rsidR="002353B7" w:rsidRPr="00F92381" w:rsidRDefault="00F92381">
                  <w:pPr>
                    <w:jc w:val="both"/>
                    <w:rPr>
                      <w:sz w:val="12"/>
                      <w:szCs w:val="12"/>
                    </w:rPr>
                  </w:pPr>
                  <w:r w:rsidRPr="00F92381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F92381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F92381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F92381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F92381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F92381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2353B7" w:rsidRPr="00F92381" w:rsidRDefault="002353B7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</w:tbl>
    <w:p w:rsidR="002353B7" w:rsidRDefault="002353B7">
      <w:pPr>
        <w:rPr>
          <w:rFonts w:eastAsia="Times New Roman"/>
          <w:sz w:val="20"/>
          <w:szCs w:val="20"/>
        </w:rPr>
      </w:pPr>
    </w:p>
    <w:p w:rsidR="002353B7" w:rsidRDefault="00F9238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353B7">
        <w:tc>
          <w:tcPr>
            <w:tcW w:w="4960" w:type="dxa"/>
            <w:shd w:val="clear" w:color="auto" w:fill="auto"/>
          </w:tcPr>
          <w:p w:rsidR="002353B7" w:rsidRDefault="00F9238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53B7" w:rsidRDefault="00F92381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2353B7">
        <w:tc>
          <w:tcPr>
            <w:tcW w:w="4960" w:type="dxa"/>
            <w:shd w:val="clear" w:color="auto" w:fill="auto"/>
          </w:tcPr>
          <w:p w:rsidR="002353B7" w:rsidRDefault="00F9238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53B7" w:rsidRDefault="00F92381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353B7">
        <w:tc>
          <w:tcPr>
            <w:tcW w:w="4960" w:type="dxa"/>
            <w:shd w:val="clear" w:color="auto" w:fill="auto"/>
          </w:tcPr>
          <w:p w:rsidR="002353B7" w:rsidRDefault="00F9238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53B7" w:rsidRDefault="00F92381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2353B7" w:rsidRDefault="002353B7">
      <w:pPr>
        <w:rPr>
          <w:rFonts w:eastAsia="Times New Roman"/>
          <w:sz w:val="20"/>
          <w:szCs w:val="20"/>
        </w:rPr>
      </w:pPr>
    </w:p>
    <w:p w:rsidR="002353B7" w:rsidRDefault="00F92381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353B7" w:rsidRDefault="002353B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2353B7">
        <w:tc>
          <w:tcPr>
            <w:tcW w:w="9922" w:type="dxa"/>
            <w:shd w:val="clear" w:color="auto" w:fill="auto"/>
          </w:tcPr>
          <w:p w:rsidR="002353B7" w:rsidRDefault="00F9238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2353B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53B7" w:rsidRDefault="00F92381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EA-60866</w:t>
            </w:r>
          </w:p>
          <w:p w:rsidR="002353B7" w:rsidRDefault="00F9238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"НАВИТЭК" / 7839472751</w:t>
            </w:r>
          </w:p>
          <w:p w:rsidR="002353B7" w:rsidRDefault="00F9238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794 868,68 руб.</w:t>
            </w:r>
          </w:p>
          <w:p w:rsidR="002353B7" w:rsidRDefault="00F9238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92381">
              <w:rPr>
                <w:sz w:val="20"/>
                <w:szCs w:val="20"/>
              </w:rPr>
              <w:t>: Участник электронного аукциона и поданная им заявка СОО</w:t>
            </w:r>
            <w:r w:rsidRPr="00F92381">
              <w:rPr>
                <w:sz w:val="20"/>
                <w:szCs w:val="20"/>
              </w:rPr>
              <w:t>ТВЕТСТВУЕТ требованиям документации об электронном аукционе</w:t>
            </w:r>
          </w:p>
          <w:p w:rsidR="002353B7" w:rsidRDefault="00F9238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353B7" w:rsidRPr="00F92381" w:rsidRDefault="00F92381" w:rsidP="00F92381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</w:t>
            </w:r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</w:t>
            </w:r>
            <w:r>
              <w:rPr>
                <w:sz w:val="20"/>
                <w:szCs w:val="20"/>
              </w:rPr>
              <w:t xml:space="preserve"> об электронном аукционе</w:t>
            </w:r>
          </w:p>
        </w:tc>
      </w:tr>
    </w:tbl>
    <w:p w:rsidR="002353B7" w:rsidRPr="00F92381" w:rsidRDefault="002353B7">
      <w:pPr>
        <w:jc w:val="both"/>
        <w:rPr>
          <w:rFonts w:eastAsia="Times New Roman"/>
          <w:sz w:val="20"/>
          <w:szCs w:val="20"/>
        </w:rPr>
      </w:pPr>
    </w:p>
    <w:p w:rsidR="002353B7" w:rsidRDefault="00F92381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"НАВИТЭК" с ценой контракта </w:t>
      </w:r>
      <w:r w:rsidRPr="00F92381">
        <w:rPr>
          <w:rFonts w:eastAsia="Times New Roman"/>
          <w:b/>
          <w:bCs/>
          <w:sz w:val="20"/>
          <w:szCs w:val="20"/>
        </w:rPr>
        <w:t>794 868,68 руб.</w:t>
      </w:r>
    </w:p>
    <w:p w:rsidR="002353B7" w:rsidRDefault="002353B7">
      <w:pPr>
        <w:jc w:val="both"/>
        <w:rPr>
          <w:rFonts w:eastAsia="Times New Roman"/>
          <w:sz w:val="20"/>
          <w:szCs w:val="20"/>
        </w:rPr>
      </w:pPr>
    </w:p>
    <w:p w:rsidR="00F92381" w:rsidRDefault="00F92381">
      <w:pPr>
        <w:jc w:val="both"/>
        <w:rPr>
          <w:rFonts w:eastAsia="Times New Roman"/>
          <w:sz w:val="20"/>
          <w:szCs w:val="20"/>
        </w:rPr>
      </w:pPr>
    </w:p>
    <w:p w:rsidR="00F92381" w:rsidRPr="00F92381" w:rsidRDefault="00F92381">
      <w:pPr>
        <w:jc w:val="both"/>
        <w:rPr>
          <w:rFonts w:eastAsia="Times New Roman"/>
          <w:sz w:val="20"/>
          <w:szCs w:val="20"/>
        </w:rPr>
      </w:pPr>
      <w:bookmarkStart w:id="0" w:name="_GoBack"/>
      <w:bookmarkEnd w:id="0"/>
    </w:p>
    <w:p w:rsidR="002353B7" w:rsidRDefault="00F92381">
      <w:pPr>
        <w:jc w:val="both"/>
      </w:pPr>
      <w:r w:rsidRPr="00F92381"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13 статьи 69 Федеральный закон от 05.04.20</w:t>
      </w:r>
      <w:r w:rsidRPr="00F92381">
        <w:rPr>
          <w:rFonts w:eastAsia="Times New Roman"/>
          <w:sz w:val="20"/>
          <w:szCs w:val="20"/>
        </w:rPr>
        <w:t>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</w:t>
      </w:r>
      <w:r w:rsidRPr="00F92381">
        <w:rPr>
          <w:rFonts w:eastAsia="Times New Roman"/>
          <w:sz w:val="20"/>
          <w:szCs w:val="20"/>
        </w:rPr>
        <w:t xml:space="preserve"> только одной второй части заявки на участие в электронном аукционе.</w:t>
      </w:r>
    </w:p>
    <w:p w:rsidR="002353B7" w:rsidRDefault="00F92381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</w:t>
      </w:r>
      <w:r>
        <w:rPr>
          <w:rFonts w:eastAsia="Times New Roman"/>
          <w:sz w:val="20"/>
          <w:szCs w:val="20"/>
        </w:rPr>
        <w:t xml:space="preserve"> сфере закупок товаров, работ, услуг для обеспечения государственных и муниципальных нужд.</w:t>
      </w:r>
    </w:p>
    <w:p w:rsidR="002353B7" w:rsidRDefault="002353B7">
      <w:pPr>
        <w:rPr>
          <w:rFonts w:eastAsia="Times New Roman"/>
          <w:sz w:val="20"/>
          <w:szCs w:val="20"/>
        </w:rPr>
      </w:pPr>
    </w:p>
    <w:p w:rsidR="002353B7" w:rsidRDefault="00F9238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353B7" w:rsidRDefault="002353B7">
      <w:pPr>
        <w:rPr>
          <w:rFonts w:eastAsia="Times New Roman"/>
          <w:sz w:val="20"/>
          <w:szCs w:val="20"/>
        </w:rPr>
      </w:pPr>
    </w:p>
    <w:p w:rsidR="002353B7" w:rsidRDefault="00F92381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353B7" w:rsidRDefault="002353B7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353B7">
        <w:tc>
          <w:tcPr>
            <w:tcW w:w="3307" w:type="dxa"/>
            <w:shd w:val="clear" w:color="auto" w:fill="auto"/>
            <w:vAlign w:val="bottom"/>
          </w:tcPr>
          <w:p w:rsidR="002353B7" w:rsidRDefault="00F9238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353B7" w:rsidRDefault="002353B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353B7" w:rsidRDefault="00F92381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2353B7">
        <w:tc>
          <w:tcPr>
            <w:tcW w:w="3307" w:type="dxa"/>
            <w:shd w:val="clear" w:color="auto" w:fill="auto"/>
            <w:vAlign w:val="bottom"/>
          </w:tcPr>
          <w:p w:rsidR="002353B7" w:rsidRDefault="00F9238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353B7" w:rsidRDefault="002353B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353B7" w:rsidRDefault="00F92381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353B7">
        <w:tc>
          <w:tcPr>
            <w:tcW w:w="3307" w:type="dxa"/>
            <w:shd w:val="clear" w:color="auto" w:fill="auto"/>
            <w:vAlign w:val="bottom"/>
          </w:tcPr>
          <w:p w:rsidR="002353B7" w:rsidRDefault="00F9238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353B7" w:rsidRDefault="002353B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353B7" w:rsidRDefault="00F9238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F92381"/>
    <w:sectPr w:rsidR="00000000" w:rsidSect="00F92381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92381">
      <w:r>
        <w:separator/>
      </w:r>
    </w:p>
  </w:endnote>
  <w:endnote w:type="continuationSeparator" w:id="0">
    <w:p w:rsidR="00000000" w:rsidRDefault="00F92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3B7" w:rsidRDefault="002353B7">
    <w:pPr>
      <w:jc w:val="both"/>
      <w:rPr>
        <w:sz w:val="18"/>
        <w:szCs w:val="18"/>
        <w:vertAlign w:val="superscript"/>
      </w:rPr>
    </w:pPr>
  </w:p>
  <w:p w:rsidR="002353B7" w:rsidRDefault="002353B7">
    <w:pPr>
      <w:pStyle w:val="afd"/>
    </w:pPr>
  </w:p>
  <w:p w:rsidR="002353B7" w:rsidRDefault="002353B7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53B7" w:rsidRDefault="002353B7"/>
  </w:footnote>
  <w:footnote w:type="continuationSeparator" w:id="0">
    <w:p w:rsidR="002353B7" w:rsidRDefault="00F92381">
      <w:r>
        <w:continuationSeparator/>
      </w:r>
    </w:p>
  </w:footnote>
  <w:footnote w:id="1">
    <w:p w:rsidR="002353B7" w:rsidRDefault="00F92381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</w:t>
      </w:r>
      <w:r>
        <w:rPr>
          <w:sz w:val="16"/>
          <w:szCs w:val="16"/>
        </w:rPr>
        <w:t>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3B7"/>
    <w:rsid w:val="002353B7"/>
    <w:rsid w:val="00F92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JIlpnUhES9h58UmVTGqZCLSVZ5zl1oD7XKG4xkg6/l4=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7sKV1swS31nzztTcPR66nUKaljPK41MNVbakJfidK4Y=</DigestValue>
    </Reference>
  </SignedInfo>
  <SignatureValue>yWLFctNIfopThGhkgYXYvNbuf8pJAgIDlvhY6KYBw9IVBQf5Ma3GYP3/Bp/xCDJc
4By4aULDd8jOzW4B1NtzKA==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n+qjCqoZUjrLFEMNBQAwBiCE/2k=</DigestValue>
      </Reference>
      <Reference URI="/word/endnotes.xml?ContentType=application/vnd.openxmlformats-officedocument.wordprocessingml.endnotes+xml">
        <DigestMethod Algorithm="http://www.w3.org/2000/09/xmldsig#sha1"/>
        <DigestValue>6dlQMD1jPsnLDu7qzei7CnodoBo=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loe34kqp/MzDjqv3r4i0og1o2RU=</DigestValue>
      </Reference>
      <Reference URI="/word/footnotes.xml?ContentType=application/vnd.openxmlformats-officedocument.wordprocessingml.footnotes+xml">
        <DigestMethod Algorithm="http://www.w3.org/2000/09/xmldsig#sha1"/>
        <DigestValue>8ivSYAqhHSPKkj2XILm1ecGg9Ac=</DigestValue>
      </Reference>
      <Reference URI="/word/settings.xml?ContentType=application/vnd.openxmlformats-officedocument.wordprocessingml.settings+xml">
        <DigestMethod Algorithm="http://www.w3.org/2000/09/xmldsig#sha1"/>
        <DigestValue>q0On+YAITr6t2w7dH5bFnklLsAc=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2020-10-26T08:45:56Z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2020-10-26T08:45:56Z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XKBjuEgR6jU8dE51h5j33HhSPyVdVF8Ko8Z5gHgqSxY=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xDhOhYHZ4qvZCQJgqC45frYwxgKKdIOheJwECOStzOY=</DigestValue>
    </Reference>
  </SignedInfo>
  <SignatureValue>5XC05K/ZWnvAIU831AqeRKRlc/gRAZTCVsqBnSDrLTDEqWt0wgNKDksqckwcD8dK
iSIwJAmdxgylqZpoky5otw==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n+qjCqoZUjrLFEMNBQAwBiCE/2k=</DigestValue>
      </Reference>
      <Reference URI="/word/endnotes.xml?ContentType=application/vnd.openxmlformats-officedocument.wordprocessingml.endnotes+xml">
        <DigestMethod Algorithm="http://www.w3.org/2000/09/xmldsig#sha1"/>
        <DigestValue>6dlQMD1jPsnLDu7qzei7CnodoBo=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loe34kqp/MzDjqv3r4i0og1o2RU=</DigestValue>
      </Reference>
      <Reference URI="/word/footnotes.xml?ContentType=application/vnd.openxmlformats-officedocument.wordprocessingml.footnotes+xml">
        <DigestMethod Algorithm="http://www.w3.org/2000/09/xmldsig#sha1"/>
        <DigestValue>8ivSYAqhHSPKkj2XILm1ecGg9Ac=</DigestValue>
      </Reference>
      <Reference URI="/word/settings.xml?ContentType=application/vnd.openxmlformats-officedocument.wordprocessingml.settings+xml">
        <DigestMethod Algorithm="http://www.w3.org/2000/09/xmldsig#sha1"/>
        <DigestValue>q0On+YAITr6t2w7dH5bFnklLsAc=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2020-10-26T08:46:01Z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2020-10-26T08:46:01Z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2JN7Nokhwzc2vyzt9QLAZ+QJow+OwJ8yO9FS0YInX48=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MVEi8cj6QoN83joQF3JQTqd3wWKGLl1/9TFmI62PmM8=</DigestValue>
    </Reference>
  </SignedInfo>
  <SignatureValue>gGB5kDspwvGKj8rXD1WmHAYKFDtVM/8pH+fyjxvNY3miVRN3+b9njFG4kBaQOHrN
Ed1Pr4BoDYpgZint0lK70g==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n+qjCqoZUjrLFEMNBQAwBiCE/2k=</DigestValue>
      </Reference>
      <Reference URI="/word/endnotes.xml?ContentType=application/vnd.openxmlformats-officedocument.wordprocessingml.endnotes+xml">
        <DigestMethod Algorithm="http://www.w3.org/2000/09/xmldsig#sha1"/>
        <DigestValue>6dlQMD1jPsnLDu7qzei7CnodoBo=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loe34kqp/MzDjqv3r4i0og1o2RU=</DigestValue>
      </Reference>
      <Reference URI="/word/footnotes.xml?ContentType=application/vnd.openxmlformats-officedocument.wordprocessingml.footnotes+xml">
        <DigestMethod Algorithm="http://www.w3.org/2000/09/xmldsig#sha1"/>
        <DigestValue>8ivSYAqhHSPKkj2XILm1ecGg9Ac=</DigestValue>
      </Reference>
      <Reference URI="/word/settings.xml?ContentType=application/vnd.openxmlformats-officedocument.wordprocessingml.settings+xml">
        <DigestMethod Algorithm="http://www.w3.org/2000/09/xmldsig#sha1"/>
        <DigestValue>q0On+YAITr6t2w7dH5bFnklLsAc=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2020-10-26T08:46:09Z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2020-10-26T08:46:09Z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691</Words>
  <Characters>3944</Characters>
  <Application>Microsoft Office Word</Application>
  <DocSecurity>4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2020-10-26T08:45:00Z</cp:lastPrinted>
  <dcterms:created xsi:type="dcterms:W3CDTF">2020-10-26T08:45:00Z</dcterms:created>
  <dcterms:modified xsi:type="dcterms:W3CDTF">2020-10-26T08:45:00Z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