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29C" w:rsidRPr="000C6AE5" w:rsidRDefault="00270E36">
      <w:pPr>
        <w:ind w:firstLine="680"/>
        <w:jc w:val="right"/>
        <w:rPr>
          <w:sz w:val="26"/>
          <w:szCs w:val="26"/>
        </w:rPr>
      </w:pPr>
      <w:r w:rsidRPr="000C6AE5">
        <w:rPr>
          <w:rFonts w:eastAsia="Times New Roman"/>
          <w:b/>
          <w:bCs/>
          <w:sz w:val="26"/>
          <w:szCs w:val="26"/>
        </w:rPr>
        <w:t>РЕЕСТРОВЫЙ НОМЕР 0105500000220001468</w:t>
      </w:r>
    </w:p>
    <w:p w:rsidR="00CB029C" w:rsidRPr="000C6AE5" w:rsidRDefault="00CB029C">
      <w:pPr>
        <w:ind w:firstLine="680"/>
        <w:jc w:val="center"/>
        <w:rPr>
          <w:rFonts w:eastAsia="Times New Roman"/>
          <w:b/>
          <w:bCs/>
          <w:sz w:val="26"/>
          <w:szCs w:val="26"/>
        </w:rPr>
      </w:pPr>
    </w:p>
    <w:p w:rsidR="00CB029C" w:rsidRPr="000C6AE5" w:rsidRDefault="00270E36">
      <w:pPr>
        <w:ind w:firstLine="680"/>
        <w:jc w:val="center"/>
        <w:rPr>
          <w:sz w:val="26"/>
          <w:szCs w:val="26"/>
        </w:rPr>
      </w:pPr>
      <w:bookmarkStart w:id="0" w:name="_GoBack"/>
      <w:bookmarkEnd w:id="0"/>
      <w:r w:rsidRPr="000C6AE5">
        <w:rPr>
          <w:rFonts w:eastAsia="Times New Roman"/>
          <w:b/>
          <w:bCs/>
          <w:sz w:val="26"/>
          <w:szCs w:val="26"/>
        </w:rPr>
        <w:t>Протокол</w:t>
      </w:r>
    </w:p>
    <w:p w:rsidR="00CB029C" w:rsidRPr="000C6AE5" w:rsidRDefault="00270E36">
      <w:pPr>
        <w:ind w:firstLine="567"/>
        <w:jc w:val="center"/>
        <w:rPr>
          <w:sz w:val="26"/>
          <w:szCs w:val="26"/>
        </w:rPr>
      </w:pPr>
      <w:r w:rsidRPr="000C6AE5">
        <w:rPr>
          <w:rFonts w:eastAsia="Times New Roman"/>
          <w:b/>
          <w:bCs/>
          <w:sz w:val="26"/>
          <w:szCs w:val="26"/>
        </w:rPr>
        <w:t>подведения итогов аукциона в электронной форме</w:t>
      </w:r>
    </w:p>
    <w:p w:rsidR="00CB029C" w:rsidRPr="000C6AE5" w:rsidRDefault="00270E36">
      <w:pPr>
        <w:ind w:firstLine="567"/>
        <w:jc w:val="center"/>
        <w:rPr>
          <w:sz w:val="26"/>
          <w:szCs w:val="26"/>
        </w:rPr>
      </w:pPr>
      <w:r w:rsidRPr="000C6AE5">
        <w:rPr>
          <w:rFonts w:eastAsia="Times New Roman"/>
          <w:b/>
          <w:bCs/>
          <w:sz w:val="26"/>
          <w:szCs w:val="26"/>
        </w:rPr>
        <w:t xml:space="preserve">на поставку </w:t>
      </w:r>
      <w:proofErr w:type="spellStart"/>
      <w:r w:rsidRPr="000C6AE5">
        <w:rPr>
          <w:rFonts w:eastAsia="Times New Roman"/>
          <w:b/>
          <w:bCs/>
          <w:sz w:val="26"/>
          <w:szCs w:val="26"/>
        </w:rPr>
        <w:t>н</w:t>
      </w:r>
      <w:r w:rsidRPr="000C6AE5">
        <w:rPr>
          <w:rFonts w:eastAsia="Times New Roman"/>
          <w:b/>
          <w:bCs/>
          <w:sz w:val="26"/>
          <w:szCs w:val="26"/>
          <w:lang w:val="en-US"/>
        </w:rPr>
        <w:t>ательно</w:t>
      </w:r>
      <w:proofErr w:type="spellEnd"/>
      <w:r w:rsidRPr="000C6AE5">
        <w:rPr>
          <w:rFonts w:eastAsia="Times New Roman"/>
          <w:b/>
          <w:bCs/>
          <w:sz w:val="26"/>
          <w:szCs w:val="26"/>
        </w:rPr>
        <w:t>го</w:t>
      </w:r>
      <w:r w:rsidRPr="000C6AE5">
        <w:rPr>
          <w:rFonts w:eastAsia="Times New Roman"/>
          <w:b/>
          <w:bCs/>
          <w:sz w:val="26"/>
          <w:szCs w:val="26"/>
          <w:lang w:val="en-US"/>
        </w:rPr>
        <w:t xml:space="preserve"> </w:t>
      </w:r>
      <w:proofErr w:type="spellStart"/>
      <w:r w:rsidRPr="000C6AE5">
        <w:rPr>
          <w:rFonts w:eastAsia="Times New Roman"/>
          <w:b/>
          <w:bCs/>
          <w:sz w:val="26"/>
          <w:szCs w:val="26"/>
          <w:lang w:val="en-US"/>
        </w:rPr>
        <w:t>бель</w:t>
      </w:r>
      <w:proofErr w:type="spellEnd"/>
      <w:r w:rsidRPr="000C6AE5">
        <w:rPr>
          <w:rFonts w:eastAsia="Times New Roman"/>
          <w:b/>
          <w:bCs/>
          <w:sz w:val="26"/>
          <w:szCs w:val="26"/>
        </w:rPr>
        <w:t>я</w:t>
      </w:r>
      <w:r w:rsidRPr="000C6AE5">
        <w:rPr>
          <w:rFonts w:eastAsia="Times New Roman"/>
          <w:b/>
          <w:bCs/>
          <w:sz w:val="26"/>
          <w:szCs w:val="26"/>
          <w:lang w:val="en-US"/>
        </w:rPr>
        <w:t xml:space="preserve"> </w:t>
      </w:r>
    </w:p>
    <w:p w:rsidR="00CB029C" w:rsidRPr="000C6AE5" w:rsidRDefault="00CB029C">
      <w:pPr>
        <w:ind w:firstLine="567"/>
        <w:jc w:val="center"/>
        <w:rPr>
          <w:sz w:val="26"/>
          <w:szCs w:val="26"/>
          <w:lang w:val="en-US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CB029C" w:rsidRPr="000C6AE5">
        <w:tc>
          <w:tcPr>
            <w:tcW w:w="4961" w:type="dxa"/>
            <w:shd w:val="clear" w:color="auto" w:fill="auto"/>
          </w:tcPr>
          <w:p w:rsidR="00CB029C" w:rsidRPr="000C6AE5" w:rsidRDefault="00270E36">
            <w:pPr>
              <w:overflowPunct w:val="0"/>
              <w:ind w:firstLine="0"/>
              <w:rPr>
                <w:sz w:val="26"/>
                <w:szCs w:val="26"/>
              </w:rPr>
            </w:pPr>
            <w:r w:rsidRPr="000C6AE5">
              <w:rPr>
                <w:rFonts w:eastAsia="Times New Roman"/>
                <w:sz w:val="26"/>
                <w:szCs w:val="26"/>
              </w:rPr>
              <w:t xml:space="preserve">г. Элиста </w:t>
            </w:r>
          </w:p>
        </w:tc>
        <w:tc>
          <w:tcPr>
            <w:tcW w:w="5270" w:type="dxa"/>
            <w:shd w:val="clear" w:color="auto" w:fill="auto"/>
          </w:tcPr>
          <w:p w:rsidR="00CB029C" w:rsidRPr="000C6AE5" w:rsidRDefault="00270E36" w:rsidP="00270E36">
            <w:pPr>
              <w:ind w:firstLine="567"/>
              <w:jc w:val="right"/>
              <w:rPr>
                <w:sz w:val="26"/>
                <w:szCs w:val="26"/>
              </w:rPr>
            </w:pPr>
            <w:r w:rsidRPr="000C6AE5">
              <w:rPr>
                <w:rFonts w:eastAsia="Times New Roman"/>
                <w:sz w:val="26"/>
                <w:szCs w:val="26"/>
              </w:rPr>
              <w:t xml:space="preserve">26.10.2020 г. </w:t>
            </w:r>
          </w:p>
        </w:tc>
      </w:tr>
    </w:tbl>
    <w:p w:rsidR="00CB029C" w:rsidRPr="000C6AE5" w:rsidRDefault="00CB029C">
      <w:pPr>
        <w:overflowPunct w:val="0"/>
        <w:ind w:firstLine="0"/>
        <w:rPr>
          <w:rFonts w:eastAsia="Times New Roman"/>
          <w:b/>
          <w:bCs/>
          <w:sz w:val="26"/>
          <w:szCs w:val="26"/>
        </w:rPr>
      </w:pPr>
    </w:p>
    <w:p w:rsidR="00CB029C" w:rsidRPr="000C6AE5" w:rsidRDefault="00270E3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6"/>
          <w:szCs w:val="26"/>
        </w:rPr>
      </w:pPr>
      <w:r w:rsidRPr="000C6AE5">
        <w:rPr>
          <w:rFonts w:eastAsia="Times New Roman"/>
          <w:sz w:val="26"/>
          <w:szCs w:val="26"/>
        </w:rPr>
        <w:t xml:space="preserve">Подведение итогов аукциона в электронной форме аукционной комиссией проводилось 26.10.2020 г. по адресу: Российская Федерация, 358000, Республика Калмыкия, </w:t>
      </w:r>
      <w:proofErr w:type="gramStart"/>
      <w:r w:rsidRPr="000C6AE5">
        <w:rPr>
          <w:rFonts w:eastAsia="Times New Roman"/>
          <w:sz w:val="26"/>
          <w:szCs w:val="26"/>
        </w:rPr>
        <w:t>г</w:t>
      </w:r>
      <w:proofErr w:type="gramEnd"/>
      <w:r w:rsidRPr="000C6AE5">
        <w:rPr>
          <w:rFonts w:eastAsia="Times New Roman"/>
          <w:sz w:val="26"/>
          <w:szCs w:val="26"/>
        </w:rPr>
        <w:t>. Элиста, ТЕРРИТОРИЯ ГОРОД ШАХМАТ, ДОМ 6.1.2.</w:t>
      </w:r>
    </w:p>
    <w:p w:rsidR="00CB029C" w:rsidRPr="000C6AE5" w:rsidRDefault="00270E3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6"/>
          <w:szCs w:val="26"/>
        </w:rPr>
      </w:pPr>
      <w:r w:rsidRPr="000C6AE5">
        <w:rPr>
          <w:rFonts w:eastAsia="Times New Roman"/>
          <w:b/>
          <w:bCs/>
          <w:sz w:val="26"/>
          <w:szCs w:val="26"/>
        </w:rPr>
        <w:t>Уполномоченный орган</w:t>
      </w:r>
      <w:r w:rsidRPr="000C6AE5">
        <w:rPr>
          <w:rFonts w:eastAsia="Times New Roman"/>
          <w:sz w:val="26"/>
          <w:szCs w:val="26"/>
        </w:rPr>
        <w:t xml:space="preserve">: </w:t>
      </w:r>
      <w:r w:rsidRPr="000C6AE5">
        <w:rPr>
          <w:rFonts w:eastAsia="Times New Roman"/>
          <w:color w:val="000000"/>
          <w:sz w:val="26"/>
          <w:szCs w:val="26"/>
        </w:rPr>
        <w:t xml:space="preserve">СЛУЖБА РЕГУЛИРОВАНИЯ КОНТРАКТНОЙ СИСТЕМЫ В СФЕРЕ ЗАКУПОК РЕСПУБЛИКИ КАЛМЫКИЯ </w:t>
      </w:r>
    </w:p>
    <w:p w:rsidR="00CB029C" w:rsidRPr="000C6AE5" w:rsidRDefault="00270E3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6"/>
          <w:szCs w:val="26"/>
        </w:rPr>
      </w:pPr>
      <w:r w:rsidRPr="000C6AE5">
        <w:rPr>
          <w:rFonts w:eastAsia="Times New Roman"/>
          <w:color w:val="000000"/>
          <w:sz w:val="26"/>
          <w:szCs w:val="26"/>
        </w:rPr>
        <w:t xml:space="preserve">Место нахождения, почтовый адрес: Российская Федерация, 358000, Республика Калмыкия, </w:t>
      </w:r>
      <w:proofErr w:type="gramStart"/>
      <w:r w:rsidRPr="000C6AE5">
        <w:rPr>
          <w:rFonts w:eastAsia="Times New Roman"/>
          <w:color w:val="000000"/>
          <w:sz w:val="26"/>
          <w:szCs w:val="26"/>
        </w:rPr>
        <w:t>г</w:t>
      </w:r>
      <w:proofErr w:type="gramEnd"/>
      <w:r w:rsidRPr="000C6AE5">
        <w:rPr>
          <w:rFonts w:eastAsia="Times New Roman"/>
          <w:color w:val="000000"/>
          <w:sz w:val="26"/>
          <w:szCs w:val="26"/>
        </w:rPr>
        <w:t xml:space="preserve">. Элиста, ТЕРРИТОРИЯ ГОРОД ШАХМАТ, ДОМ 6.1.2 </w:t>
      </w:r>
    </w:p>
    <w:p w:rsidR="00CB029C" w:rsidRPr="000C6AE5" w:rsidRDefault="00270E36">
      <w:pPr>
        <w:keepNext/>
        <w:ind w:firstLine="0"/>
        <w:rPr>
          <w:sz w:val="26"/>
          <w:szCs w:val="26"/>
        </w:rPr>
      </w:pPr>
      <w:r w:rsidRPr="000C6AE5">
        <w:rPr>
          <w:sz w:val="26"/>
          <w:szCs w:val="26"/>
        </w:rPr>
        <w:t>Номер контактного телефона:</w:t>
      </w:r>
      <w:r w:rsidRPr="000C6AE5">
        <w:rPr>
          <w:rFonts w:eastAsia="Times New Roman"/>
          <w:color w:val="000000"/>
          <w:sz w:val="26"/>
          <w:szCs w:val="26"/>
        </w:rPr>
        <w:t xml:space="preserve"> 7-84722-68270 </w:t>
      </w:r>
    </w:p>
    <w:p w:rsidR="00CB029C" w:rsidRPr="000C6AE5" w:rsidRDefault="00270E36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C6AE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Адрес электронной почты: form_goz_zakupki@mail.ru </w:t>
      </w:r>
    </w:p>
    <w:p w:rsidR="00CB029C" w:rsidRPr="000C6AE5" w:rsidRDefault="00270E36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0C6A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Контактное лицо:</w:t>
      </w:r>
      <w:r w:rsidRPr="000C6AE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C6AE5">
        <w:rPr>
          <w:rFonts w:ascii="Times New Roman" w:eastAsia="Times New Roman" w:hAnsi="Times New Roman" w:cs="Times New Roman"/>
          <w:color w:val="000000"/>
          <w:sz w:val="26"/>
          <w:szCs w:val="26"/>
        </w:rPr>
        <w:t>Новакович</w:t>
      </w:r>
      <w:proofErr w:type="spellEnd"/>
      <w:r w:rsidRPr="000C6AE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Зинаида  Александровна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CB029C" w:rsidRPr="000C6AE5">
        <w:tc>
          <w:tcPr>
            <w:tcW w:w="10223" w:type="dxa"/>
            <w:shd w:val="clear" w:color="auto" w:fill="auto"/>
          </w:tcPr>
          <w:p w:rsidR="00CB029C" w:rsidRPr="000C6AE5" w:rsidRDefault="00270E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6"/>
                <w:szCs w:val="26"/>
              </w:rPr>
            </w:pPr>
            <w:r w:rsidRPr="000C6AE5">
              <w:rPr>
                <w:b/>
                <w:sz w:val="26"/>
                <w:szCs w:val="26"/>
              </w:rPr>
              <w:t>Заказчик:</w:t>
            </w:r>
            <w:r w:rsidRPr="000C6AE5">
              <w:rPr>
                <w:sz w:val="26"/>
                <w:szCs w:val="26"/>
              </w:rPr>
              <w:t xml:space="preserve"> КАЗЕННОЕ ОБЩЕОБРАЗОВАТЕЛЬНОЕ УЧРЕЖДЕНИЕ РЕСПУБЛИКИ КАЛМЫКИЯ "КАЗАЧИЙ КАДЕТСКИЙ КОРПУС РЕСПУБЛИКИ КАЛМЫКИЯ ИМЕНИ ОКИ ИВАНОВИЧА ГОРОДОВИКОВА" </w:t>
            </w:r>
          </w:p>
          <w:p w:rsidR="00CB029C" w:rsidRPr="000C6AE5" w:rsidRDefault="00270E36">
            <w:pPr>
              <w:keepNext/>
              <w:ind w:firstLine="0"/>
              <w:jc w:val="both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 xml:space="preserve">Место нахождения: Российская Федерация, 359052, Республика Калмыкия, </w:t>
            </w:r>
            <w:proofErr w:type="spellStart"/>
            <w:r w:rsidRPr="000C6AE5">
              <w:rPr>
                <w:sz w:val="26"/>
                <w:szCs w:val="26"/>
              </w:rPr>
              <w:t>Городовиковский</w:t>
            </w:r>
            <w:proofErr w:type="spellEnd"/>
            <w:r w:rsidRPr="000C6AE5">
              <w:rPr>
                <w:sz w:val="26"/>
                <w:szCs w:val="26"/>
              </w:rPr>
              <w:t xml:space="preserve"> р-н, </w:t>
            </w:r>
            <w:proofErr w:type="gramStart"/>
            <w:r w:rsidRPr="000C6AE5">
              <w:rPr>
                <w:sz w:val="26"/>
                <w:szCs w:val="26"/>
              </w:rPr>
              <w:t>г</w:t>
            </w:r>
            <w:proofErr w:type="gramEnd"/>
            <w:r w:rsidRPr="000C6AE5">
              <w:rPr>
                <w:sz w:val="26"/>
                <w:szCs w:val="26"/>
              </w:rPr>
              <w:t xml:space="preserve">.  </w:t>
            </w:r>
            <w:proofErr w:type="spellStart"/>
            <w:r w:rsidRPr="000C6AE5">
              <w:rPr>
                <w:sz w:val="26"/>
                <w:szCs w:val="26"/>
              </w:rPr>
              <w:t>Городовиковск</w:t>
            </w:r>
            <w:proofErr w:type="spellEnd"/>
            <w:r w:rsidRPr="000C6AE5">
              <w:rPr>
                <w:sz w:val="26"/>
                <w:szCs w:val="26"/>
              </w:rPr>
              <w:t>, 1-Й МКР, ДОМ 46</w:t>
            </w:r>
          </w:p>
          <w:p w:rsidR="00CB029C" w:rsidRPr="000C6AE5" w:rsidRDefault="00270E36">
            <w:pPr>
              <w:keepNext/>
              <w:ind w:firstLine="0"/>
              <w:jc w:val="both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 xml:space="preserve">Почтовый адрес: Российская Федерация, 359052, Республика Калмыкия, </w:t>
            </w:r>
            <w:proofErr w:type="spellStart"/>
            <w:r w:rsidRPr="000C6AE5">
              <w:rPr>
                <w:sz w:val="26"/>
                <w:szCs w:val="26"/>
              </w:rPr>
              <w:t>Городовиковский</w:t>
            </w:r>
            <w:proofErr w:type="spellEnd"/>
            <w:r w:rsidRPr="000C6AE5">
              <w:rPr>
                <w:sz w:val="26"/>
                <w:szCs w:val="26"/>
              </w:rPr>
              <w:t xml:space="preserve"> р-н, </w:t>
            </w:r>
            <w:proofErr w:type="gramStart"/>
            <w:r w:rsidRPr="000C6AE5">
              <w:rPr>
                <w:sz w:val="26"/>
                <w:szCs w:val="26"/>
              </w:rPr>
              <w:t>г</w:t>
            </w:r>
            <w:proofErr w:type="gramEnd"/>
            <w:r w:rsidRPr="000C6AE5">
              <w:rPr>
                <w:sz w:val="26"/>
                <w:szCs w:val="26"/>
              </w:rPr>
              <w:t xml:space="preserve">. </w:t>
            </w:r>
            <w:proofErr w:type="spellStart"/>
            <w:r w:rsidRPr="000C6AE5">
              <w:rPr>
                <w:sz w:val="26"/>
                <w:szCs w:val="26"/>
              </w:rPr>
              <w:t>Городовиковск</w:t>
            </w:r>
            <w:proofErr w:type="spellEnd"/>
            <w:r w:rsidRPr="000C6AE5">
              <w:rPr>
                <w:sz w:val="26"/>
                <w:szCs w:val="26"/>
              </w:rPr>
              <w:t xml:space="preserve">, 1-Й МКР, ДОМ 46 </w:t>
            </w:r>
          </w:p>
          <w:p w:rsidR="00CB029C" w:rsidRPr="000C6AE5" w:rsidRDefault="00270E36">
            <w:pPr>
              <w:keepNext/>
              <w:ind w:firstLine="0"/>
              <w:jc w:val="both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 xml:space="preserve">Электронная почта: gdd_31@mail.ru </w:t>
            </w:r>
          </w:p>
          <w:p w:rsidR="00CB029C" w:rsidRPr="000C6AE5" w:rsidRDefault="00270E36">
            <w:pPr>
              <w:keepNext/>
              <w:ind w:firstLine="0"/>
              <w:jc w:val="both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 xml:space="preserve">Телефон: 7-84731-99508 </w:t>
            </w:r>
          </w:p>
          <w:p w:rsidR="00CB029C" w:rsidRPr="000C6AE5" w:rsidRDefault="00270E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6"/>
                <w:szCs w:val="26"/>
              </w:rPr>
            </w:pPr>
            <w:r w:rsidRPr="0008797C">
              <w:rPr>
                <w:b/>
                <w:spacing w:val="-2"/>
                <w:sz w:val="26"/>
                <w:szCs w:val="26"/>
              </w:rPr>
              <w:t>Ответственное должностное лицо заказчика:</w:t>
            </w:r>
            <w:r w:rsidRPr="000C6AE5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0C6AE5">
              <w:rPr>
                <w:sz w:val="26"/>
                <w:szCs w:val="26"/>
              </w:rPr>
              <w:t>Жаркова</w:t>
            </w:r>
            <w:proofErr w:type="spellEnd"/>
            <w:r w:rsidRPr="000C6AE5">
              <w:rPr>
                <w:sz w:val="26"/>
                <w:szCs w:val="26"/>
              </w:rPr>
              <w:t xml:space="preserve"> Диана Алексеевна</w:t>
            </w:r>
          </w:p>
          <w:p w:rsidR="00270E36" w:rsidRPr="000C6AE5" w:rsidRDefault="00270E36" w:rsidP="000C6AE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6"/>
                <w:szCs w:val="26"/>
              </w:rPr>
            </w:pPr>
            <w:r w:rsidRPr="000C6AE5">
              <w:rPr>
                <w:b/>
                <w:sz w:val="26"/>
                <w:szCs w:val="26"/>
              </w:rPr>
              <w:t>Контрактная служба/контрактный управляющий:</w:t>
            </w:r>
            <w:r w:rsidRPr="000C6AE5">
              <w:rPr>
                <w:sz w:val="26"/>
                <w:szCs w:val="26"/>
              </w:rPr>
              <w:t xml:space="preserve"> </w:t>
            </w:r>
            <w:proofErr w:type="spellStart"/>
            <w:r w:rsidRPr="000C6AE5">
              <w:rPr>
                <w:sz w:val="26"/>
                <w:szCs w:val="26"/>
              </w:rPr>
              <w:t>Жаркова</w:t>
            </w:r>
            <w:proofErr w:type="spellEnd"/>
            <w:r w:rsidRPr="000C6AE5">
              <w:rPr>
                <w:sz w:val="26"/>
                <w:szCs w:val="26"/>
              </w:rPr>
              <w:t xml:space="preserve"> Диана Алексеевна 8-961-540-27-41</w:t>
            </w:r>
            <w:r w:rsidR="000C6AE5" w:rsidRPr="000C6AE5">
              <w:rPr>
                <w:sz w:val="26"/>
                <w:szCs w:val="26"/>
              </w:rPr>
              <w:t xml:space="preserve">, </w:t>
            </w:r>
            <w:r w:rsidRPr="000C6AE5">
              <w:rPr>
                <w:sz w:val="26"/>
                <w:szCs w:val="26"/>
              </w:rPr>
              <w:t>gdd_31@mail.ru</w:t>
            </w:r>
          </w:p>
        </w:tc>
      </w:tr>
    </w:tbl>
    <w:p w:rsidR="00270E36" w:rsidRPr="000C6AE5" w:rsidRDefault="00270E3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6"/>
          <w:szCs w:val="26"/>
        </w:rPr>
      </w:pPr>
      <w:r w:rsidRPr="000C6AE5">
        <w:rPr>
          <w:rFonts w:eastAsia="Times New Roman"/>
          <w:b/>
          <w:bCs/>
          <w:sz w:val="26"/>
          <w:szCs w:val="26"/>
        </w:rPr>
        <w:t>Идентификационный код закупки</w:t>
      </w:r>
      <w:r w:rsidRPr="000C6AE5">
        <w:rPr>
          <w:rFonts w:eastAsia="Times New Roman"/>
          <w:sz w:val="26"/>
          <w:szCs w:val="26"/>
        </w:rPr>
        <w:t>: 202080190091008010100100070025811244</w:t>
      </w:r>
    </w:p>
    <w:p w:rsidR="00CB029C" w:rsidRPr="000C6AE5" w:rsidRDefault="00270E36" w:rsidP="0008797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6"/>
          <w:szCs w:val="26"/>
        </w:rPr>
      </w:pPr>
      <w:r w:rsidRPr="000C6AE5">
        <w:rPr>
          <w:rFonts w:eastAsia="Times New Roman"/>
          <w:b/>
          <w:bCs/>
          <w:sz w:val="26"/>
          <w:szCs w:val="26"/>
        </w:rPr>
        <w:t>Начальная (максимальная) цена контракта</w:t>
      </w:r>
      <w:r w:rsidRPr="000C6AE5">
        <w:rPr>
          <w:rFonts w:eastAsia="Times New Roman"/>
          <w:sz w:val="26"/>
          <w:szCs w:val="26"/>
        </w:rPr>
        <w:t>: 92 430 (Девяносто две тысячи четыреста тридцать) рублей 00 коп.</w:t>
      </w:r>
    </w:p>
    <w:p w:rsidR="00CB029C" w:rsidRDefault="00270E36">
      <w:pPr>
        <w:ind w:firstLine="0"/>
        <w:jc w:val="both"/>
        <w:rPr>
          <w:rFonts w:eastAsia="Times New Roman"/>
          <w:b/>
          <w:bCs/>
          <w:sz w:val="26"/>
          <w:szCs w:val="26"/>
        </w:rPr>
      </w:pPr>
      <w:r w:rsidRPr="000C6AE5">
        <w:rPr>
          <w:rFonts w:eastAsia="Times New Roman"/>
          <w:b/>
          <w:bCs/>
          <w:sz w:val="26"/>
          <w:szCs w:val="26"/>
        </w:rPr>
        <w:t xml:space="preserve">Состав </w:t>
      </w:r>
      <w:r w:rsidRPr="000C6AE5">
        <w:rPr>
          <w:b/>
          <w:sz w:val="26"/>
          <w:szCs w:val="26"/>
        </w:rPr>
        <w:t>аукционной комиссии</w:t>
      </w:r>
      <w:r w:rsidRPr="000C6AE5">
        <w:rPr>
          <w:sz w:val="26"/>
          <w:szCs w:val="26"/>
        </w:rPr>
        <w:t xml:space="preserve"> утвержден приказом Службы регулирования контрактной системы в сфере закупок Республик</w:t>
      </w:r>
      <w:r w:rsidR="000C6AE5" w:rsidRPr="000C6AE5">
        <w:rPr>
          <w:sz w:val="26"/>
          <w:szCs w:val="26"/>
        </w:rPr>
        <w:t>и Калмыкия от «14» октября 2020 г. № 146-рз</w:t>
      </w:r>
      <w:r w:rsidRPr="000C6AE5">
        <w:rPr>
          <w:sz w:val="26"/>
          <w:szCs w:val="26"/>
        </w:rPr>
        <w:t>. В соста</w:t>
      </w:r>
      <w:r w:rsidR="000C6AE5" w:rsidRPr="000C6AE5">
        <w:rPr>
          <w:sz w:val="26"/>
          <w:szCs w:val="26"/>
        </w:rPr>
        <w:t>в аукционной комиссии входит 5 (пять</w:t>
      </w:r>
      <w:r w:rsidRPr="000C6AE5">
        <w:rPr>
          <w:sz w:val="26"/>
          <w:szCs w:val="26"/>
        </w:rPr>
        <w:t>) человек</w:t>
      </w:r>
      <w:r w:rsidRPr="000C6AE5">
        <w:rPr>
          <w:rFonts w:eastAsia="Times New Roman"/>
          <w:b/>
          <w:bCs/>
          <w:sz w:val="26"/>
          <w:szCs w:val="26"/>
        </w:rPr>
        <w:t>.</w:t>
      </w:r>
    </w:p>
    <w:p w:rsidR="0008797C" w:rsidRPr="000C6AE5" w:rsidRDefault="0008797C">
      <w:pPr>
        <w:ind w:firstLine="0"/>
        <w:jc w:val="both"/>
        <w:rPr>
          <w:sz w:val="26"/>
          <w:szCs w:val="26"/>
        </w:rPr>
      </w:pPr>
    </w:p>
    <w:p w:rsidR="00CB029C" w:rsidRPr="000C6AE5" w:rsidRDefault="00270E36">
      <w:pPr>
        <w:keepNext/>
        <w:tabs>
          <w:tab w:val="left" w:pos="993"/>
        </w:tabs>
        <w:ind w:firstLine="737"/>
        <w:jc w:val="both"/>
        <w:outlineLvl w:val="0"/>
        <w:rPr>
          <w:sz w:val="26"/>
          <w:szCs w:val="26"/>
        </w:rPr>
      </w:pPr>
      <w:r w:rsidRPr="000C6AE5">
        <w:rPr>
          <w:rFonts w:eastAsia="Times New Roman"/>
          <w:sz w:val="26"/>
          <w:szCs w:val="26"/>
        </w:rPr>
        <w:t>На заседан</w:t>
      </w:r>
      <w:proofErr w:type="gramStart"/>
      <w:r w:rsidRPr="000C6AE5">
        <w:rPr>
          <w:rFonts w:eastAsia="Times New Roman"/>
          <w:sz w:val="26"/>
          <w:szCs w:val="26"/>
        </w:rPr>
        <w:t>ии ау</w:t>
      </w:r>
      <w:proofErr w:type="gramEnd"/>
      <w:r w:rsidRPr="000C6AE5">
        <w:rPr>
          <w:rFonts w:eastAsia="Times New Roman"/>
          <w:sz w:val="26"/>
          <w:szCs w:val="26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CB029C" w:rsidRPr="000C6AE5">
        <w:tc>
          <w:tcPr>
            <w:tcW w:w="3400" w:type="dxa"/>
            <w:shd w:val="clear" w:color="auto" w:fill="auto"/>
          </w:tcPr>
          <w:p w:rsidR="00CB029C" w:rsidRPr="000C6AE5" w:rsidRDefault="00270E36" w:rsidP="0098301A">
            <w:pPr>
              <w:ind w:firstLine="0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Абушинов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В</w:t>
            </w:r>
            <w:r w:rsidR="0098301A">
              <w:rPr>
                <w:sz w:val="26"/>
                <w:szCs w:val="26"/>
              </w:rPr>
              <w:t>.И.</w:t>
            </w:r>
          </w:p>
        </w:tc>
        <w:tc>
          <w:tcPr>
            <w:tcW w:w="507" w:type="dxa"/>
            <w:shd w:val="clear" w:color="auto" w:fill="auto"/>
          </w:tcPr>
          <w:p w:rsidR="00CB029C" w:rsidRPr="000C6AE5" w:rsidRDefault="00270E36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rFonts w:eastAsia="Times New Roman"/>
                <w:sz w:val="26"/>
                <w:szCs w:val="26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B029C" w:rsidRPr="000C6AE5" w:rsidRDefault="000C6AE5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 xml:space="preserve">Директор КОУ РК «Казачий кадетский корпус имени Оки Ивановича </w:t>
            </w:r>
            <w:proofErr w:type="spellStart"/>
            <w:r w:rsidRPr="000C6AE5">
              <w:rPr>
                <w:sz w:val="26"/>
                <w:szCs w:val="26"/>
              </w:rPr>
              <w:t>Городовикова</w:t>
            </w:r>
            <w:proofErr w:type="spellEnd"/>
            <w:r w:rsidRPr="000C6AE5">
              <w:rPr>
                <w:sz w:val="26"/>
                <w:szCs w:val="26"/>
              </w:rPr>
              <w:t>», п</w:t>
            </w:r>
            <w:r w:rsidR="00270E36" w:rsidRPr="000C6AE5">
              <w:rPr>
                <w:sz w:val="26"/>
                <w:szCs w:val="26"/>
              </w:rPr>
              <w:t>редседатель комиссии</w:t>
            </w:r>
            <w:r w:rsidRPr="000C6AE5">
              <w:rPr>
                <w:sz w:val="26"/>
                <w:szCs w:val="26"/>
              </w:rPr>
              <w:t>;</w:t>
            </w:r>
          </w:p>
        </w:tc>
      </w:tr>
      <w:tr w:rsidR="00CB029C" w:rsidRPr="000C6AE5">
        <w:tc>
          <w:tcPr>
            <w:tcW w:w="3400" w:type="dxa"/>
            <w:shd w:val="clear" w:color="auto" w:fill="auto"/>
          </w:tcPr>
          <w:p w:rsidR="00CB029C" w:rsidRPr="000C6AE5" w:rsidRDefault="00270E36" w:rsidP="0098301A">
            <w:pPr>
              <w:ind w:firstLine="0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Касьянова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Л</w:t>
            </w:r>
            <w:r w:rsidR="0098301A">
              <w:rPr>
                <w:sz w:val="26"/>
                <w:szCs w:val="26"/>
              </w:rPr>
              <w:t>.А.</w:t>
            </w:r>
          </w:p>
        </w:tc>
        <w:tc>
          <w:tcPr>
            <w:tcW w:w="507" w:type="dxa"/>
            <w:shd w:val="clear" w:color="auto" w:fill="auto"/>
          </w:tcPr>
          <w:p w:rsidR="00CB029C" w:rsidRPr="000C6AE5" w:rsidRDefault="00270E36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rFonts w:eastAsia="Times New Roman"/>
                <w:sz w:val="26"/>
                <w:szCs w:val="26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B029C" w:rsidRPr="000C6AE5" w:rsidRDefault="000C6AE5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 xml:space="preserve">Главный бухгалтер КОУ РК «Казачий кадетский корпус имени Оки Ивановича </w:t>
            </w:r>
            <w:proofErr w:type="spellStart"/>
            <w:r w:rsidRPr="000C6AE5">
              <w:rPr>
                <w:sz w:val="26"/>
                <w:szCs w:val="26"/>
              </w:rPr>
              <w:t>Городовикова</w:t>
            </w:r>
            <w:proofErr w:type="spellEnd"/>
            <w:r w:rsidRPr="000C6AE5">
              <w:rPr>
                <w:sz w:val="26"/>
                <w:szCs w:val="26"/>
              </w:rPr>
              <w:t>», з</w:t>
            </w:r>
            <w:r w:rsidR="00270E36" w:rsidRPr="000C6AE5">
              <w:rPr>
                <w:sz w:val="26"/>
                <w:szCs w:val="26"/>
              </w:rPr>
              <w:t>ам. председателя комиссии</w:t>
            </w:r>
            <w:r w:rsidRPr="000C6AE5">
              <w:rPr>
                <w:sz w:val="26"/>
                <w:szCs w:val="26"/>
              </w:rPr>
              <w:t>;</w:t>
            </w:r>
          </w:p>
        </w:tc>
      </w:tr>
      <w:tr w:rsidR="00CB029C" w:rsidRPr="000C6AE5">
        <w:tc>
          <w:tcPr>
            <w:tcW w:w="3400" w:type="dxa"/>
            <w:shd w:val="clear" w:color="auto" w:fill="auto"/>
          </w:tcPr>
          <w:p w:rsidR="00CB029C" w:rsidRPr="000C6AE5" w:rsidRDefault="00270E36" w:rsidP="0098301A">
            <w:pPr>
              <w:ind w:firstLine="0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Жаркова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Д</w:t>
            </w:r>
            <w:r w:rsidR="0098301A">
              <w:rPr>
                <w:sz w:val="26"/>
                <w:szCs w:val="26"/>
              </w:rPr>
              <w:t>.А.</w:t>
            </w:r>
          </w:p>
        </w:tc>
        <w:tc>
          <w:tcPr>
            <w:tcW w:w="507" w:type="dxa"/>
            <w:shd w:val="clear" w:color="auto" w:fill="auto"/>
          </w:tcPr>
          <w:p w:rsidR="00CB029C" w:rsidRPr="000C6AE5" w:rsidRDefault="00270E36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rFonts w:eastAsia="Times New Roman"/>
                <w:sz w:val="26"/>
                <w:szCs w:val="26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B029C" w:rsidRPr="000C6AE5" w:rsidRDefault="000C6AE5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 xml:space="preserve">Бухгалтер КОУ РК «Казачий кадетский корпус имени Оки Ивановича </w:t>
            </w:r>
            <w:proofErr w:type="spellStart"/>
            <w:r w:rsidRPr="000C6AE5">
              <w:rPr>
                <w:sz w:val="26"/>
                <w:szCs w:val="26"/>
              </w:rPr>
              <w:t>Городовикова</w:t>
            </w:r>
            <w:proofErr w:type="spellEnd"/>
            <w:r w:rsidRPr="000C6AE5">
              <w:rPr>
                <w:sz w:val="26"/>
                <w:szCs w:val="26"/>
              </w:rPr>
              <w:t>», ч</w:t>
            </w:r>
            <w:r w:rsidR="00270E36" w:rsidRPr="000C6AE5">
              <w:rPr>
                <w:sz w:val="26"/>
                <w:szCs w:val="26"/>
              </w:rPr>
              <w:t>лен комиссии</w:t>
            </w:r>
            <w:r w:rsidRPr="000C6AE5">
              <w:rPr>
                <w:sz w:val="26"/>
                <w:szCs w:val="26"/>
              </w:rPr>
              <w:t>;</w:t>
            </w:r>
          </w:p>
        </w:tc>
      </w:tr>
      <w:tr w:rsidR="00CB029C" w:rsidRPr="000C6AE5">
        <w:tc>
          <w:tcPr>
            <w:tcW w:w="3400" w:type="dxa"/>
            <w:shd w:val="clear" w:color="auto" w:fill="auto"/>
          </w:tcPr>
          <w:p w:rsidR="00CB029C" w:rsidRPr="000C6AE5" w:rsidRDefault="00270E36" w:rsidP="0098301A">
            <w:pPr>
              <w:ind w:firstLine="0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Уланов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М</w:t>
            </w:r>
            <w:r w:rsidR="0098301A">
              <w:rPr>
                <w:sz w:val="26"/>
                <w:szCs w:val="26"/>
              </w:rPr>
              <w:t>.В.</w:t>
            </w:r>
          </w:p>
        </w:tc>
        <w:tc>
          <w:tcPr>
            <w:tcW w:w="507" w:type="dxa"/>
            <w:shd w:val="clear" w:color="auto" w:fill="auto"/>
          </w:tcPr>
          <w:p w:rsidR="00CB029C" w:rsidRPr="000C6AE5" w:rsidRDefault="00270E36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rFonts w:eastAsia="Times New Roman"/>
                <w:sz w:val="26"/>
                <w:szCs w:val="26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C6AE5" w:rsidRPr="000C6AE5" w:rsidRDefault="000C6AE5" w:rsidP="000C6AE5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И.о. руководителя Службы регулирования контрактной системы в сфере закупок РК, ч</w:t>
            </w:r>
            <w:r w:rsidR="00270E36" w:rsidRPr="000C6AE5">
              <w:rPr>
                <w:sz w:val="26"/>
                <w:szCs w:val="26"/>
              </w:rPr>
              <w:t>лен комиссии</w:t>
            </w:r>
            <w:r w:rsidRPr="000C6AE5">
              <w:rPr>
                <w:sz w:val="26"/>
                <w:szCs w:val="26"/>
              </w:rPr>
              <w:t>.</w:t>
            </w:r>
          </w:p>
        </w:tc>
      </w:tr>
    </w:tbl>
    <w:p w:rsidR="000C6AE5" w:rsidRPr="000C6AE5" w:rsidRDefault="000C6AE5" w:rsidP="000C6AE5">
      <w:pPr>
        <w:keepNext/>
        <w:tabs>
          <w:tab w:val="left" w:pos="993"/>
        </w:tabs>
        <w:ind w:firstLine="737"/>
        <w:jc w:val="both"/>
        <w:outlineLvl w:val="0"/>
        <w:rPr>
          <w:sz w:val="26"/>
          <w:szCs w:val="26"/>
        </w:rPr>
      </w:pPr>
      <w:r w:rsidRPr="000C6AE5">
        <w:rPr>
          <w:rFonts w:eastAsia="Times New Roman"/>
          <w:sz w:val="26"/>
          <w:szCs w:val="26"/>
        </w:rPr>
        <w:lastRenderedPageBreak/>
        <w:t>На заседан</w:t>
      </w:r>
      <w:proofErr w:type="gramStart"/>
      <w:r w:rsidRPr="000C6AE5">
        <w:rPr>
          <w:rFonts w:eastAsia="Times New Roman"/>
          <w:sz w:val="26"/>
          <w:szCs w:val="26"/>
        </w:rPr>
        <w:t>ии ау</w:t>
      </w:r>
      <w:proofErr w:type="gramEnd"/>
      <w:r w:rsidRPr="000C6AE5">
        <w:rPr>
          <w:rFonts w:eastAsia="Times New Roman"/>
          <w:sz w:val="26"/>
          <w:szCs w:val="26"/>
        </w:rPr>
        <w:t>кционной комиссии отсутствовали: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0C6AE5" w:rsidRPr="000C6AE5" w:rsidTr="000C6AE5">
        <w:tc>
          <w:tcPr>
            <w:tcW w:w="3400" w:type="dxa"/>
            <w:shd w:val="clear" w:color="auto" w:fill="auto"/>
          </w:tcPr>
          <w:p w:rsidR="000C6AE5" w:rsidRPr="000C6AE5" w:rsidRDefault="000C6AE5" w:rsidP="000C6AE5">
            <w:pPr>
              <w:ind w:firstLine="0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Очиров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0C6AE5" w:rsidRPr="000C6AE5" w:rsidRDefault="000C6AE5" w:rsidP="000C6AE5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rFonts w:eastAsia="Times New Roman"/>
                <w:sz w:val="26"/>
                <w:szCs w:val="26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0C6AE5" w:rsidRDefault="000C6AE5" w:rsidP="000C6AE5">
            <w:pPr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  <w:p w:rsidR="0008797C" w:rsidRPr="000C6AE5" w:rsidRDefault="0008797C" w:rsidP="000C6AE5">
            <w:pPr>
              <w:ind w:firstLine="0"/>
              <w:rPr>
                <w:sz w:val="26"/>
                <w:szCs w:val="26"/>
              </w:rPr>
            </w:pPr>
          </w:p>
        </w:tc>
      </w:tr>
    </w:tbl>
    <w:p w:rsidR="00CB029C" w:rsidRPr="000C6AE5" w:rsidRDefault="000C6AE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sz w:val="26"/>
          <w:szCs w:val="26"/>
        </w:rPr>
      </w:pPr>
      <w:r w:rsidRPr="000C6AE5">
        <w:rPr>
          <w:rFonts w:ascii="Times New Roman" w:eastAsia="Times New Roman" w:hAnsi="Times New Roman" w:cs="Times New Roman"/>
          <w:iCs/>
          <w:sz w:val="26"/>
          <w:szCs w:val="26"/>
        </w:rPr>
        <w:t>За</w:t>
      </w:r>
      <w:r w:rsidR="00270E36" w:rsidRPr="000C6AE5">
        <w:rPr>
          <w:rFonts w:ascii="Times New Roman" w:eastAsia="Times New Roman" w:hAnsi="Times New Roman" w:cs="Times New Roman"/>
          <w:iCs/>
          <w:sz w:val="26"/>
          <w:szCs w:val="26"/>
        </w:rPr>
        <w:t>седание проводится в присутствии 4</w:t>
      </w:r>
      <w:r w:rsidRPr="000C6AE5">
        <w:rPr>
          <w:rFonts w:ascii="Times New Roman" w:eastAsia="Times New Roman" w:hAnsi="Times New Roman" w:cs="Times New Roman"/>
          <w:iCs/>
          <w:sz w:val="26"/>
          <w:szCs w:val="26"/>
        </w:rPr>
        <w:t xml:space="preserve"> (четырех)</w:t>
      </w:r>
      <w:r w:rsidR="00270E36" w:rsidRPr="000C6AE5">
        <w:rPr>
          <w:rFonts w:ascii="Times New Roman" w:eastAsia="Times New Roman" w:hAnsi="Times New Roman" w:cs="Times New Roman"/>
          <w:iCs/>
          <w:sz w:val="26"/>
          <w:szCs w:val="26"/>
        </w:rPr>
        <w:t xml:space="preserve"> членов комиссии. Кворум обеспечен. В соответствии с </w:t>
      </w:r>
      <w:proofErr w:type="gramStart"/>
      <w:r w:rsidR="00270E36" w:rsidRPr="000C6AE5">
        <w:rPr>
          <w:rFonts w:ascii="Times New Roman" w:eastAsia="Times New Roman" w:hAnsi="Times New Roman" w:cs="Times New Roman"/>
          <w:iCs/>
          <w:sz w:val="26"/>
          <w:szCs w:val="26"/>
        </w:rPr>
        <w:t>ч</w:t>
      </w:r>
      <w:proofErr w:type="gramEnd"/>
      <w:r w:rsidR="00270E36" w:rsidRPr="000C6AE5">
        <w:rPr>
          <w:rFonts w:ascii="Times New Roman" w:eastAsia="Times New Roman" w:hAnsi="Times New Roman" w:cs="Times New Roman"/>
          <w:iCs/>
          <w:sz w:val="26"/>
          <w:szCs w:val="26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CB029C" w:rsidRPr="000C6AE5" w:rsidRDefault="00270E3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C6AE5">
        <w:rPr>
          <w:rFonts w:ascii="Times New Roman" w:hAnsi="Times New Roman" w:cs="Times New Roman"/>
          <w:b/>
          <w:bCs/>
          <w:iCs/>
          <w:sz w:val="26"/>
          <w:szCs w:val="26"/>
        </w:rPr>
        <w:t>Сведения о заявках на участие в открытом аукционе в электронной форме:</w:t>
      </w:r>
    </w:p>
    <w:p w:rsidR="00CB029C" w:rsidRPr="000C6AE5" w:rsidRDefault="00270E36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6"/>
          <w:szCs w:val="26"/>
        </w:rPr>
      </w:pPr>
      <w:r w:rsidRPr="000C6AE5">
        <w:rPr>
          <w:rFonts w:eastAsia="Times New Roman"/>
          <w:iCs/>
          <w:sz w:val="26"/>
          <w:szCs w:val="26"/>
        </w:rPr>
        <w:t>В соответствии с протоколом проведения торгов</w:t>
      </w:r>
      <w:r w:rsidR="0008797C">
        <w:rPr>
          <w:rFonts w:eastAsia="Times New Roman"/>
          <w:iCs/>
          <w:sz w:val="26"/>
          <w:szCs w:val="26"/>
        </w:rPr>
        <w:t xml:space="preserve"> от 26 октября 2020 года</w:t>
      </w:r>
      <w:r w:rsidRPr="000C6AE5">
        <w:rPr>
          <w:rFonts w:eastAsia="Times New Roman"/>
          <w:iCs/>
          <w:sz w:val="26"/>
          <w:szCs w:val="26"/>
        </w:rPr>
        <w:t>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37"/>
        <w:gridCol w:w="2679"/>
        <w:gridCol w:w="2925"/>
        <w:gridCol w:w="1672"/>
        <w:gridCol w:w="1802"/>
      </w:tblGrid>
      <w:tr w:rsidR="00CB029C" w:rsidRPr="000C6AE5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0C6AE5">
              <w:rPr>
                <w:b/>
                <w:bCs/>
                <w:sz w:val="26"/>
                <w:szCs w:val="26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0C6AE5">
              <w:rPr>
                <w:b/>
                <w:bCs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0C6AE5">
              <w:rPr>
                <w:b/>
                <w:bCs/>
                <w:sz w:val="26"/>
                <w:szCs w:val="26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0C6AE5">
              <w:rPr>
                <w:b/>
                <w:bCs/>
                <w:sz w:val="26"/>
                <w:szCs w:val="26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0C6AE5">
              <w:rPr>
                <w:rFonts w:eastAsia="Times New Roman"/>
                <w:b/>
                <w:bCs/>
                <w:sz w:val="26"/>
                <w:szCs w:val="26"/>
              </w:rPr>
              <w:t xml:space="preserve">Цена контракта, предложенная участником, руб. </w:t>
            </w:r>
          </w:p>
        </w:tc>
      </w:tr>
      <w:tr w:rsidR="00CB029C" w:rsidRPr="000C6AE5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9C" w:rsidRPr="000C6AE5" w:rsidRDefault="00270E36" w:rsidP="0008797C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EA-60511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ОБЩЕСТВО С ОГРАНИЧЕННОЙ ОТВЕТСТВЕННОСТЬЮ "АИРУМ"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91 967,85 руб.</w:t>
            </w:r>
          </w:p>
        </w:tc>
      </w:tr>
    </w:tbl>
    <w:p w:rsidR="00CB029C" w:rsidRPr="000C6AE5" w:rsidRDefault="00270E36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6"/>
          <w:szCs w:val="26"/>
        </w:rPr>
      </w:pPr>
      <w:proofErr w:type="gramStart"/>
      <w:r w:rsidRPr="000C6AE5">
        <w:rPr>
          <w:rFonts w:eastAsia="Times New Roman"/>
          <w:bCs/>
          <w:iCs/>
          <w:kern w:val="2"/>
          <w:sz w:val="26"/>
          <w:szCs w:val="26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588"/>
        <w:gridCol w:w="4231"/>
        <w:gridCol w:w="2175"/>
        <w:gridCol w:w="2194"/>
      </w:tblGrid>
      <w:tr w:rsidR="00CB029C" w:rsidRPr="000C6AE5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ind w:firstLine="0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0C6AE5">
              <w:rPr>
                <w:rFonts w:eastAsia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0C6AE5">
              <w:rPr>
                <w:b/>
                <w:bCs/>
                <w:sz w:val="26"/>
                <w:szCs w:val="26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rFonts w:eastAsia="Times New Roman"/>
                <w:b/>
                <w:bCs/>
                <w:sz w:val="26"/>
                <w:szCs w:val="26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rFonts w:eastAsia="Times New Roman"/>
                <w:b/>
                <w:bCs/>
                <w:sz w:val="26"/>
                <w:szCs w:val="26"/>
              </w:rPr>
              <w:t>Обоснование</w:t>
            </w:r>
          </w:p>
        </w:tc>
      </w:tr>
      <w:tr w:rsidR="00CB029C" w:rsidRPr="000C6AE5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08797C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EA</w:t>
            </w:r>
            <w:r w:rsidRPr="000C6AE5">
              <w:rPr>
                <w:sz w:val="26"/>
                <w:szCs w:val="26"/>
              </w:rPr>
              <w:t>-60511</w:t>
            </w:r>
          </w:p>
          <w:p w:rsidR="00CB029C" w:rsidRPr="000C6AE5" w:rsidRDefault="00270E36">
            <w:pPr>
              <w:pStyle w:val="af1"/>
              <w:ind w:firstLine="0"/>
              <w:rPr>
                <w:b/>
                <w:bCs/>
                <w:sz w:val="26"/>
                <w:szCs w:val="26"/>
              </w:rPr>
            </w:pPr>
            <w:r w:rsidRPr="000C6AE5">
              <w:rPr>
                <w:b/>
                <w:bCs/>
                <w:sz w:val="26"/>
                <w:szCs w:val="26"/>
              </w:rPr>
              <w:t>ОБЩЕСТВО С ОГРАНИЧЕННОЙ ОТВЕТСТВЕННОСТЬЮ "АИРУМ"</w:t>
            </w:r>
          </w:p>
          <w:p w:rsidR="00CB029C" w:rsidRPr="000C6AE5" w:rsidRDefault="00270E36">
            <w:pPr>
              <w:keepNext/>
              <w:tabs>
                <w:tab w:val="left" w:pos="1575"/>
              </w:tabs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Место нахождения: 426028, РЕСПУДМУРТСКАЯ, ГИЖЕВСК, ЛИТЕР Г, ОФИС 9</w:t>
            </w:r>
          </w:p>
          <w:p w:rsidR="00CB029C" w:rsidRPr="000C6AE5" w:rsidRDefault="00270E36">
            <w:pPr>
              <w:keepNext/>
              <w:tabs>
                <w:tab w:val="left" w:pos="1575"/>
              </w:tabs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 xml:space="preserve">Почтовый адрес: 426028, РЕСП УДМУРТСКАЯ, Г ИЖЕВСК, </w:t>
            </w:r>
            <w:proofErr w:type="gramStart"/>
            <w:r w:rsidRPr="000C6AE5">
              <w:rPr>
                <w:sz w:val="26"/>
                <w:szCs w:val="26"/>
              </w:rPr>
              <w:t>УЛ</w:t>
            </w:r>
            <w:proofErr w:type="gramEnd"/>
            <w:r w:rsidRPr="000C6AE5">
              <w:rPr>
                <w:sz w:val="26"/>
                <w:szCs w:val="26"/>
              </w:rPr>
              <w:t xml:space="preserve"> МАЯКОВСКОГО, ДОМ 21, ЛИТЕР Г, ОФИС 9</w:t>
            </w:r>
          </w:p>
          <w:p w:rsidR="00CB029C" w:rsidRPr="000C6AE5" w:rsidRDefault="00270E36">
            <w:pPr>
              <w:keepNext/>
              <w:tabs>
                <w:tab w:val="left" w:pos="1575"/>
              </w:tabs>
              <w:ind w:firstLine="0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Тел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>. 79226932593</w:t>
            </w:r>
          </w:p>
          <w:p w:rsidR="00CB029C" w:rsidRPr="000C6AE5" w:rsidRDefault="00270E36">
            <w:pPr>
              <w:tabs>
                <w:tab w:val="left" w:pos="1575"/>
              </w:tabs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ИНН: 1832157340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029C" w:rsidRPr="000C6AE5" w:rsidRDefault="00270E36" w:rsidP="0008797C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-</w:t>
            </w:r>
          </w:p>
        </w:tc>
      </w:tr>
    </w:tbl>
    <w:p w:rsidR="0008797C" w:rsidRDefault="0008797C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6"/>
          <w:szCs w:val="26"/>
        </w:rPr>
      </w:pPr>
    </w:p>
    <w:p w:rsidR="00CB029C" w:rsidRPr="000C6AE5" w:rsidRDefault="00270E36">
      <w:pPr>
        <w:keepNext/>
        <w:tabs>
          <w:tab w:val="left" w:pos="0"/>
        </w:tabs>
        <w:ind w:firstLine="737"/>
        <w:rPr>
          <w:sz w:val="26"/>
          <w:szCs w:val="26"/>
        </w:rPr>
      </w:pPr>
      <w:r w:rsidRPr="000C6AE5">
        <w:rPr>
          <w:rFonts w:eastAsia="Times New Roman"/>
          <w:iCs/>
          <w:kern w:val="2"/>
          <w:sz w:val="26"/>
          <w:szCs w:val="26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3977"/>
        <w:gridCol w:w="2634"/>
        <w:gridCol w:w="3599"/>
      </w:tblGrid>
      <w:tr w:rsidR="00CB029C" w:rsidRPr="000C6AE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ind w:right="-157" w:firstLine="0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0C6AE5">
              <w:rPr>
                <w:rFonts w:eastAsia="Times New Roman"/>
                <w:b/>
                <w:bCs/>
                <w:sz w:val="26"/>
                <w:szCs w:val="26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rFonts w:eastAsia="Times New Roman"/>
                <w:b/>
                <w:bCs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029C" w:rsidRPr="000C6AE5" w:rsidRDefault="00270E36">
            <w:pPr>
              <w:ind w:right="-157" w:firstLine="0"/>
              <w:jc w:val="center"/>
              <w:rPr>
                <w:sz w:val="26"/>
                <w:szCs w:val="26"/>
              </w:rPr>
            </w:pPr>
            <w:r w:rsidRPr="000C6AE5">
              <w:rPr>
                <w:rFonts w:eastAsia="Times New Roman"/>
                <w:b/>
                <w:bCs/>
                <w:sz w:val="26"/>
                <w:szCs w:val="26"/>
              </w:rPr>
              <w:t xml:space="preserve">Решение </w:t>
            </w:r>
          </w:p>
        </w:tc>
      </w:tr>
      <w:tr w:rsidR="00CB029C" w:rsidRPr="000C6AE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Абушинов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В</w:t>
            </w:r>
            <w:r w:rsidR="0098301A">
              <w:rPr>
                <w:sz w:val="26"/>
                <w:szCs w:val="26"/>
              </w:rPr>
              <w:t>.И.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EA-60511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C6AE5">
              <w:rPr>
                <w:sz w:val="26"/>
                <w:szCs w:val="26"/>
                <w:lang w:val="en-US"/>
              </w:rPr>
              <w:t>требованиям</w:t>
            </w:r>
            <w:proofErr w:type="spellEnd"/>
          </w:p>
        </w:tc>
      </w:tr>
      <w:tr w:rsidR="00CB029C" w:rsidRPr="000C6AE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lastRenderedPageBreak/>
              <w:t>Касьянова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Л</w:t>
            </w:r>
            <w:r w:rsidR="0098301A">
              <w:rPr>
                <w:sz w:val="26"/>
                <w:szCs w:val="26"/>
              </w:rPr>
              <w:t>.А.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EA-60511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C6AE5">
              <w:rPr>
                <w:sz w:val="26"/>
                <w:szCs w:val="26"/>
                <w:lang w:val="en-US"/>
              </w:rPr>
              <w:t>требованиям</w:t>
            </w:r>
            <w:proofErr w:type="spellEnd"/>
          </w:p>
        </w:tc>
      </w:tr>
      <w:tr w:rsidR="00CB029C" w:rsidRPr="000C6AE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Жаркова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Д</w:t>
            </w:r>
            <w:r w:rsidR="0098301A">
              <w:rPr>
                <w:sz w:val="26"/>
                <w:szCs w:val="26"/>
              </w:rPr>
              <w:t>.А.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EA-60511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C6AE5">
              <w:rPr>
                <w:sz w:val="26"/>
                <w:szCs w:val="26"/>
                <w:lang w:val="en-US"/>
              </w:rPr>
              <w:t>требованиям</w:t>
            </w:r>
            <w:proofErr w:type="spellEnd"/>
          </w:p>
        </w:tc>
      </w:tr>
      <w:tr w:rsidR="00CB029C" w:rsidRPr="000C6AE5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Уланов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М</w:t>
            </w:r>
            <w:r w:rsidR="0098301A">
              <w:rPr>
                <w:sz w:val="26"/>
                <w:szCs w:val="26"/>
              </w:rPr>
              <w:t>.В.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EA-60511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CB029C" w:rsidRPr="000C6AE5" w:rsidRDefault="00270E36" w:rsidP="0098301A">
            <w:pPr>
              <w:pStyle w:val="af1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 w:rsidRPr="000C6AE5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  <w:r w:rsidRPr="000C6AE5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C6AE5">
              <w:rPr>
                <w:sz w:val="26"/>
                <w:szCs w:val="26"/>
                <w:lang w:val="en-US"/>
              </w:rPr>
              <w:t>требованиям</w:t>
            </w:r>
            <w:proofErr w:type="spellEnd"/>
          </w:p>
        </w:tc>
      </w:tr>
    </w:tbl>
    <w:p w:rsidR="00CB029C" w:rsidRDefault="00270E36">
      <w:pPr>
        <w:ind w:firstLine="737"/>
        <w:jc w:val="both"/>
        <w:rPr>
          <w:rFonts w:eastAsia="Times New Roman"/>
          <w:sz w:val="26"/>
          <w:szCs w:val="26"/>
        </w:rPr>
      </w:pPr>
      <w:r w:rsidRPr="000C6AE5">
        <w:rPr>
          <w:rFonts w:eastAsia="Times New Roman"/>
          <w:sz w:val="26"/>
          <w:szCs w:val="26"/>
        </w:rPr>
        <w:t>В соответствии с частью 13 статьи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214AD" w:rsidRPr="000C6AE5" w:rsidRDefault="00270E36" w:rsidP="00C214AD">
      <w:pPr>
        <w:ind w:firstLine="737"/>
        <w:jc w:val="both"/>
        <w:rPr>
          <w:sz w:val="26"/>
          <w:szCs w:val="26"/>
        </w:rPr>
      </w:pPr>
      <w:proofErr w:type="gramStart"/>
      <w:r w:rsidRPr="000C6AE5">
        <w:rPr>
          <w:sz w:val="26"/>
          <w:szCs w:val="26"/>
          <w:highlight w:val="white"/>
        </w:rPr>
        <w:t xml:space="preserve">На основании </w:t>
      </w:r>
      <w:r w:rsidR="00C214AD" w:rsidRPr="00C214AD">
        <w:rPr>
          <w:sz w:val="26"/>
          <w:szCs w:val="26"/>
        </w:rPr>
        <w:t>части 3.1 статьи 71</w:t>
      </w:r>
      <w:r w:rsidRPr="000C6AE5">
        <w:rPr>
          <w:sz w:val="26"/>
          <w:szCs w:val="26"/>
          <w:highlight w:val="white"/>
        </w:rPr>
        <w:t xml:space="preserve">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</w:t>
      </w:r>
      <w:r w:rsidR="00C214AD" w:rsidRPr="00C214AD">
        <w:rPr>
          <w:sz w:val="26"/>
          <w:szCs w:val="26"/>
        </w:rPr>
        <w:t>контракт заключается с</w:t>
      </w:r>
      <w:r w:rsidR="00C214AD" w:rsidRPr="000C6AE5">
        <w:rPr>
          <w:sz w:val="26"/>
          <w:szCs w:val="26"/>
          <w:highlight w:val="white"/>
        </w:rPr>
        <w:t xml:space="preserve"> </w:t>
      </w:r>
      <w:r w:rsidRPr="000C6AE5">
        <w:rPr>
          <w:rFonts w:eastAsia="Times New Roman"/>
          <w:b/>
          <w:bCs/>
          <w:sz w:val="26"/>
          <w:szCs w:val="26"/>
          <w:highlight w:val="white"/>
        </w:rPr>
        <w:t>ОБЩЕСТВО С ОГРАНИЧЕННОЙ ОТВЕТСТВЕННОСТЬЮ "АИРУМ"</w:t>
      </w:r>
      <w:r w:rsidR="00C214AD" w:rsidRPr="00C214AD">
        <w:rPr>
          <w:sz w:val="26"/>
          <w:szCs w:val="26"/>
        </w:rPr>
        <w:t xml:space="preserve"> в соответствии с пунктом 25 статьи 93 Федерального закона от 05 апреля 2013 г. № 44-ФЗ «О контрактной системе в сфере закупок товаров, работ</w:t>
      </w:r>
      <w:proofErr w:type="gramEnd"/>
      <w:r w:rsidR="00C214AD" w:rsidRPr="00C214AD">
        <w:rPr>
          <w:sz w:val="26"/>
          <w:szCs w:val="26"/>
        </w:rPr>
        <w:t>, услуг для обеспечения государственных и муниципальных нужд» в порядке, установленном статьей 83.2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08797C" w:rsidRPr="0008797C" w:rsidRDefault="00C214AD" w:rsidP="00C214AD">
      <w:pPr>
        <w:keepNext/>
        <w:ind w:firstLine="737"/>
        <w:jc w:val="both"/>
        <w:rPr>
          <w:b/>
          <w:sz w:val="26"/>
          <w:szCs w:val="26"/>
        </w:rPr>
      </w:pPr>
      <w:r>
        <w:rPr>
          <w:rFonts w:eastAsia="Times New Roman"/>
          <w:b/>
          <w:bCs/>
          <w:sz w:val="26"/>
          <w:szCs w:val="26"/>
          <w:highlight w:val="white"/>
        </w:rPr>
        <w:t xml:space="preserve"> </w:t>
      </w:r>
      <w:r w:rsidR="0008797C" w:rsidRPr="0008797C">
        <w:rPr>
          <w:b/>
          <w:sz w:val="26"/>
          <w:szCs w:val="26"/>
        </w:rPr>
        <w:t>Подведение итогов аукциона в электронной форме аук</w:t>
      </w:r>
      <w:r w:rsidR="0008797C">
        <w:rPr>
          <w:b/>
          <w:sz w:val="26"/>
          <w:szCs w:val="26"/>
        </w:rPr>
        <w:t>ционной комиссией закончилось 26</w:t>
      </w:r>
      <w:r w:rsidR="0008797C" w:rsidRPr="0008797C">
        <w:rPr>
          <w:b/>
          <w:sz w:val="26"/>
          <w:szCs w:val="26"/>
        </w:rPr>
        <w:t xml:space="preserve"> октября 2020 года.</w:t>
      </w:r>
    </w:p>
    <w:p w:rsidR="00CB029C" w:rsidRDefault="00270E36">
      <w:pPr>
        <w:ind w:firstLine="737"/>
        <w:jc w:val="both"/>
        <w:rPr>
          <w:sz w:val="26"/>
          <w:szCs w:val="26"/>
        </w:rPr>
      </w:pPr>
      <w:r w:rsidRPr="000C6AE5">
        <w:rPr>
          <w:rFonts w:eastAsia="Times New Roman"/>
          <w:sz w:val="26"/>
          <w:szCs w:val="26"/>
          <w:shd w:val="clear" w:color="auto" w:fill="FFFFFF"/>
        </w:rPr>
        <w:t>Протокол подведения итогов электронного аукциона</w:t>
      </w:r>
      <w:r w:rsidRPr="000C6AE5">
        <w:rPr>
          <w:rFonts w:eastAsia="Times New Roman"/>
          <w:sz w:val="26"/>
          <w:szCs w:val="26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 w:rsidRPr="000C6AE5">
        <w:rPr>
          <w:rFonts w:eastAsia="Times New Roman"/>
          <w:sz w:val="26"/>
          <w:szCs w:val="26"/>
          <w:shd w:val="clear" w:color="auto" w:fill="FFFFFF"/>
        </w:rPr>
        <w:t xml:space="preserve">АО «РАД», по адресу в сети «Интернет»: </w:t>
      </w:r>
      <w:hyperlink r:id="rId4">
        <w:r w:rsidRPr="000C6AE5">
          <w:rPr>
            <w:rFonts w:eastAsia="Times New Roman"/>
            <w:sz w:val="26"/>
            <w:szCs w:val="26"/>
          </w:rPr>
          <w:t xml:space="preserve"> https://gz.lot-online.ru.</w:t>
        </w:r>
      </w:hyperlink>
    </w:p>
    <w:p w:rsidR="00417E86" w:rsidRPr="000C6AE5" w:rsidRDefault="00417E86">
      <w:pPr>
        <w:ind w:firstLine="737"/>
        <w:jc w:val="both"/>
        <w:rPr>
          <w:sz w:val="26"/>
          <w:szCs w:val="26"/>
        </w:rPr>
      </w:pPr>
    </w:p>
    <w:p w:rsidR="00CB029C" w:rsidRPr="000C6AE5" w:rsidRDefault="00270E36">
      <w:pPr>
        <w:ind w:firstLine="737"/>
        <w:rPr>
          <w:b/>
          <w:bCs/>
          <w:sz w:val="26"/>
          <w:szCs w:val="26"/>
        </w:rPr>
      </w:pPr>
      <w:r w:rsidRPr="000C6AE5">
        <w:rPr>
          <w:rFonts w:eastAsia="Times New Roman"/>
          <w:b/>
          <w:bCs/>
          <w:sz w:val="26"/>
          <w:szCs w:val="26"/>
        </w:rPr>
        <w:t>Подписи:</w:t>
      </w:r>
    </w:p>
    <w:p w:rsidR="00CB029C" w:rsidRPr="000C6AE5" w:rsidRDefault="00CB029C">
      <w:pPr>
        <w:ind w:firstLine="737"/>
        <w:rPr>
          <w:rFonts w:eastAsia="Times New Roman"/>
          <w:sz w:val="26"/>
          <w:szCs w:val="26"/>
        </w:rPr>
      </w:pPr>
    </w:p>
    <w:tbl>
      <w:tblPr>
        <w:tblW w:w="782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62"/>
        <w:gridCol w:w="5164"/>
      </w:tblGrid>
      <w:tr w:rsidR="00CB029C" w:rsidRPr="000C6AE5" w:rsidTr="00A6184E">
        <w:tc>
          <w:tcPr>
            <w:tcW w:w="2662" w:type="dxa"/>
            <w:shd w:val="clear" w:color="auto" w:fill="auto"/>
            <w:vAlign w:val="bottom"/>
          </w:tcPr>
          <w:p w:rsidR="00CB029C" w:rsidRPr="0008797C" w:rsidRDefault="0008797C" w:rsidP="0008797C">
            <w:pPr>
              <w:pStyle w:val="af1"/>
              <w:ind w:firstLine="0"/>
              <w:rPr>
                <w:sz w:val="26"/>
                <w:szCs w:val="26"/>
              </w:rPr>
            </w:pPr>
            <w:proofErr w:type="spellStart"/>
            <w:r w:rsidRPr="0008797C">
              <w:rPr>
                <w:rFonts w:eastAsia="Times New Roman"/>
                <w:sz w:val="26"/>
                <w:szCs w:val="26"/>
              </w:rPr>
              <w:t>Абушинов</w:t>
            </w:r>
            <w:proofErr w:type="spellEnd"/>
            <w:r w:rsidRPr="0008797C">
              <w:rPr>
                <w:rFonts w:eastAsia="Times New Roman"/>
                <w:sz w:val="26"/>
                <w:szCs w:val="26"/>
              </w:rPr>
              <w:t xml:space="preserve"> В</w:t>
            </w:r>
            <w:r>
              <w:rPr>
                <w:rFonts w:eastAsia="Times New Roman"/>
                <w:sz w:val="26"/>
                <w:szCs w:val="26"/>
              </w:rPr>
              <w:t>.</w:t>
            </w:r>
            <w:r w:rsidR="00270E36" w:rsidRPr="0008797C">
              <w:rPr>
                <w:rFonts w:eastAsia="Times New Roman"/>
                <w:sz w:val="26"/>
                <w:szCs w:val="26"/>
              </w:rPr>
              <w:t>И</w:t>
            </w:r>
            <w:r>
              <w:rPr>
                <w:rFonts w:eastAsia="Times New Roman"/>
                <w:sz w:val="26"/>
                <w:szCs w:val="26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8797C">
              <w:rPr>
                <w:sz w:val="26"/>
                <w:szCs w:val="26"/>
              </w:rPr>
              <w:t>__________________</w:t>
            </w:r>
          </w:p>
        </w:tc>
      </w:tr>
      <w:tr w:rsidR="00CB029C" w:rsidRPr="000C6AE5" w:rsidTr="00A6184E">
        <w:tc>
          <w:tcPr>
            <w:tcW w:w="2662" w:type="dxa"/>
            <w:shd w:val="clear" w:color="auto" w:fill="auto"/>
            <w:vAlign w:val="bottom"/>
          </w:tcPr>
          <w:p w:rsidR="00CB029C" w:rsidRPr="000C6AE5" w:rsidRDefault="00270E36" w:rsidP="0008797C">
            <w:pPr>
              <w:pStyle w:val="af1"/>
              <w:ind w:firstLine="0"/>
              <w:rPr>
                <w:sz w:val="26"/>
                <w:szCs w:val="26"/>
              </w:rPr>
            </w:pPr>
            <w:r w:rsidRPr="0008797C">
              <w:rPr>
                <w:rFonts w:eastAsia="Times New Roman"/>
                <w:sz w:val="26"/>
                <w:szCs w:val="26"/>
              </w:rPr>
              <w:t>Касьянова Л</w:t>
            </w:r>
            <w:r w:rsidR="0008797C">
              <w:rPr>
                <w:rFonts w:eastAsia="Times New Roman"/>
                <w:sz w:val="26"/>
                <w:szCs w:val="26"/>
              </w:rPr>
              <w:t>.А.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8797C">
              <w:rPr>
                <w:sz w:val="26"/>
                <w:szCs w:val="26"/>
              </w:rPr>
              <w:t>__________________</w:t>
            </w:r>
          </w:p>
        </w:tc>
      </w:tr>
      <w:tr w:rsidR="00CB029C" w:rsidRPr="000C6AE5" w:rsidTr="00A6184E">
        <w:tc>
          <w:tcPr>
            <w:tcW w:w="2662" w:type="dxa"/>
            <w:shd w:val="clear" w:color="auto" w:fill="auto"/>
            <w:vAlign w:val="bottom"/>
          </w:tcPr>
          <w:p w:rsidR="00CB029C" w:rsidRPr="000C6AE5" w:rsidRDefault="00270E36" w:rsidP="00417E86">
            <w:pPr>
              <w:pStyle w:val="af1"/>
              <w:ind w:firstLine="0"/>
              <w:rPr>
                <w:sz w:val="26"/>
                <w:szCs w:val="26"/>
              </w:rPr>
            </w:pPr>
            <w:proofErr w:type="spellStart"/>
            <w:r w:rsidRPr="0008797C">
              <w:rPr>
                <w:rFonts w:eastAsia="Times New Roman"/>
                <w:sz w:val="26"/>
                <w:szCs w:val="26"/>
              </w:rPr>
              <w:t>Жаркова</w:t>
            </w:r>
            <w:proofErr w:type="spellEnd"/>
            <w:r w:rsidRPr="0008797C">
              <w:rPr>
                <w:rFonts w:eastAsia="Times New Roman"/>
                <w:sz w:val="26"/>
                <w:szCs w:val="26"/>
              </w:rPr>
              <w:t xml:space="preserve"> Д</w:t>
            </w:r>
            <w:r w:rsidR="00417E86">
              <w:rPr>
                <w:rFonts w:eastAsia="Times New Roman"/>
                <w:sz w:val="26"/>
                <w:szCs w:val="26"/>
              </w:rPr>
              <w:t>.А.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8797C">
              <w:rPr>
                <w:sz w:val="26"/>
                <w:szCs w:val="26"/>
              </w:rPr>
              <w:t>__________________</w:t>
            </w:r>
          </w:p>
        </w:tc>
      </w:tr>
      <w:tr w:rsidR="00CB029C" w:rsidRPr="000C6AE5" w:rsidTr="00A6184E">
        <w:tc>
          <w:tcPr>
            <w:tcW w:w="2662" w:type="dxa"/>
            <w:shd w:val="clear" w:color="auto" w:fill="auto"/>
            <w:vAlign w:val="bottom"/>
          </w:tcPr>
          <w:p w:rsidR="00CB029C" w:rsidRPr="000C6AE5" w:rsidRDefault="00270E36" w:rsidP="00417E86">
            <w:pPr>
              <w:pStyle w:val="af1"/>
              <w:ind w:firstLine="0"/>
              <w:rPr>
                <w:sz w:val="26"/>
                <w:szCs w:val="26"/>
              </w:rPr>
            </w:pPr>
            <w:r w:rsidRPr="0008797C">
              <w:rPr>
                <w:rFonts w:eastAsia="Times New Roman"/>
                <w:sz w:val="26"/>
                <w:szCs w:val="26"/>
              </w:rPr>
              <w:t>Уланов М</w:t>
            </w:r>
            <w:r w:rsidR="00417E86">
              <w:rPr>
                <w:rFonts w:eastAsia="Times New Roman"/>
                <w:sz w:val="26"/>
                <w:szCs w:val="26"/>
              </w:rPr>
              <w:t>.В.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CB029C" w:rsidRPr="000C6AE5" w:rsidRDefault="00270E36">
            <w:pPr>
              <w:pStyle w:val="af1"/>
              <w:ind w:firstLine="0"/>
              <w:rPr>
                <w:sz w:val="26"/>
                <w:szCs w:val="26"/>
              </w:rPr>
            </w:pPr>
            <w:r w:rsidRPr="000C6AE5">
              <w:rPr>
                <w:sz w:val="26"/>
                <w:szCs w:val="26"/>
                <w:lang w:val="en-US"/>
              </w:rPr>
              <w:t>__________________</w:t>
            </w:r>
          </w:p>
        </w:tc>
      </w:tr>
    </w:tbl>
    <w:p w:rsidR="00270E36" w:rsidRDefault="00270E36"/>
    <w:sectPr w:rsidR="00270E36" w:rsidSect="00CB029C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B029C"/>
    <w:rsid w:val="00016D08"/>
    <w:rsid w:val="0008797C"/>
    <w:rsid w:val="000C6AE5"/>
    <w:rsid w:val="00270E36"/>
    <w:rsid w:val="00417E86"/>
    <w:rsid w:val="006D3734"/>
    <w:rsid w:val="0098301A"/>
    <w:rsid w:val="00A6184E"/>
    <w:rsid w:val="00C214AD"/>
    <w:rsid w:val="00CB0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29C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CB029C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CB029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B029C"/>
    <w:pPr>
      <w:spacing w:after="140" w:line="288" w:lineRule="auto"/>
    </w:pPr>
  </w:style>
  <w:style w:type="paragraph" w:styleId="a9">
    <w:name w:val="List"/>
    <w:basedOn w:val="a8"/>
    <w:rsid w:val="00CB029C"/>
    <w:rPr>
      <w:rFonts w:cs="Noto Sans Devanagari"/>
    </w:rPr>
  </w:style>
  <w:style w:type="paragraph" w:customStyle="1" w:styleId="Caption">
    <w:name w:val="Caption"/>
    <w:basedOn w:val="a"/>
    <w:qFormat/>
    <w:rsid w:val="00CB029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B029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B029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029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029C"/>
    <w:pPr>
      <w:spacing w:beforeAutospacing="1" w:afterAutospacing="1"/>
    </w:pPr>
  </w:style>
  <w:style w:type="paragraph" w:customStyle="1" w:styleId="th">
    <w:name w:val="th"/>
    <w:basedOn w:val="a"/>
    <w:qFormat/>
    <w:rsid w:val="00CB029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029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029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029C"/>
    <w:pPr>
      <w:spacing w:beforeAutospacing="1" w:after="200"/>
    </w:pPr>
  </w:style>
  <w:style w:type="paragraph" w:customStyle="1" w:styleId="usual2">
    <w:name w:val="usual2"/>
    <w:basedOn w:val="a"/>
    <w:qFormat/>
    <w:rsid w:val="00CB029C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CB029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029C"/>
    <w:pPr>
      <w:spacing w:beforeAutospacing="1" w:afterAutospacing="1"/>
    </w:pPr>
  </w:style>
  <w:style w:type="paragraph" w:customStyle="1" w:styleId="requests">
    <w:name w:val="requests"/>
    <w:basedOn w:val="a"/>
    <w:qFormat/>
    <w:rsid w:val="00CB029C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CB029C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029C"/>
  </w:style>
  <w:style w:type="paragraph" w:customStyle="1" w:styleId="af2">
    <w:name w:val="Заголовок таблицы"/>
    <w:basedOn w:val="af1"/>
    <w:qFormat/>
    <w:rsid w:val="00CB029C"/>
  </w:style>
  <w:style w:type="paragraph" w:customStyle="1" w:styleId="af3">
    <w:name w:val="Текст в заданном формате"/>
    <w:basedOn w:val="a"/>
    <w:qFormat/>
    <w:rsid w:val="00CB029C"/>
  </w:style>
  <w:style w:type="paragraph" w:customStyle="1" w:styleId="DocumentMap">
    <w:name w:val="DocumentMap"/>
    <w:qFormat/>
    <w:rsid w:val="00CB029C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CB029C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6</cp:revision>
  <dcterms:created xsi:type="dcterms:W3CDTF">2020-10-26T10:01:00Z</dcterms:created>
  <dcterms:modified xsi:type="dcterms:W3CDTF">2020-10-26T12:04:00Z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