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A2" w:rsidRDefault="008041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55A2" w:rsidRDefault="008041D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ремонту автомобиля FORD TRANSIT для СПб ГБУЗ «Городская больница №40» в 2020 году" </w:t>
      </w:r>
    </w:p>
    <w:p w:rsidR="002355A2" w:rsidRDefault="008041D8">
      <w:pPr>
        <w:ind w:firstLine="567"/>
        <w:jc w:val="center"/>
      </w:pPr>
      <w:r w:rsidRPr="008041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41D8">
        <w:rPr>
          <w:rFonts w:eastAsia="Times New Roman"/>
          <w:b/>
          <w:bCs/>
          <w:sz w:val="20"/>
          <w:szCs w:val="20"/>
        </w:rPr>
        <w:t xml:space="preserve"> 0372200047720000334) </w:t>
      </w:r>
    </w:p>
    <w:p w:rsidR="002355A2" w:rsidRPr="008041D8" w:rsidRDefault="002355A2">
      <w:pPr>
        <w:ind w:firstLine="567"/>
        <w:jc w:val="center"/>
        <w:rPr>
          <w:sz w:val="20"/>
          <w:szCs w:val="20"/>
        </w:rPr>
      </w:pPr>
    </w:p>
    <w:p w:rsidR="002355A2" w:rsidRDefault="008041D8">
      <w:pPr>
        <w:ind w:firstLine="567"/>
        <w:jc w:val="right"/>
      </w:pPr>
      <w:r w:rsidRPr="008041D8">
        <w:rPr>
          <w:rFonts w:eastAsia="Times New Roman"/>
          <w:sz w:val="20"/>
          <w:szCs w:val="20"/>
        </w:rPr>
        <w:t>27.10.20 12:09:08 (</w:t>
      </w:r>
      <w:r>
        <w:rPr>
          <w:rFonts w:eastAsia="Times New Roman"/>
          <w:sz w:val="20"/>
          <w:szCs w:val="20"/>
          <w:lang w:val="en-US"/>
        </w:rPr>
        <w:t>MSK</w:t>
      </w:r>
      <w:r w:rsidRPr="008041D8">
        <w:rPr>
          <w:rFonts w:eastAsia="Times New Roman"/>
          <w:sz w:val="20"/>
          <w:szCs w:val="20"/>
        </w:rPr>
        <w:t>+00:00)</w:t>
      </w:r>
    </w:p>
    <w:p w:rsidR="002355A2" w:rsidRPr="008041D8" w:rsidRDefault="002355A2">
      <w:pPr>
        <w:ind w:firstLine="567"/>
        <w:rPr>
          <w:rFonts w:eastAsia="Times New Roman"/>
          <w:sz w:val="20"/>
          <w:szCs w:val="20"/>
        </w:rPr>
      </w:pPr>
    </w:p>
    <w:p w:rsidR="002355A2" w:rsidRDefault="008041D8">
      <w:r>
        <w:rPr>
          <w:rFonts w:eastAsia="Times New Roman"/>
          <w:sz w:val="20"/>
          <w:szCs w:val="20"/>
        </w:rPr>
        <w:t>Организатор</w:t>
      </w:r>
      <w:r w:rsidRPr="008041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41D8">
        <w:rPr>
          <w:rFonts w:eastAsia="Times New Roman"/>
          <w:sz w:val="20"/>
          <w:szCs w:val="20"/>
        </w:rPr>
        <w:t xml:space="preserve">: </w:t>
      </w:r>
      <w:r w:rsidRPr="008041D8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355A2" w:rsidRPr="008041D8" w:rsidRDefault="002355A2">
      <w:pPr>
        <w:rPr>
          <w:rFonts w:eastAsia="Times New Roman"/>
          <w:sz w:val="20"/>
          <w:szCs w:val="20"/>
        </w:rPr>
      </w:pPr>
    </w:p>
    <w:p w:rsidR="002355A2" w:rsidRDefault="008041D8">
      <w:r>
        <w:rPr>
          <w:rFonts w:eastAsia="Times New Roman"/>
          <w:sz w:val="20"/>
          <w:szCs w:val="20"/>
        </w:rPr>
        <w:t>Заказчик</w:t>
      </w:r>
      <w:r w:rsidRPr="008041D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355A2" w:rsidRPr="008041D8" w:rsidRDefault="002355A2">
      <w:pPr>
        <w:rPr>
          <w:rFonts w:eastAsia="Times New Roman"/>
          <w:sz w:val="20"/>
          <w:szCs w:val="20"/>
        </w:rPr>
      </w:pPr>
    </w:p>
    <w:p w:rsidR="002355A2" w:rsidRPr="008041D8" w:rsidRDefault="008041D8" w:rsidP="008041D8">
      <w:pPr>
        <w:jc w:val="both"/>
        <w:rPr>
          <w:b/>
          <w:sz w:val="20"/>
          <w:szCs w:val="20"/>
        </w:rPr>
      </w:pPr>
      <w:r w:rsidRPr="008041D8">
        <w:rPr>
          <w:rFonts w:eastAsia="Times New Roman"/>
          <w:b/>
          <w:sz w:val="20"/>
          <w:szCs w:val="20"/>
        </w:rPr>
        <w:t>Наименован</w:t>
      </w:r>
      <w:r w:rsidRPr="008041D8">
        <w:rPr>
          <w:rFonts w:eastAsia="Times New Roman"/>
          <w:b/>
          <w:sz w:val="20"/>
          <w:szCs w:val="20"/>
        </w:rPr>
        <w:t>ие закупки: Оказание услуг по ремонту автомобиля FORD TRANSIT для СПб ГБУЗ «Городская больница №40» в 2020 году</w:t>
      </w:r>
    </w:p>
    <w:p w:rsidR="002355A2" w:rsidRPr="008041D8" w:rsidRDefault="002355A2" w:rsidP="008041D8">
      <w:pPr>
        <w:jc w:val="both"/>
        <w:rPr>
          <w:rFonts w:eastAsia="Times New Roman"/>
          <w:b/>
          <w:sz w:val="20"/>
          <w:szCs w:val="20"/>
        </w:rPr>
      </w:pPr>
    </w:p>
    <w:p w:rsidR="002355A2" w:rsidRPr="008041D8" w:rsidRDefault="008041D8" w:rsidP="008041D8">
      <w:pPr>
        <w:jc w:val="both"/>
        <w:rPr>
          <w:b/>
        </w:rPr>
      </w:pPr>
      <w:r w:rsidRPr="008041D8">
        <w:rPr>
          <w:rFonts w:eastAsia="Times New Roman"/>
          <w:b/>
          <w:sz w:val="20"/>
          <w:szCs w:val="20"/>
        </w:rPr>
        <w:t>Начальная (максимальная) цена контракта: 272 571,55 руб.</w:t>
      </w:r>
    </w:p>
    <w:p w:rsidR="002355A2" w:rsidRDefault="002355A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2355A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55A2" w:rsidRPr="008041D8" w:rsidRDefault="008041D8">
            <w:pPr>
              <w:pStyle w:val="af8"/>
              <w:rPr>
                <w:sz w:val="10"/>
                <w:szCs w:val="10"/>
              </w:rPr>
            </w:pPr>
            <w:proofErr w:type="spellStart"/>
            <w:r w:rsidRPr="008041D8">
              <w:rPr>
                <w:sz w:val="10"/>
                <w:szCs w:val="1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355A2" w:rsidRPr="008041D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355A2" w:rsidRPr="008041D8" w:rsidRDefault="008041D8">
                  <w:pPr>
                    <w:jc w:val="both"/>
                    <w:rPr>
                      <w:sz w:val="10"/>
                      <w:szCs w:val="10"/>
                    </w:rPr>
                  </w:pPr>
                  <w:r w:rsidRPr="008041D8">
                    <w:rPr>
                      <w:sz w:val="10"/>
                      <w:szCs w:val="10"/>
                    </w:rPr>
                    <w:t xml:space="preserve">Единые требования к участникам (в соответствии с частью </w:t>
                  </w:r>
                  <w:r w:rsidRPr="008041D8">
                    <w:rPr>
                      <w:sz w:val="10"/>
                      <w:szCs w:val="10"/>
                      <w:lang w:val="en-US"/>
                    </w:rPr>
                    <w:t xml:space="preserve">1 Статьи 31 </w:t>
                  </w:r>
                  <w:proofErr w:type="spellStart"/>
                  <w:r w:rsidRPr="008041D8">
                    <w:rPr>
                      <w:sz w:val="10"/>
                      <w:szCs w:val="10"/>
                      <w:lang w:val="en-US"/>
                    </w:rPr>
                    <w:t>Федера</w:t>
                  </w:r>
                  <w:r w:rsidRPr="008041D8">
                    <w:rPr>
                      <w:sz w:val="10"/>
                      <w:szCs w:val="10"/>
                      <w:lang w:val="en-US"/>
                    </w:rPr>
                    <w:t>льного</w:t>
                  </w:r>
                  <w:proofErr w:type="spellEnd"/>
                  <w:r w:rsidRPr="008041D8">
                    <w:rPr>
                      <w:sz w:val="10"/>
                      <w:szCs w:val="10"/>
                      <w:lang w:val="en-US"/>
                    </w:rPr>
                    <w:t xml:space="preserve"> </w:t>
                  </w:r>
                  <w:proofErr w:type="spellStart"/>
                  <w:r w:rsidRPr="008041D8">
                    <w:rPr>
                      <w:sz w:val="10"/>
                      <w:szCs w:val="10"/>
                      <w:lang w:val="en-US"/>
                    </w:rPr>
                    <w:t>закона</w:t>
                  </w:r>
                  <w:proofErr w:type="spellEnd"/>
                  <w:r w:rsidRPr="008041D8">
                    <w:rPr>
                      <w:sz w:val="10"/>
                      <w:szCs w:val="10"/>
                      <w:lang w:val="en-US"/>
                    </w:rPr>
                    <w:t xml:space="preserve"> № 44-ФЗ)</w:t>
                  </w:r>
                </w:p>
                <w:p w:rsidR="002355A2" w:rsidRPr="008041D8" w:rsidRDefault="008041D8">
                  <w:pPr>
                    <w:jc w:val="both"/>
                    <w:rPr>
                      <w:sz w:val="10"/>
                      <w:szCs w:val="10"/>
                    </w:rPr>
                  </w:pPr>
                  <w:r w:rsidRPr="008041D8">
                    <w:rPr>
                      <w:sz w:val="10"/>
                      <w:szCs w:val="1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041D8">
                    <w:rPr>
                      <w:sz w:val="10"/>
                      <w:szCs w:val="10"/>
                      <w:lang w:val="en-US"/>
                    </w:rPr>
                    <w:t>I</w:t>
                  </w:r>
                  <w:r w:rsidRPr="008041D8">
                    <w:rPr>
                      <w:sz w:val="10"/>
                      <w:szCs w:val="1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355A2" w:rsidRPr="008041D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355A2" w:rsidRPr="008041D8" w:rsidRDefault="008041D8">
                  <w:pPr>
                    <w:jc w:val="both"/>
                    <w:rPr>
                      <w:sz w:val="10"/>
                      <w:szCs w:val="10"/>
                    </w:rPr>
                  </w:pPr>
                  <w:r w:rsidRPr="008041D8">
                    <w:rPr>
                      <w:sz w:val="10"/>
                      <w:szCs w:val="10"/>
                    </w:rPr>
                    <w:t xml:space="preserve">Единые требования к </w:t>
                  </w:r>
                  <w:r w:rsidRPr="008041D8">
                    <w:rPr>
                      <w:sz w:val="10"/>
                      <w:szCs w:val="10"/>
                    </w:rPr>
                    <w:t xml:space="preserve">участникам (в соответствии с частью </w:t>
                  </w:r>
                  <w:r w:rsidRPr="008041D8">
                    <w:rPr>
                      <w:sz w:val="10"/>
                      <w:szCs w:val="10"/>
                      <w:lang w:val="en-US"/>
                    </w:rPr>
                    <w:t xml:space="preserve">1.1 статьи 31 </w:t>
                  </w:r>
                  <w:proofErr w:type="spellStart"/>
                  <w:r w:rsidRPr="008041D8">
                    <w:rPr>
                      <w:sz w:val="10"/>
                      <w:szCs w:val="10"/>
                      <w:lang w:val="en-US"/>
                    </w:rPr>
                    <w:t>Федерального</w:t>
                  </w:r>
                  <w:proofErr w:type="spellEnd"/>
                  <w:r w:rsidRPr="008041D8">
                    <w:rPr>
                      <w:sz w:val="10"/>
                      <w:szCs w:val="10"/>
                      <w:lang w:val="en-US"/>
                    </w:rPr>
                    <w:t xml:space="preserve"> </w:t>
                  </w:r>
                  <w:proofErr w:type="spellStart"/>
                  <w:r w:rsidRPr="008041D8">
                    <w:rPr>
                      <w:sz w:val="10"/>
                      <w:szCs w:val="10"/>
                      <w:lang w:val="en-US"/>
                    </w:rPr>
                    <w:t>закона</w:t>
                  </w:r>
                  <w:proofErr w:type="spellEnd"/>
                  <w:r w:rsidRPr="008041D8">
                    <w:rPr>
                      <w:sz w:val="10"/>
                      <w:szCs w:val="10"/>
                      <w:lang w:val="en-US"/>
                    </w:rPr>
                    <w:t xml:space="preserve"> № 44-ФЗ)</w:t>
                  </w:r>
                </w:p>
                <w:p w:rsidR="002355A2" w:rsidRPr="008041D8" w:rsidRDefault="008041D8">
                  <w:pPr>
                    <w:jc w:val="both"/>
                    <w:rPr>
                      <w:sz w:val="10"/>
                      <w:szCs w:val="10"/>
                    </w:rPr>
                  </w:pPr>
                  <w:r w:rsidRPr="008041D8">
                    <w:rPr>
                      <w:sz w:val="10"/>
                      <w:szCs w:val="1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8041D8">
                    <w:rPr>
                      <w:sz w:val="10"/>
                      <w:szCs w:val="1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355A2" w:rsidRPr="008041D8" w:rsidRDefault="002355A2">
            <w:pPr>
              <w:pStyle w:val="af8"/>
              <w:jc w:val="both"/>
              <w:rPr>
                <w:sz w:val="10"/>
                <w:szCs w:val="10"/>
              </w:rPr>
            </w:pPr>
          </w:p>
        </w:tc>
      </w:tr>
      <w:tr w:rsidR="002355A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55A2" w:rsidRPr="008041D8" w:rsidRDefault="008041D8">
            <w:pPr>
              <w:pStyle w:val="af8"/>
              <w:rPr>
                <w:sz w:val="10"/>
                <w:szCs w:val="10"/>
              </w:rPr>
            </w:pPr>
            <w:proofErr w:type="spellStart"/>
            <w:r w:rsidRPr="008041D8">
              <w:rPr>
                <w:sz w:val="10"/>
                <w:szCs w:val="1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355A2" w:rsidRPr="008041D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355A2" w:rsidRPr="008041D8" w:rsidRDefault="008041D8">
                  <w:pPr>
                    <w:jc w:val="both"/>
                    <w:rPr>
                      <w:sz w:val="10"/>
                      <w:szCs w:val="10"/>
                    </w:rPr>
                  </w:pPr>
                  <w:r w:rsidRPr="008041D8">
                    <w:rPr>
                      <w:sz w:val="10"/>
                      <w:szCs w:val="10"/>
                    </w:rPr>
                    <w:t>Закупка проводится для субъектов малого предпринимательства, социальн</w:t>
                  </w:r>
                  <w:r w:rsidRPr="008041D8">
                    <w:rPr>
                      <w:sz w:val="10"/>
                      <w:szCs w:val="10"/>
                    </w:rPr>
                    <w:t>о ориентированных некоммерческих организаций.</w:t>
                  </w:r>
                </w:p>
                <w:p w:rsidR="002355A2" w:rsidRPr="008041D8" w:rsidRDefault="008041D8">
                  <w:pPr>
                    <w:jc w:val="both"/>
                    <w:rPr>
                      <w:sz w:val="10"/>
                      <w:szCs w:val="10"/>
                    </w:rPr>
                  </w:pPr>
                  <w:r w:rsidRPr="008041D8">
                    <w:rPr>
                      <w:sz w:val="10"/>
                      <w:szCs w:val="1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041D8">
                    <w:rPr>
                      <w:sz w:val="10"/>
                      <w:szCs w:val="10"/>
                      <w:lang w:val="en-US"/>
                    </w:rPr>
                    <w:t xml:space="preserve">3 статьи 30 </w:t>
                  </w:r>
                  <w:proofErr w:type="spellStart"/>
                  <w:r w:rsidRPr="008041D8">
                    <w:rPr>
                      <w:sz w:val="10"/>
                      <w:szCs w:val="10"/>
                      <w:lang w:val="en-US"/>
                    </w:rPr>
                    <w:t>Федерального</w:t>
                  </w:r>
                  <w:proofErr w:type="spellEnd"/>
                  <w:r w:rsidRPr="008041D8">
                    <w:rPr>
                      <w:sz w:val="10"/>
                      <w:szCs w:val="10"/>
                      <w:lang w:val="en-US"/>
                    </w:rPr>
                    <w:t xml:space="preserve"> </w:t>
                  </w:r>
                  <w:proofErr w:type="spellStart"/>
                  <w:r w:rsidRPr="008041D8">
                    <w:rPr>
                      <w:sz w:val="10"/>
                      <w:szCs w:val="10"/>
                      <w:lang w:val="en-US"/>
                    </w:rPr>
                    <w:t>закона</w:t>
                  </w:r>
                  <w:proofErr w:type="spellEnd"/>
                  <w:r w:rsidRPr="008041D8">
                    <w:rPr>
                      <w:sz w:val="10"/>
                      <w:szCs w:val="1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355A2" w:rsidRPr="008041D8" w:rsidRDefault="002355A2">
            <w:pPr>
              <w:pStyle w:val="af8"/>
              <w:rPr>
                <w:sz w:val="10"/>
                <w:szCs w:val="10"/>
                <w:lang w:val="en-US"/>
              </w:rPr>
            </w:pPr>
          </w:p>
        </w:tc>
      </w:tr>
    </w:tbl>
    <w:p w:rsidR="002355A2" w:rsidRDefault="002355A2">
      <w:pPr>
        <w:rPr>
          <w:rFonts w:eastAsia="Times New Roman"/>
          <w:sz w:val="20"/>
          <w:szCs w:val="20"/>
        </w:rPr>
      </w:pPr>
    </w:p>
    <w:p w:rsidR="002355A2" w:rsidRDefault="008041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55A2">
        <w:tc>
          <w:tcPr>
            <w:tcW w:w="4960" w:type="dxa"/>
            <w:shd w:val="clear" w:color="auto" w:fill="auto"/>
          </w:tcPr>
          <w:p w:rsidR="002355A2" w:rsidRDefault="008041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5A2" w:rsidRDefault="008041D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355A2">
        <w:tc>
          <w:tcPr>
            <w:tcW w:w="4960" w:type="dxa"/>
            <w:shd w:val="clear" w:color="auto" w:fill="auto"/>
          </w:tcPr>
          <w:p w:rsidR="002355A2" w:rsidRDefault="008041D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5A2" w:rsidRDefault="008041D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355A2">
        <w:tc>
          <w:tcPr>
            <w:tcW w:w="4960" w:type="dxa"/>
            <w:shd w:val="clear" w:color="auto" w:fill="auto"/>
          </w:tcPr>
          <w:p w:rsidR="002355A2" w:rsidRDefault="008041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5A2" w:rsidRDefault="008041D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355A2" w:rsidRDefault="002355A2">
      <w:pPr>
        <w:rPr>
          <w:rFonts w:eastAsia="Times New Roman"/>
          <w:sz w:val="20"/>
          <w:szCs w:val="20"/>
        </w:rPr>
      </w:pPr>
    </w:p>
    <w:p w:rsidR="002355A2" w:rsidRDefault="008041D8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355A2" w:rsidRDefault="002355A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355A2">
        <w:tc>
          <w:tcPr>
            <w:tcW w:w="9922" w:type="dxa"/>
            <w:shd w:val="clear" w:color="auto" w:fill="auto"/>
          </w:tcPr>
          <w:p w:rsidR="002355A2" w:rsidRDefault="008041D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355A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EA-61280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"ДЖИФАМ" / 7805761530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143 100,63 руб.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41D8">
              <w:rPr>
                <w:sz w:val="20"/>
                <w:szCs w:val="20"/>
              </w:rPr>
              <w:t>: Участник электронного аукциона и поданная им заявка СООТ</w:t>
            </w:r>
            <w:r w:rsidRPr="008041D8"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355A2" w:rsidRPr="008041D8" w:rsidRDefault="008041D8" w:rsidP="008041D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</w:t>
            </w:r>
            <w:r>
              <w:rPr>
                <w:sz w:val="20"/>
                <w:szCs w:val="20"/>
              </w:rPr>
              <w:t>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</w:p>
        </w:tc>
      </w:tr>
      <w:tr w:rsidR="002355A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EA-61285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"ЦЕНТР АВТОМОБИЛЬНОЙ ТОРГОВЛИ" / 7816133872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158 092,08 руб.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41D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355A2" w:rsidRPr="008041D8" w:rsidRDefault="008041D8" w:rsidP="008041D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355A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EA-60882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ВОРОНКОВ НИКОЛАЙ ВАЛЕРЬЕВИЧ / 505307501200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Минимальное пр</w:t>
            </w:r>
            <w:r>
              <w:rPr>
                <w:sz w:val="20"/>
                <w:szCs w:val="20"/>
              </w:rPr>
              <w:t>едложение о цене контракта, сделанное участником аукциона: 188 000,00 руб.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8041D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355A2" w:rsidRPr="008041D8" w:rsidRDefault="008041D8" w:rsidP="008041D8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</w:t>
            </w:r>
            <w:r>
              <w:rPr>
                <w:sz w:val="20"/>
                <w:szCs w:val="20"/>
              </w:rPr>
              <w:t>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355A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EA-60892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СОБОЛЕВ</w:t>
            </w:r>
            <w:r>
              <w:rPr>
                <w:sz w:val="20"/>
                <w:szCs w:val="20"/>
              </w:rPr>
              <w:t xml:space="preserve"> РОМАН ВЕНИАМИНОВИЧ / 781625482092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212 606,40 руб.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41D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Сведения</w:t>
            </w:r>
            <w:r>
              <w:rPr>
                <w:sz w:val="20"/>
                <w:szCs w:val="20"/>
              </w:rPr>
              <w:t xml:space="preserve"> о решении членов аукционной комиссии:</w:t>
            </w:r>
          </w:p>
          <w:p w:rsidR="002355A2" w:rsidRPr="008041D8" w:rsidRDefault="008041D8" w:rsidP="008041D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</w:t>
            </w:r>
            <w:r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355A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EA-6067</w:t>
            </w:r>
            <w:r>
              <w:rPr>
                <w:sz w:val="20"/>
                <w:szCs w:val="20"/>
              </w:rPr>
              <w:t>7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"АЛАРМ-СЕРВИС ОЗЕРКИ" / 7802457884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213 969,26 руб.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41D8">
              <w:rPr>
                <w:sz w:val="20"/>
                <w:szCs w:val="20"/>
              </w:rPr>
              <w:t>: Участник электронного аукциона и поданная</w:t>
            </w:r>
            <w:r w:rsidRPr="008041D8"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355A2" w:rsidRPr="008041D8" w:rsidRDefault="008041D8" w:rsidP="008041D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</w:t>
            </w:r>
            <w:r>
              <w:rPr>
                <w:sz w:val="20"/>
                <w:szCs w:val="20"/>
              </w:rPr>
              <w:t>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</w:p>
        </w:tc>
      </w:tr>
      <w:tr w:rsidR="002355A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EA-60935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"АНТОЛ-АВТО" / 7805198740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265 757,25 руб.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41D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355A2" w:rsidRPr="008041D8" w:rsidRDefault="008041D8" w:rsidP="008041D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355A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EA-61135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"ПЕРВАЯ РЕМЗОНА"</w:t>
            </w:r>
            <w:r>
              <w:rPr>
                <w:sz w:val="20"/>
                <w:szCs w:val="20"/>
              </w:rPr>
              <w:t xml:space="preserve"> / 7802678918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69 506,28 руб.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41D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</w:t>
            </w:r>
            <w:r>
              <w:rPr>
                <w:sz w:val="20"/>
                <w:szCs w:val="20"/>
              </w:rPr>
              <w:t>ионной комиссии:</w:t>
            </w:r>
          </w:p>
          <w:p w:rsidR="002355A2" w:rsidRPr="008041D8" w:rsidRDefault="008041D8" w:rsidP="008041D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355A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8 Идентификационный номер заявки: EA-60780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"ГИД-АВТО" / 7814091384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70 869,14 руб.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8041D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</w:t>
            </w:r>
            <w:r w:rsidRPr="008041D8">
              <w:rPr>
                <w:sz w:val="20"/>
                <w:szCs w:val="20"/>
              </w:rPr>
              <w:t>иям документации об электронном аукционе</w:t>
            </w:r>
          </w:p>
          <w:p w:rsidR="002355A2" w:rsidRDefault="008041D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355A2" w:rsidRPr="008041D8" w:rsidRDefault="008041D8" w:rsidP="008041D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bookmarkStart w:id="0" w:name="_GoBack"/>
            <w:bookmarkEnd w:id="0"/>
          </w:p>
        </w:tc>
      </w:tr>
    </w:tbl>
    <w:p w:rsidR="002355A2" w:rsidRPr="008041D8" w:rsidRDefault="002355A2">
      <w:pPr>
        <w:jc w:val="both"/>
        <w:rPr>
          <w:rFonts w:eastAsia="Times New Roman"/>
          <w:sz w:val="20"/>
          <w:szCs w:val="20"/>
        </w:rPr>
      </w:pPr>
    </w:p>
    <w:p w:rsidR="002355A2" w:rsidRDefault="008041D8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"ПЕРВАЯ РЕМЗОНА" с ценой контракта </w:t>
      </w:r>
      <w:r w:rsidRPr="008041D8">
        <w:rPr>
          <w:rFonts w:eastAsia="Times New Roman"/>
          <w:b/>
          <w:bCs/>
          <w:sz w:val="20"/>
          <w:szCs w:val="20"/>
        </w:rPr>
        <w:t>69 506,28 руб.</w:t>
      </w:r>
    </w:p>
    <w:p w:rsidR="002355A2" w:rsidRDefault="008041D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355A2" w:rsidRDefault="002355A2">
      <w:pPr>
        <w:rPr>
          <w:rFonts w:eastAsia="Times New Roman"/>
          <w:sz w:val="20"/>
          <w:szCs w:val="20"/>
        </w:rPr>
      </w:pPr>
    </w:p>
    <w:p w:rsidR="002355A2" w:rsidRDefault="008041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355A2" w:rsidRDefault="002355A2">
      <w:pPr>
        <w:rPr>
          <w:rFonts w:eastAsia="Times New Roman"/>
          <w:sz w:val="20"/>
          <w:szCs w:val="20"/>
        </w:rPr>
      </w:pPr>
    </w:p>
    <w:p w:rsidR="002355A2" w:rsidRDefault="008041D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355A2" w:rsidRDefault="002355A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355A2">
        <w:tc>
          <w:tcPr>
            <w:tcW w:w="3307" w:type="dxa"/>
            <w:shd w:val="clear" w:color="auto" w:fill="auto"/>
            <w:vAlign w:val="bottom"/>
          </w:tcPr>
          <w:p w:rsidR="002355A2" w:rsidRDefault="008041D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55A2" w:rsidRDefault="002355A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55A2" w:rsidRDefault="008041D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355A2">
        <w:tc>
          <w:tcPr>
            <w:tcW w:w="3307" w:type="dxa"/>
            <w:shd w:val="clear" w:color="auto" w:fill="auto"/>
            <w:vAlign w:val="bottom"/>
          </w:tcPr>
          <w:p w:rsidR="002355A2" w:rsidRDefault="008041D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55A2" w:rsidRDefault="002355A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55A2" w:rsidRDefault="008041D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355A2">
        <w:tc>
          <w:tcPr>
            <w:tcW w:w="3307" w:type="dxa"/>
            <w:shd w:val="clear" w:color="auto" w:fill="auto"/>
            <w:vAlign w:val="bottom"/>
          </w:tcPr>
          <w:p w:rsidR="002355A2" w:rsidRDefault="008041D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55A2" w:rsidRDefault="002355A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55A2" w:rsidRDefault="008041D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041D8"/>
    <w:sectPr w:rsidR="00000000" w:rsidSect="008041D8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041D8">
      <w:r>
        <w:separator/>
      </w:r>
    </w:p>
  </w:endnote>
  <w:endnote w:type="continuationSeparator" w:id="0">
    <w:p w:rsidR="00000000" w:rsidRDefault="00804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5A2" w:rsidRDefault="002355A2">
    <w:pPr>
      <w:jc w:val="both"/>
      <w:rPr>
        <w:sz w:val="18"/>
        <w:szCs w:val="18"/>
        <w:vertAlign w:val="superscript"/>
      </w:rPr>
    </w:pPr>
  </w:p>
  <w:p w:rsidR="002355A2" w:rsidRDefault="002355A2">
    <w:pPr>
      <w:pStyle w:val="afd"/>
    </w:pPr>
  </w:p>
  <w:p w:rsidR="002355A2" w:rsidRDefault="002355A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5A2" w:rsidRDefault="002355A2"/>
  </w:footnote>
  <w:footnote w:type="continuationSeparator" w:id="0">
    <w:p w:rsidR="002355A2" w:rsidRDefault="008041D8">
      <w:r>
        <w:continuationSeparator/>
      </w:r>
    </w:p>
  </w:footnote>
  <w:footnote w:id="1">
    <w:p w:rsidR="002355A2" w:rsidRDefault="008041D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A2"/>
    <w:rsid w:val="002355A2"/>
    <w:rsid w:val="0080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P1Gai5MqfX2Q4iA0vdoRymqg8B51fq60VhfVwHNUp+A=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mtf7d1/hBmHY2ncnz9frNWbkQVBigB3FWAhElsUXuKg=</DigestValue>
    </Reference>
  </SignedInfo>
  <SignatureValue>L6K+s9a1ecfBblMAR5MbHy2theec5uU5wm17u/OEqqS1HjqZ8L0VG7kldRG8DTjR
Mk1lxvaEO5uhKQoZuBf9sQ==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3pMQZOy0QTuLAwHdxltcYfo/lsY=</DigestValue>
      </Reference>
      <Reference URI="/word/endnotes.xml?ContentType=application/vnd.openxmlformats-officedocument.wordprocessingml.endnotes+xml">
        <DigestMethod Algorithm="http://www.w3.org/2000/09/xmldsig#sha1"/>
        <DigestValue>3WpgYSYjoqIZPD+GvAv3FU91WbA=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pddkJEmqSKv0ERmx4QL39bsjoZg=</DigestValue>
      </Reference>
      <Reference URI="/word/footnotes.xml?ContentType=application/vnd.openxmlformats-officedocument.wordprocessingml.footnotes+xml">
        <DigestMethod Algorithm="http://www.w3.org/2000/09/xmldsig#sha1"/>
        <DigestValue>JJG6x12EwuGAHlYCPufs1QAuV74=</DigestValue>
      </Reference>
      <Reference URI="/word/settings.xml?ContentType=application/vnd.openxmlformats-officedocument.wordprocessingml.settings+xml">
        <DigestMethod Algorithm="http://www.w3.org/2000/09/xmldsig#sha1"/>
        <DigestValue>3eQwAG5MV0i136YcbJ4NxilRk/8=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2020-10-27T09:13:09Z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2020-10-27T09:13:09Z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DsA2iobmBDtrcNeAt+jovrGcqlkpieaP5thZ73nOrC0=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hLtpT4wurScxbQ2EEy88BVCFesGTQUmjU+4ABAkgUA4=</DigestValue>
    </Reference>
  </SignedInfo>
  <SignatureValue>J7LQSh+X/ltHgF0eJLkgxMLMkyISblUiMV+J7ChacyLZ5rnSVc7FihycQhbxtb+U
GkSRUGBwl9k0BZ0T19q7tg==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3pMQZOy0QTuLAwHdxltcYfo/lsY=</DigestValue>
      </Reference>
      <Reference URI="/word/endnotes.xml?ContentType=application/vnd.openxmlformats-officedocument.wordprocessingml.endnotes+xml">
        <DigestMethod Algorithm="http://www.w3.org/2000/09/xmldsig#sha1"/>
        <DigestValue>3WpgYSYjoqIZPD+GvAv3FU91WbA=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pddkJEmqSKv0ERmx4QL39bsjoZg=</DigestValue>
      </Reference>
      <Reference URI="/word/footnotes.xml?ContentType=application/vnd.openxmlformats-officedocument.wordprocessingml.footnotes+xml">
        <DigestMethod Algorithm="http://www.w3.org/2000/09/xmldsig#sha1"/>
        <DigestValue>JJG6x12EwuGAHlYCPufs1QAuV74=</DigestValue>
      </Reference>
      <Reference URI="/word/settings.xml?ContentType=application/vnd.openxmlformats-officedocument.wordprocessingml.settings+xml">
        <DigestMethod Algorithm="http://www.w3.org/2000/09/xmldsig#sha1"/>
        <DigestValue>3eQwAG5MV0i136YcbJ4NxilRk/8=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2020-10-27T09:13:19Z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2020-10-27T09:13:19Z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ulH9rbvUiE33ujq0Pt4s4NaNhbP1gg/mEGBrBVHvROE=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lpnYphNnEXwNlF6H/mJsEaYuRT6whSiWAAwRdHGqX04=</DigestValue>
    </Reference>
  </SignedInfo>
  <SignatureValue>KCAXPU94nS7JHUrtJgxNmJwkghUGmK8iKLOkZANmCoj4V9lh+DWz2kv4faNZV+sf
ry3mM+3DyLn1I/xRudIXxA==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3pMQZOy0QTuLAwHdxltcYfo/lsY=</DigestValue>
      </Reference>
      <Reference URI="/word/endnotes.xml?ContentType=application/vnd.openxmlformats-officedocument.wordprocessingml.endnotes+xml">
        <DigestMethod Algorithm="http://www.w3.org/2000/09/xmldsig#sha1"/>
        <DigestValue>3WpgYSYjoqIZPD+GvAv3FU91WbA=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pddkJEmqSKv0ERmx4QL39bsjoZg=</DigestValue>
      </Reference>
      <Reference URI="/word/footnotes.xml?ContentType=application/vnd.openxmlformats-officedocument.wordprocessingml.footnotes+xml">
        <DigestMethod Algorithm="http://www.w3.org/2000/09/xmldsig#sha1"/>
        <DigestValue>JJG6x12EwuGAHlYCPufs1QAuV74=</DigestValue>
      </Reference>
      <Reference URI="/word/settings.xml?ContentType=application/vnd.openxmlformats-officedocument.wordprocessingml.settings+xml">
        <DigestMethod Algorithm="http://www.w3.org/2000/09/xmldsig#sha1"/>
        <DigestValue>3eQwAG5MV0i136YcbJ4NxilRk/8=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2020-10-27T09:13:30Z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2020-10-27T09:13:30Z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1424</Words>
  <Characters>8121</Characters>
  <Application>Microsoft Office Word</Application>
  <DocSecurity>4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2020-10-27T09:12:00Z</cp:lastPrinted>
  <dcterms:created xsi:type="dcterms:W3CDTF">2020-10-27T09:13:00Z</dcterms:created>
  <dcterms:modified xsi:type="dcterms:W3CDTF">2020-10-27T09:13:00Z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