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BC8" w:rsidRDefault="00A15E6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27BC8">
        <w:rPr>
          <w:rFonts w:eastAsia="Times New Roman"/>
          <w:b/>
          <w:bCs/>
          <w:sz w:val="20"/>
          <w:szCs w:val="20"/>
        </w:rPr>
        <w:t>№1/</w:t>
      </w:r>
      <w:r w:rsidR="00A27BC8" w:rsidRPr="00A27BC8">
        <w:rPr>
          <w:rFonts w:eastAsia="Times New Roman"/>
          <w:b/>
          <w:bCs/>
          <w:sz w:val="20"/>
          <w:szCs w:val="20"/>
        </w:rPr>
        <w:t>0372200168320000066</w:t>
      </w:r>
    </w:p>
    <w:p w:rsidR="00CB3E76" w:rsidRDefault="00A15E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B3E76" w:rsidRPr="00A27BC8" w:rsidRDefault="00A15E62">
      <w:pPr>
        <w:ind w:firstLine="567"/>
        <w:jc w:val="center"/>
      </w:pPr>
      <w:r w:rsidRPr="00A27BC8">
        <w:rPr>
          <w:rFonts w:eastAsia="Times New Roman"/>
          <w:b/>
          <w:bCs/>
          <w:sz w:val="20"/>
          <w:szCs w:val="20"/>
        </w:rPr>
        <w:t xml:space="preserve">"Выполнение работ по ремонту оборудования городских причалов Санкт-Петербурга»" </w:t>
      </w:r>
    </w:p>
    <w:p w:rsidR="00CB3E76" w:rsidRPr="00A27BC8" w:rsidRDefault="00A15E62">
      <w:pPr>
        <w:ind w:firstLine="567"/>
        <w:jc w:val="center"/>
        <w:rPr>
          <w:rFonts w:eastAsia="Times New Roman"/>
          <w:b/>
          <w:bCs/>
        </w:rPr>
      </w:pPr>
      <w:r w:rsidRPr="00A27B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7BC8">
        <w:rPr>
          <w:rFonts w:eastAsia="Times New Roman"/>
          <w:b/>
          <w:bCs/>
          <w:sz w:val="20"/>
          <w:szCs w:val="20"/>
        </w:rPr>
        <w:t xml:space="preserve"> 0372200168320000066) </w:t>
      </w:r>
    </w:p>
    <w:p w:rsidR="00CB3E76" w:rsidRPr="00A27BC8" w:rsidRDefault="00CB3E76">
      <w:pPr>
        <w:ind w:firstLine="567"/>
        <w:jc w:val="center"/>
        <w:rPr>
          <w:sz w:val="20"/>
          <w:szCs w:val="20"/>
        </w:rPr>
      </w:pPr>
    </w:p>
    <w:p w:rsidR="00CB3E76" w:rsidRPr="00A27BC8" w:rsidRDefault="00A15E62">
      <w:pPr>
        <w:ind w:firstLine="567"/>
        <w:jc w:val="right"/>
      </w:pPr>
      <w:r w:rsidRPr="00A27BC8">
        <w:rPr>
          <w:rFonts w:eastAsia="Times New Roman"/>
          <w:sz w:val="20"/>
          <w:szCs w:val="20"/>
        </w:rPr>
        <w:t>28.10.20 11:04:46 (</w:t>
      </w:r>
      <w:r>
        <w:rPr>
          <w:rFonts w:eastAsia="Times New Roman"/>
          <w:sz w:val="20"/>
          <w:szCs w:val="20"/>
          <w:lang w:val="en-US"/>
        </w:rPr>
        <w:t>MSK</w:t>
      </w:r>
      <w:r w:rsidRPr="00A27BC8">
        <w:rPr>
          <w:rFonts w:eastAsia="Times New Roman"/>
          <w:sz w:val="20"/>
          <w:szCs w:val="20"/>
        </w:rPr>
        <w:t>+00:00)</w:t>
      </w:r>
    </w:p>
    <w:p w:rsidR="00CB3E76" w:rsidRPr="00A27BC8" w:rsidRDefault="00CB3E76">
      <w:pPr>
        <w:ind w:firstLine="567"/>
        <w:rPr>
          <w:rFonts w:eastAsia="Times New Roman"/>
          <w:sz w:val="20"/>
          <w:szCs w:val="20"/>
        </w:rPr>
      </w:pPr>
    </w:p>
    <w:p w:rsidR="00CB3E76" w:rsidRDefault="00A15E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B3E76" w:rsidRDefault="00CB3E76">
      <w:pPr>
        <w:rPr>
          <w:rFonts w:eastAsia="Times New Roman"/>
          <w:sz w:val="20"/>
          <w:szCs w:val="20"/>
        </w:rPr>
      </w:pPr>
    </w:p>
    <w:p w:rsidR="00CB3E76" w:rsidRPr="00A27BC8" w:rsidRDefault="00A15E62">
      <w:r>
        <w:rPr>
          <w:rFonts w:eastAsia="Times New Roman"/>
          <w:sz w:val="20"/>
          <w:szCs w:val="20"/>
        </w:rPr>
        <w:t>Организатор</w:t>
      </w:r>
      <w:r w:rsidRPr="00A27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7BC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B3E76" w:rsidRPr="00A27BC8" w:rsidRDefault="00CB3E76">
      <w:pPr>
        <w:rPr>
          <w:rFonts w:eastAsia="Times New Roman"/>
          <w:sz w:val="20"/>
          <w:szCs w:val="20"/>
        </w:rPr>
      </w:pPr>
    </w:p>
    <w:p w:rsidR="00CB3E76" w:rsidRDefault="00A15E62">
      <w:r w:rsidRPr="00A27BC8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A27BC8">
        <w:rPr>
          <w:rFonts w:eastAsia="Times New Roman"/>
          <w:sz w:val="20"/>
          <w:szCs w:val="20"/>
        </w:rPr>
        <w:t>ВНЕШНЕГО ТРАНСПОРТА"</w:t>
      </w:r>
    </w:p>
    <w:p w:rsidR="00CB3E76" w:rsidRPr="00A27BC8" w:rsidRDefault="00CB3E76">
      <w:pPr>
        <w:rPr>
          <w:rFonts w:eastAsia="Times New Roman"/>
          <w:sz w:val="20"/>
          <w:szCs w:val="20"/>
        </w:rPr>
      </w:pPr>
    </w:p>
    <w:p w:rsidR="00CB3E76" w:rsidRPr="00A27BC8" w:rsidRDefault="00A15E62">
      <w:r>
        <w:rPr>
          <w:rFonts w:eastAsia="Times New Roman"/>
          <w:sz w:val="20"/>
          <w:szCs w:val="20"/>
        </w:rPr>
        <w:t>Наименование</w:t>
      </w:r>
      <w:r w:rsidRPr="00A27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7BC8">
        <w:rPr>
          <w:rFonts w:eastAsia="Times New Roman"/>
          <w:sz w:val="20"/>
          <w:szCs w:val="20"/>
        </w:rPr>
        <w:t xml:space="preserve">: Выполнение работ по ремонту оборудования городских причалов Санкт-Петербурга» </w:t>
      </w:r>
    </w:p>
    <w:p w:rsidR="00CB3E76" w:rsidRPr="00A27BC8" w:rsidRDefault="00CB3E76">
      <w:pPr>
        <w:rPr>
          <w:rFonts w:eastAsia="Times New Roman"/>
          <w:sz w:val="20"/>
          <w:szCs w:val="20"/>
        </w:rPr>
      </w:pPr>
    </w:p>
    <w:p w:rsidR="00CB3E76" w:rsidRPr="00A27BC8" w:rsidRDefault="00A15E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202783844475178410100101040010000244</w:t>
      </w:r>
    </w:p>
    <w:p w:rsidR="00CB3E76" w:rsidRDefault="00CB3E76"/>
    <w:p w:rsidR="00CB3E76" w:rsidRDefault="00A15E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455 520,00 руб.</w:t>
      </w:r>
    </w:p>
    <w:p w:rsidR="00CB3E76" w:rsidRDefault="00CB3E76">
      <w:pPr>
        <w:rPr>
          <w:rFonts w:eastAsia="Times New Roman"/>
          <w:sz w:val="20"/>
          <w:szCs w:val="20"/>
        </w:rPr>
      </w:pPr>
    </w:p>
    <w:p w:rsidR="00CB3E76" w:rsidRDefault="00A15E62">
      <w:r>
        <w:rPr>
          <w:rFonts w:eastAsia="Times New Roman"/>
          <w:sz w:val="20"/>
          <w:szCs w:val="20"/>
        </w:rPr>
        <w:t>Снижение НМЦК, %: 0.00</w:t>
      </w:r>
    </w:p>
    <w:p w:rsidR="00CB3E76" w:rsidRDefault="00CB3E76">
      <w:pPr>
        <w:rPr>
          <w:rFonts w:eastAsia="Times New Roman"/>
          <w:sz w:val="20"/>
          <w:szCs w:val="20"/>
        </w:rPr>
      </w:pPr>
    </w:p>
    <w:p w:rsidR="00CB3E76" w:rsidRDefault="00A15E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B3E76">
        <w:tc>
          <w:tcPr>
            <w:tcW w:w="4960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B3E76">
        <w:tc>
          <w:tcPr>
            <w:tcW w:w="4960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B3E76">
        <w:tc>
          <w:tcPr>
            <w:tcW w:w="4960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B3E76">
        <w:tc>
          <w:tcPr>
            <w:tcW w:w="4960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B3E76">
        <w:tc>
          <w:tcPr>
            <w:tcW w:w="4960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CB3E76" w:rsidRDefault="00CB3E76">
      <w:pPr>
        <w:rPr>
          <w:rFonts w:eastAsia="Times New Roman"/>
          <w:sz w:val="20"/>
          <w:szCs w:val="20"/>
        </w:rPr>
      </w:pPr>
    </w:p>
    <w:p w:rsidR="00CB3E76" w:rsidRDefault="00A15E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3E76" w:rsidRDefault="00CB3E76">
      <w:pPr>
        <w:rPr>
          <w:rFonts w:eastAsia="Times New Roman"/>
          <w:sz w:val="20"/>
          <w:szCs w:val="20"/>
        </w:rPr>
      </w:pPr>
    </w:p>
    <w:p w:rsidR="00CB3E76" w:rsidRDefault="00A15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</w:t>
      </w:r>
    </w:p>
    <w:p w:rsidR="00CB3E76" w:rsidRDefault="00CB3E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B3E7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3E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B3E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B3E76" w:rsidRDefault="00CB3E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B3E76">
        <w:tc>
          <w:tcPr>
            <w:tcW w:w="9921" w:type="dxa"/>
            <w:gridSpan w:val="4"/>
            <w:shd w:val="clear" w:color="auto" w:fill="auto"/>
          </w:tcPr>
          <w:p w:rsidR="00CB3E76" w:rsidRDefault="00A15E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B3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B3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E76" w:rsidRDefault="00A15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3E76" w:rsidRDefault="00CB3E76">
      <w:pPr>
        <w:jc w:val="both"/>
        <w:rPr>
          <w:sz w:val="20"/>
          <w:szCs w:val="20"/>
          <w:lang w:val="en-US"/>
        </w:rPr>
      </w:pPr>
    </w:p>
    <w:p w:rsidR="00CB3E76" w:rsidRDefault="00A15E62">
      <w:pPr>
        <w:jc w:val="both"/>
      </w:pPr>
      <w:bookmarkStart w:id="0" w:name="__DdeLink__136_4014115248"/>
      <w:bookmarkEnd w:id="0"/>
      <w:r w:rsidRPr="00A27BC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A27BC8">
        <w:rPr>
          <w:rFonts w:eastAsia="Times New Roman"/>
          <w:sz w:val="20"/>
          <w:szCs w:val="20"/>
        </w:rPr>
        <w:t>ч</w:t>
      </w:r>
      <w:proofErr w:type="gramEnd"/>
      <w:r w:rsidRPr="00A27BC8">
        <w:rPr>
          <w:rFonts w:eastAsia="Times New Roman"/>
          <w:sz w:val="20"/>
          <w:szCs w:val="20"/>
        </w:rPr>
        <w:t xml:space="preserve">. 1 ст. 71 Федерального закона от </w:t>
      </w:r>
      <w:r w:rsidRPr="00A27BC8"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</w:t>
      </w:r>
      <w:r w:rsidRPr="00A27BC8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АНДРИЯЙНЕН АНДРЕЙ ЮРЬЕВИЧ.</w:t>
      </w:r>
    </w:p>
    <w:p w:rsidR="00CB3E76" w:rsidRDefault="00CB3E76">
      <w:pPr>
        <w:jc w:val="both"/>
        <w:rPr>
          <w:sz w:val="20"/>
          <w:szCs w:val="20"/>
        </w:rPr>
      </w:pPr>
    </w:p>
    <w:p w:rsidR="00CB3E76" w:rsidRDefault="00A15E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3E76" w:rsidRDefault="00CB3E76">
      <w:pPr>
        <w:jc w:val="both"/>
        <w:rPr>
          <w:rFonts w:eastAsia="Times New Roman"/>
          <w:sz w:val="20"/>
          <w:szCs w:val="20"/>
        </w:rPr>
      </w:pPr>
    </w:p>
    <w:p w:rsidR="00CB3E76" w:rsidRDefault="00A15E62">
      <w:pPr>
        <w:jc w:val="both"/>
      </w:pPr>
      <w:r w:rsidRPr="00A27B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3E76" w:rsidRDefault="00CB3E76">
      <w:pPr>
        <w:jc w:val="both"/>
        <w:rPr>
          <w:rFonts w:eastAsia="Times New Roman"/>
          <w:sz w:val="20"/>
          <w:szCs w:val="20"/>
        </w:rPr>
      </w:pPr>
    </w:p>
    <w:p w:rsidR="00CB3E76" w:rsidRDefault="00A15E62">
      <w:r>
        <w:rPr>
          <w:rFonts w:eastAsia="Times New Roman"/>
          <w:sz w:val="20"/>
          <w:szCs w:val="20"/>
        </w:rPr>
        <w:t>Подписи</w:t>
      </w:r>
    </w:p>
    <w:p w:rsidR="00CB3E76" w:rsidRDefault="00CB3E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B3E76">
        <w:tc>
          <w:tcPr>
            <w:tcW w:w="3307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E76" w:rsidRDefault="00CB3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B3E76">
        <w:tc>
          <w:tcPr>
            <w:tcW w:w="3307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E76" w:rsidRDefault="00CB3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B3E76">
        <w:tc>
          <w:tcPr>
            <w:tcW w:w="3307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E76" w:rsidRDefault="00CB3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B3E76">
        <w:tc>
          <w:tcPr>
            <w:tcW w:w="3307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E76" w:rsidRDefault="00CB3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B3E76">
        <w:tc>
          <w:tcPr>
            <w:tcW w:w="3307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E76" w:rsidRDefault="00CB3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E76" w:rsidRDefault="00A15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A15E62"/>
    <w:sectPr w:rsidR="00000000" w:rsidSect="00CB3E7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B3E76"/>
    <w:rsid w:val="00A15E62"/>
    <w:rsid w:val="00A27BC8"/>
    <w:rsid w:val="00CB3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E7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3E7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B3E76"/>
    <w:pPr>
      <w:spacing w:after="140" w:line="288" w:lineRule="auto"/>
    </w:pPr>
  </w:style>
  <w:style w:type="paragraph" w:styleId="a9">
    <w:name w:val="List"/>
    <w:basedOn w:val="a8"/>
    <w:rsid w:val="00CB3E76"/>
    <w:rPr>
      <w:rFonts w:cs="Noto Sans Devanagari"/>
    </w:rPr>
  </w:style>
  <w:style w:type="paragraph" w:customStyle="1" w:styleId="Caption">
    <w:name w:val="Caption"/>
    <w:basedOn w:val="a"/>
    <w:qFormat/>
    <w:rsid w:val="00CB3E7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B3E7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B3E7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3E7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3E76"/>
    <w:pPr>
      <w:spacing w:beforeAutospacing="1" w:afterAutospacing="1"/>
    </w:pPr>
  </w:style>
  <w:style w:type="paragraph" w:customStyle="1" w:styleId="th">
    <w:name w:val="th"/>
    <w:basedOn w:val="a"/>
    <w:qFormat/>
    <w:rsid w:val="00CB3E7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3E7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3E7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3E76"/>
    <w:pPr>
      <w:spacing w:beforeAutospacing="1" w:after="200"/>
    </w:pPr>
  </w:style>
  <w:style w:type="paragraph" w:customStyle="1" w:styleId="usual2">
    <w:name w:val="usual2"/>
    <w:basedOn w:val="a"/>
    <w:qFormat/>
    <w:rsid w:val="00CB3E7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3E7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3E76"/>
    <w:pPr>
      <w:spacing w:beforeAutospacing="1" w:afterAutospacing="1"/>
    </w:pPr>
  </w:style>
  <w:style w:type="paragraph" w:customStyle="1" w:styleId="requests">
    <w:name w:val="requests"/>
    <w:basedOn w:val="a"/>
    <w:qFormat/>
    <w:rsid w:val="00CB3E7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3E7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3E76"/>
  </w:style>
  <w:style w:type="paragraph" w:customStyle="1" w:styleId="af2">
    <w:name w:val="Заголовок таблицы"/>
    <w:basedOn w:val="af1"/>
    <w:qFormat/>
    <w:rsid w:val="00CB3E76"/>
  </w:style>
  <w:style w:type="paragraph" w:customStyle="1" w:styleId="DocumentMap">
    <w:name w:val="DocumentMap"/>
    <w:qFormat/>
    <w:rsid w:val="00CB3E7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2020-10-28T08:07:00Z</dcterms:created>
  <dcterms:modified xsi:type="dcterms:W3CDTF">2020-10-28T08:07:00Z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