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6F9" w:rsidRDefault="00FA3C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736F9" w:rsidRDefault="00FA3C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 поставку асфальтобетонной смеси и других материалов для выполнения дорожных работ"</w:t>
      </w:r>
    </w:p>
    <w:p w:rsidR="001736F9" w:rsidRPr="00940AA4" w:rsidRDefault="00FA3C40">
      <w:pPr>
        <w:ind w:firstLine="567"/>
        <w:jc w:val="center"/>
        <w:rPr>
          <w:rFonts w:eastAsia="Times New Roman"/>
          <w:b/>
          <w:bCs/>
        </w:rPr>
      </w:pPr>
      <w:r w:rsidRPr="00940AA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0AA4">
        <w:rPr>
          <w:rFonts w:eastAsia="Times New Roman"/>
          <w:b/>
          <w:bCs/>
          <w:sz w:val="20"/>
          <w:szCs w:val="20"/>
        </w:rPr>
        <w:t xml:space="preserve"> 0303300064720000201) </w:t>
      </w:r>
    </w:p>
    <w:p w:rsidR="001736F9" w:rsidRPr="00940AA4" w:rsidRDefault="001736F9">
      <w:pPr>
        <w:ind w:firstLine="567"/>
        <w:jc w:val="center"/>
        <w:rPr>
          <w:sz w:val="20"/>
          <w:szCs w:val="20"/>
        </w:rPr>
      </w:pPr>
    </w:p>
    <w:p w:rsidR="001736F9" w:rsidRPr="00940AA4" w:rsidRDefault="00FA3C40">
      <w:pPr>
        <w:ind w:firstLine="567"/>
        <w:jc w:val="right"/>
      </w:pPr>
      <w:r w:rsidRPr="00940AA4">
        <w:rPr>
          <w:rFonts w:eastAsia="Times New Roman"/>
          <w:sz w:val="20"/>
          <w:szCs w:val="20"/>
        </w:rPr>
        <w:t>28.10.</w:t>
      </w:r>
      <w:r w:rsidR="00AD6C94">
        <w:rPr>
          <w:rFonts w:eastAsia="Times New Roman"/>
          <w:sz w:val="20"/>
          <w:szCs w:val="20"/>
        </w:rPr>
        <w:t>20</w:t>
      </w:r>
      <w:r w:rsidRPr="00940AA4">
        <w:rPr>
          <w:rFonts w:eastAsia="Times New Roman"/>
          <w:sz w:val="20"/>
          <w:szCs w:val="20"/>
        </w:rPr>
        <w:t>20</w:t>
      </w:r>
      <w:r w:rsidR="00AD6C94">
        <w:rPr>
          <w:rFonts w:eastAsia="Times New Roman"/>
          <w:sz w:val="20"/>
          <w:szCs w:val="20"/>
        </w:rPr>
        <w:t>г.</w:t>
      </w:r>
      <w:bookmarkStart w:id="0" w:name="_GoBack"/>
      <w:bookmarkEnd w:id="0"/>
      <w:r w:rsidRPr="00940AA4">
        <w:rPr>
          <w:rFonts w:eastAsia="Times New Roman"/>
          <w:sz w:val="20"/>
          <w:szCs w:val="20"/>
        </w:rPr>
        <w:t xml:space="preserve"> 1</w:t>
      </w:r>
      <w:r w:rsidR="00AD6C94">
        <w:rPr>
          <w:rFonts w:eastAsia="Times New Roman"/>
          <w:sz w:val="20"/>
          <w:szCs w:val="20"/>
        </w:rPr>
        <w:t>7:30:00</w:t>
      </w:r>
      <w:r w:rsidRPr="00940AA4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940AA4">
        <w:rPr>
          <w:rFonts w:eastAsia="Times New Roman"/>
          <w:sz w:val="20"/>
          <w:szCs w:val="20"/>
        </w:rPr>
        <w:t>+00:00)</w:t>
      </w:r>
    </w:p>
    <w:p w:rsidR="001736F9" w:rsidRPr="00940AA4" w:rsidRDefault="001736F9">
      <w:pPr>
        <w:ind w:firstLine="567"/>
        <w:rPr>
          <w:rFonts w:eastAsia="Times New Roman"/>
          <w:sz w:val="20"/>
          <w:szCs w:val="20"/>
        </w:rPr>
      </w:pPr>
    </w:p>
    <w:p w:rsidR="001736F9" w:rsidRPr="00940AA4" w:rsidRDefault="00FA3C40">
      <w:r>
        <w:rPr>
          <w:rFonts w:eastAsia="Times New Roman"/>
          <w:sz w:val="20"/>
          <w:szCs w:val="20"/>
        </w:rPr>
        <w:t>Место</w:t>
      </w:r>
      <w:r w:rsidRPr="00940A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40AA4">
        <w:rPr>
          <w:rFonts w:eastAsia="Times New Roman"/>
          <w:sz w:val="20"/>
          <w:szCs w:val="20"/>
        </w:rPr>
        <w:t xml:space="preserve">: Российская Федерация, 367000, </w:t>
      </w:r>
      <w:r w:rsidRPr="00940AA4">
        <w:rPr>
          <w:rFonts w:eastAsia="Times New Roman"/>
          <w:sz w:val="20"/>
          <w:szCs w:val="20"/>
        </w:rPr>
        <w:t xml:space="preserve">Дагестан </w:t>
      </w:r>
      <w:proofErr w:type="spellStart"/>
      <w:r w:rsidRPr="00940AA4">
        <w:rPr>
          <w:rFonts w:eastAsia="Times New Roman"/>
          <w:sz w:val="20"/>
          <w:szCs w:val="20"/>
        </w:rPr>
        <w:t>Респ</w:t>
      </w:r>
      <w:proofErr w:type="spellEnd"/>
      <w:r w:rsidRPr="00940AA4">
        <w:rPr>
          <w:rFonts w:eastAsia="Times New Roman"/>
          <w:sz w:val="20"/>
          <w:szCs w:val="20"/>
        </w:rPr>
        <w:t xml:space="preserve">, Махачкала г, </w:t>
      </w:r>
      <w:r w:rsidR="00940AA4">
        <w:rPr>
          <w:rFonts w:eastAsia="Times New Roman"/>
          <w:sz w:val="20"/>
          <w:szCs w:val="20"/>
        </w:rPr>
        <w:t xml:space="preserve">ул. </w:t>
      </w:r>
      <w:proofErr w:type="spellStart"/>
      <w:r w:rsidR="00940AA4">
        <w:rPr>
          <w:rFonts w:eastAsia="Times New Roman"/>
          <w:sz w:val="20"/>
          <w:szCs w:val="20"/>
        </w:rPr>
        <w:t>Коркмасова</w:t>
      </w:r>
      <w:proofErr w:type="spellEnd"/>
      <w:r w:rsidR="00940AA4">
        <w:rPr>
          <w:rFonts w:eastAsia="Times New Roman"/>
          <w:sz w:val="20"/>
          <w:szCs w:val="20"/>
        </w:rPr>
        <w:t>, 18</w:t>
      </w:r>
    </w:p>
    <w:p w:rsidR="001736F9" w:rsidRPr="00940AA4" w:rsidRDefault="001736F9">
      <w:pPr>
        <w:rPr>
          <w:rFonts w:eastAsia="Times New Roman"/>
          <w:sz w:val="20"/>
          <w:szCs w:val="20"/>
        </w:rPr>
      </w:pPr>
    </w:p>
    <w:p w:rsidR="001736F9" w:rsidRPr="00940AA4" w:rsidRDefault="00FA3C40">
      <w:r>
        <w:rPr>
          <w:rFonts w:eastAsia="Times New Roman"/>
          <w:sz w:val="20"/>
          <w:szCs w:val="20"/>
        </w:rPr>
        <w:t>Организатор</w:t>
      </w:r>
      <w:r w:rsidRPr="00940A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0AA4">
        <w:rPr>
          <w:rFonts w:eastAsia="Times New Roman"/>
          <w:sz w:val="20"/>
          <w:szCs w:val="20"/>
        </w:rPr>
        <w:t>: МУНИЦИПАЛЬНОЕ КАЗЕННОЕ УЧРЕЖДЕНИЕ "ГОРЗАКАЗ"</w:t>
      </w:r>
    </w:p>
    <w:p w:rsidR="001736F9" w:rsidRPr="00940AA4" w:rsidRDefault="001736F9">
      <w:pPr>
        <w:rPr>
          <w:rFonts w:eastAsia="Times New Roman"/>
          <w:sz w:val="20"/>
          <w:szCs w:val="20"/>
        </w:rPr>
      </w:pPr>
    </w:p>
    <w:p w:rsidR="001736F9" w:rsidRPr="00940AA4" w:rsidRDefault="00FA3C40">
      <w:r w:rsidRPr="00940AA4">
        <w:rPr>
          <w:rFonts w:eastAsia="Times New Roman"/>
          <w:sz w:val="20"/>
          <w:szCs w:val="20"/>
        </w:rPr>
        <w:t>Заказчик: МУНИЦИПАЛЬНОЕ БЮДЖЕТНОЕ УЧРЕЖДЕНИЕ "МАХАЧКАЛА-1"</w:t>
      </w:r>
    </w:p>
    <w:p w:rsidR="001736F9" w:rsidRPr="00940AA4" w:rsidRDefault="001736F9">
      <w:pPr>
        <w:rPr>
          <w:rFonts w:eastAsia="Times New Roman"/>
          <w:sz w:val="20"/>
          <w:szCs w:val="20"/>
        </w:rPr>
      </w:pPr>
    </w:p>
    <w:p w:rsidR="001736F9" w:rsidRPr="00940AA4" w:rsidRDefault="00FA3C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40A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40AA4">
        <w:rPr>
          <w:rFonts w:eastAsia="Times New Roman"/>
          <w:sz w:val="20"/>
          <w:szCs w:val="20"/>
        </w:rPr>
        <w:t>: На поставку асфальтобетонной смеси и других материалов дл</w:t>
      </w:r>
      <w:r w:rsidRPr="00940AA4">
        <w:rPr>
          <w:rFonts w:eastAsia="Times New Roman"/>
          <w:sz w:val="20"/>
          <w:szCs w:val="20"/>
        </w:rPr>
        <w:t xml:space="preserve">я выполнения дорожных работ </w:t>
      </w:r>
    </w:p>
    <w:p w:rsidR="001736F9" w:rsidRPr="00940AA4" w:rsidRDefault="001736F9">
      <w:pPr>
        <w:rPr>
          <w:rFonts w:eastAsia="Times New Roman"/>
          <w:sz w:val="20"/>
          <w:szCs w:val="20"/>
        </w:rPr>
      </w:pPr>
    </w:p>
    <w:p w:rsidR="001736F9" w:rsidRDefault="00FA3C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203056206428105720100100130010000244</w:t>
      </w:r>
    </w:p>
    <w:p w:rsidR="001736F9" w:rsidRDefault="001736F9"/>
    <w:p w:rsidR="001736F9" w:rsidRDefault="00FA3C4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10 973 723,95 руб.</w:t>
      </w:r>
    </w:p>
    <w:p w:rsidR="001736F9" w:rsidRPr="00940AA4" w:rsidRDefault="001736F9">
      <w:pPr>
        <w:rPr>
          <w:rFonts w:eastAsia="Times New Roman"/>
          <w:sz w:val="20"/>
          <w:szCs w:val="20"/>
        </w:rPr>
      </w:pPr>
    </w:p>
    <w:p w:rsidR="001736F9" w:rsidRPr="00940AA4" w:rsidRDefault="00FA3C40">
      <w:r>
        <w:rPr>
          <w:rFonts w:eastAsia="Times New Roman"/>
          <w:sz w:val="20"/>
          <w:szCs w:val="20"/>
        </w:rPr>
        <w:t>Снижение</w:t>
      </w:r>
      <w:r w:rsidRPr="00940A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40AA4">
        <w:rPr>
          <w:rFonts w:eastAsia="Times New Roman"/>
          <w:sz w:val="20"/>
          <w:szCs w:val="20"/>
        </w:rPr>
        <w:t>, %: 18.00</w:t>
      </w:r>
    </w:p>
    <w:p w:rsidR="001736F9" w:rsidRPr="00940AA4" w:rsidRDefault="001736F9">
      <w:pPr>
        <w:rPr>
          <w:rFonts w:eastAsia="Times New Roman"/>
          <w:sz w:val="20"/>
          <w:szCs w:val="20"/>
        </w:rPr>
      </w:pPr>
    </w:p>
    <w:p w:rsidR="001736F9" w:rsidRDefault="00FA3C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736F9">
        <w:tc>
          <w:tcPr>
            <w:tcW w:w="4960" w:type="dxa"/>
            <w:shd w:val="clear" w:color="auto" w:fill="auto"/>
          </w:tcPr>
          <w:p w:rsidR="001736F9" w:rsidRDefault="00FA3C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</w:t>
            </w:r>
            <w:r>
              <w:rPr>
                <w:sz w:val="20"/>
                <w:szCs w:val="20"/>
                <w:lang w:val="en-US"/>
              </w:rPr>
              <w:t>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36F9" w:rsidRDefault="00FA3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Шихабудинов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Абдурахимович</w:t>
            </w:r>
            <w:proofErr w:type="spellEnd"/>
          </w:p>
        </w:tc>
      </w:tr>
      <w:tr w:rsidR="001736F9">
        <w:tc>
          <w:tcPr>
            <w:tcW w:w="4960" w:type="dxa"/>
            <w:shd w:val="clear" w:color="auto" w:fill="auto"/>
          </w:tcPr>
          <w:p w:rsidR="001736F9" w:rsidRDefault="00FA3C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36F9" w:rsidRDefault="00FA3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Каипович</w:t>
            </w:r>
            <w:proofErr w:type="spellEnd"/>
          </w:p>
        </w:tc>
      </w:tr>
      <w:tr w:rsidR="001736F9">
        <w:tc>
          <w:tcPr>
            <w:tcW w:w="4960" w:type="dxa"/>
            <w:shd w:val="clear" w:color="auto" w:fill="auto"/>
          </w:tcPr>
          <w:p w:rsidR="001736F9" w:rsidRDefault="00FA3C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36F9" w:rsidRDefault="00FA3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</w:tr>
      <w:tr w:rsidR="001736F9">
        <w:tc>
          <w:tcPr>
            <w:tcW w:w="4960" w:type="dxa"/>
            <w:shd w:val="clear" w:color="auto" w:fill="auto"/>
          </w:tcPr>
          <w:p w:rsidR="001736F9" w:rsidRDefault="00FA3C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36F9" w:rsidRDefault="00FA3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Идаятов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Сердер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Эждерович</w:t>
            </w:r>
            <w:proofErr w:type="spellEnd"/>
          </w:p>
        </w:tc>
      </w:tr>
      <w:tr w:rsidR="001736F9">
        <w:tc>
          <w:tcPr>
            <w:tcW w:w="4960" w:type="dxa"/>
            <w:shd w:val="clear" w:color="auto" w:fill="auto"/>
          </w:tcPr>
          <w:p w:rsidR="001736F9" w:rsidRDefault="00FA3C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36F9" w:rsidRDefault="00FA3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Шикиев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Шагабудин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Багаутдинович</w:t>
            </w:r>
            <w:proofErr w:type="spellEnd"/>
          </w:p>
        </w:tc>
      </w:tr>
    </w:tbl>
    <w:p w:rsidR="001736F9" w:rsidRDefault="001736F9">
      <w:pPr>
        <w:rPr>
          <w:rFonts w:eastAsia="Times New Roman"/>
          <w:sz w:val="20"/>
          <w:szCs w:val="20"/>
        </w:rPr>
      </w:pPr>
    </w:p>
    <w:p w:rsidR="001736F9" w:rsidRDefault="00FA3C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736F9">
        <w:tc>
          <w:tcPr>
            <w:tcW w:w="4960" w:type="dxa"/>
            <w:shd w:val="clear" w:color="auto" w:fill="auto"/>
          </w:tcPr>
          <w:p w:rsidR="001736F9" w:rsidRDefault="00FA3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36F9" w:rsidRDefault="00FA3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Шихабудинов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Абдурахимович</w:t>
            </w:r>
            <w:proofErr w:type="spellEnd"/>
          </w:p>
        </w:tc>
      </w:tr>
      <w:tr w:rsidR="001736F9">
        <w:tc>
          <w:tcPr>
            <w:tcW w:w="4960" w:type="dxa"/>
            <w:shd w:val="clear" w:color="auto" w:fill="auto"/>
          </w:tcPr>
          <w:p w:rsidR="001736F9" w:rsidRDefault="00FA3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36F9" w:rsidRDefault="00FA3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</w:tr>
      <w:tr w:rsidR="001736F9">
        <w:tc>
          <w:tcPr>
            <w:tcW w:w="4960" w:type="dxa"/>
            <w:shd w:val="clear" w:color="auto" w:fill="auto"/>
          </w:tcPr>
          <w:p w:rsidR="001736F9" w:rsidRDefault="00FA3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36F9" w:rsidRDefault="00FA3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Шикиев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Шагабудин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Багаутдинович</w:t>
            </w:r>
            <w:proofErr w:type="spellEnd"/>
          </w:p>
        </w:tc>
      </w:tr>
    </w:tbl>
    <w:p w:rsidR="001736F9" w:rsidRDefault="001736F9">
      <w:pPr>
        <w:rPr>
          <w:rFonts w:eastAsia="Times New Roman"/>
          <w:sz w:val="20"/>
          <w:szCs w:val="20"/>
        </w:rPr>
      </w:pPr>
    </w:p>
    <w:p w:rsidR="001736F9" w:rsidRDefault="00FA3C4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736F9" w:rsidRDefault="001736F9">
      <w:pPr>
        <w:rPr>
          <w:rFonts w:eastAsia="Times New Roman"/>
          <w:sz w:val="20"/>
          <w:szCs w:val="20"/>
        </w:rPr>
      </w:pPr>
    </w:p>
    <w:p w:rsidR="001736F9" w:rsidRDefault="00FA3C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736F9" w:rsidRDefault="001736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87"/>
        <w:gridCol w:w="2435"/>
        <w:gridCol w:w="1626"/>
        <w:gridCol w:w="1523"/>
        <w:gridCol w:w="1806"/>
      </w:tblGrid>
      <w:tr w:rsidR="001736F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736F9" w:rsidRDefault="00FA3C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736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736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Pr="00940AA4" w:rsidRDefault="00FA3C40">
            <w:pPr>
              <w:rPr>
                <w:sz w:val="20"/>
                <w:szCs w:val="20"/>
              </w:rPr>
            </w:pPr>
            <w:r w:rsidRPr="00940AA4">
              <w:rPr>
                <w:sz w:val="20"/>
                <w:szCs w:val="20"/>
              </w:rPr>
              <w:t>ОБЩЕСТВО С ОГРАНИЧЕННОЙ ОТВЕТСТВЕННОСТЬЮ "А-1" / 0571035110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10 370 169,13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736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Pr="00940AA4" w:rsidRDefault="00FA3C40">
            <w:pPr>
              <w:rPr>
                <w:sz w:val="20"/>
                <w:szCs w:val="20"/>
              </w:rPr>
            </w:pPr>
            <w:r w:rsidRPr="00940AA4">
              <w:rPr>
                <w:sz w:val="20"/>
                <w:szCs w:val="20"/>
              </w:rPr>
              <w:t xml:space="preserve">ОБЩЕСТВО С </w:t>
            </w:r>
            <w:r w:rsidRPr="00940AA4">
              <w:rPr>
                <w:sz w:val="20"/>
                <w:szCs w:val="20"/>
              </w:rPr>
              <w:t>ОГРАНИЧЕННОЙ ОТВЕТСТВЕННОСТЬЮ "ТРИАДА К" / 0507052408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8 998 453,63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r w:rsidRPr="00940AA4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</w:t>
            </w:r>
            <w:r w:rsidRPr="00940AA4">
              <w:rPr>
                <w:sz w:val="20"/>
                <w:szCs w:val="20"/>
              </w:rPr>
              <w:lastRenderedPageBreak/>
              <w:t xml:space="preserve">закона №44-ФЗ, несоответствие указанных </w:t>
            </w:r>
            <w:r w:rsidRPr="00940AA4">
              <w:rPr>
                <w:sz w:val="20"/>
                <w:szCs w:val="20"/>
              </w:rPr>
              <w:t>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940AA4">
              <w:rPr>
                <w:sz w:val="20"/>
                <w:szCs w:val="20"/>
              </w:rPr>
              <w:br/>
            </w:r>
            <w:r w:rsidRPr="00940AA4">
              <w:rPr>
                <w:sz w:val="20"/>
                <w:szCs w:val="20"/>
              </w:rPr>
              <w:br/>
              <w:t>Отсутствует нотариально заверен</w:t>
            </w:r>
            <w:r w:rsidRPr="00940AA4">
              <w:rPr>
                <w:sz w:val="20"/>
                <w:szCs w:val="20"/>
              </w:rPr>
              <w:t>ная доверенность подтверждающая полномочия Генерального директора Общества Махмудова Магомеда Магомедовича на заключение договоров и государственных контрактов по результатам электронных процедур (конкурсов, аукционов, запросов котировок, запросов предложе</w:t>
            </w:r>
            <w:r w:rsidRPr="00940AA4">
              <w:rPr>
                <w:sz w:val="20"/>
                <w:szCs w:val="20"/>
              </w:rPr>
              <w:t>ний), проводимых на электронной площадке, а также внесение денежных средств, в качестве обеспечение заявок на участие в электронных процедурах (конкурсах, аукционах, запросах котировок, запросах предложений), обеспечения исполнения государственных контракт</w:t>
            </w:r>
            <w:r w:rsidRPr="00940AA4">
              <w:rPr>
                <w:sz w:val="20"/>
                <w:szCs w:val="20"/>
              </w:rPr>
              <w:t xml:space="preserve">ов, по результатам электронных </w:t>
            </w:r>
            <w:r w:rsidRPr="00940AA4">
              <w:rPr>
                <w:sz w:val="20"/>
                <w:szCs w:val="20"/>
              </w:rPr>
              <w:lastRenderedPageBreak/>
              <w:t>процедур (конкурсов, аукционов, запросов котировок, запросов предложений), проводимых на электронной площадке. В связи с чем, решение об одобрении крупной сделки, прилагаемое в соответствии с п. 4 ч. 5 ст. 66 Федерального зак</w:t>
            </w:r>
            <w:r w:rsidRPr="00940AA4">
              <w:rPr>
                <w:sz w:val="20"/>
                <w:szCs w:val="20"/>
              </w:rPr>
              <w:t>она №44-ФЗ, признается несоответствующим требованиям аукционной документации.</w:t>
            </w:r>
          </w:p>
        </w:tc>
      </w:tr>
      <w:tr w:rsidR="001736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EA-61069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Pr="00940AA4" w:rsidRDefault="00FA3C40">
            <w:pPr>
              <w:rPr>
                <w:sz w:val="20"/>
                <w:szCs w:val="20"/>
              </w:rPr>
            </w:pPr>
            <w:r w:rsidRPr="00940AA4">
              <w:rPr>
                <w:sz w:val="20"/>
                <w:szCs w:val="20"/>
              </w:rPr>
              <w:t>ОБЩЕСТВО С ОГРАНИЧЕННОЙ ОТВЕТСТВЕННОСТЬЮ "СТРОЙГАРАНТСЕРВИС" / 0571015555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9 053 322,25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940A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="00FA3C4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r w:rsidRPr="00940AA4">
              <w:rPr>
                <w:sz w:val="20"/>
                <w:szCs w:val="20"/>
              </w:rPr>
              <w:t xml:space="preserve">на основании нормативных правовых актов, принятых в </w:t>
            </w:r>
            <w:r w:rsidRPr="00940AA4">
              <w:rPr>
                <w:sz w:val="20"/>
                <w:szCs w:val="20"/>
              </w:rPr>
              <w:t>соответствии со статьей 14 Федерального закона №44-ФЗ</w:t>
            </w:r>
            <w:r w:rsidRPr="00940AA4">
              <w:rPr>
                <w:sz w:val="20"/>
                <w:szCs w:val="20"/>
              </w:rPr>
              <w:br/>
            </w:r>
            <w:r w:rsidRPr="00940AA4">
              <w:rPr>
                <w:sz w:val="20"/>
                <w:szCs w:val="20"/>
              </w:rPr>
              <w:br/>
              <w:t>Несоответствие требованиям аукционной документации и  требованиям, предусмотренным в соответствии с Приказом Минфина России от 4 июня 2018 г. № 126н "Об условиях допуска товаров, происходящих из иностр</w:t>
            </w:r>
            <w:r w:rsidRPr="00940AA4">
              <w:rPr>
                <w:sz w:val="20"/>
                <w:szCs w:val="20"/>
              </w:rPr>
              <w:t xml:space="preserve">анного государства или группы иностранных государств, для целей осуществления закупок товаров для обеспечения государственных и муниципальных нужд": Отсутствуют документы, предусмотренные нормативными правовыми актами, принятыми в соответствии со </w:t>
            </w:r>
            <w:r w:rsidRPr="00940AA4">
              <w:rPr>
                <w:sz w:val="20"/>
                <w:szCs w:val="20"/>
              </w:rPr>
              <w:lastRenderedPageBreak/>
              <w:t>статьей 1</w:t>
            </w:r>
            <w:r w:rsidRPr="00940AA4">
              <w:rPr>
                <w:sz w:val="20"/>
                <w:szCs w:val="20"/>
              </w:rPr>
              <w:t>4 Федерального закона №44-ФЗ, или копии таких документов.</w:t>
            </w:r>
          </w:p>
        </w:tc>
      </w:tr>
    </w:tbl>
    <w:p w:rsidR="001736F9" w:rsidRDefault="001736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32"/>
        <w:gridCol w:w="2435"/>
        <w:gridCol w:w="1633"/>
        <w:gridCol w:w="1778"/>
        <w:gridCol w:w="1599"/>
      </w:tblGrid>
      <w:tr w:rsidR="001736F9">
        <w:tc>
          <w:tcPr>
            <w:tcW w:w="9977" w:type="dxa"/>
            <w:gridSpan w:val="5"/>
            <w:shd w:val="clear" w:color="auto" w:fill="auto"/>
          </w:tcPr>
          <w:p w:rsidR="001736F9" w:rsidRDefault="00FA3C4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736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736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Pr="00940AA4" w:rsidRDefault="00FA3C40">
            <w:pPr>
              <w:rPr>
                <w:sz w:val="20"/>
                <w:szCs w:val="20"/>
              </w:rPr>
            </w:pPr>
            <w:r w:rsidRPr="00940AA4">
              <w:rPr>
                <w:sz w:val="20"/>
                <w:szCs w:val="20"/>
              </w:rPr>
              <w:t>ОБЩЕСТВО С ОГРАНИЧЕННОЙ ОТВЕТСТВЕННОСТЬЮ "А-1" / 0571035110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10 370 169,13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Шихабудинов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36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Pr="00940AA4" w:rsidRDefault="00FA3C40">
            <w:pPr>
              <w:rPr>
                <w:sz w:val="20"/>
                <w:szCs w:val="20"/>
              </w:rPr>
            </w:pPr>
            <w:r w:rsidRPr="00940AA4">
              <w:rPr>
                <w:sz w:val="20"/>
                <w:szCs w:val="20"/>
              </w:rPr>
              <w:t>ОБЩЕСТВО С ОГРАНИЧЕННОЙ ОТВЕТСТВЕННОСТЬЮ "А-1" / 0571035110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10 370 169,13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36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Pr="00940AA4" w:rsidRDefault="00FA3C40">
            <w:pPr>
              <w:rPr>
                <w:sz w:val="20"/>
                <w:szCs w:val="20"/>
              </w:rPr>
            </w:pPr>
            <w:r w:rsidRPr="00940AA4">
              <w:rPr>
                <w:sz w:val="20"/>
                <w:szCs w:val="20"/>
              </w:rPr>
              <w:t>ОБЩЕСТВО С ОГРАНИЧЕННОЙ ОТВЕТСТВЕННОСТЬЮ "А-1" / 0571035110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10 370 169,13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Шикиев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Шагабудин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Багаутдинович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36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Pr="00940AA4" w:rsidRDefault="00FA3C40">
            <w:pPr>
              <w:rPr>
                <w:sz w:val="20"/>
                <w:szCs w:val="20"/>
              </w:rPr>
            </w:pPr>
            <w:r w:rsidRPr="00940AA4">
              <w:rPr>
                <w:sz w:val="20"/>
                <w:szCs w:val="20"/>
              </w:rPr>
              <w:t>ОБЩЕСТВО С ОГРАНИЧЕННОЙ ОТВЕТСТВЕННОСТЬЮ "ТРИАДА К" / 0507052408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</w:t>
            </w:r>
            <w:r>
              <w:rPr>
                <w:sz w:val="20"/>
                <w:szCs w:val="20"/>
                <w:lang w:val="en-US"/>
              </w:rPr>
              <w:t xml:space="preserve"> 998 453,63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Шихабудинов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36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Pr="00940AA4" w:rsidRDefault="00FA3C40">
            <w:pPr>
              <w:rPr>
                <w:sz w:val="20"/>
                <w:szCs w:val="20"/>
              </w:rPr>
            </w:pPr>
            <w:r w:rsidRPr="00940AA4">
              <w:rPr>
                <w:sz w:val="20"/>
                <w:szCs w:val="20"/>
              </w:rPr>
              <w:t>ОБЩЕСТВО С ОГРАНИЧЕННОЙ ОТВЕТСТВЕННОСТЬЮ "ТРИАДА К" / 0507052408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8 998 453,63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36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Pr="00940AA4" w:rsidRDefault="00FA3C40">
            <w:pPr>
              <w:rPr>
                <w:sz w:val="20"/>
                <w:szCs w:val="20"/>
              </w:rPr>
            </w:pPr>
            <w:r w:rsidRPr="00940AA4">
              <w:rPr>
                <w:sz w:val="20"/>
                <w:szCs w:val="20"/>
              </w:rPr>
              <w:t xml:space="preserve">ОБЩЕСТВО С ОГРАНИЧЕННОЙ </w:t>
            </w:r>
            <w:r w:rsidRPr="00940AA4">
              <w:rPr>
                <w:sz w:val="20"/>
                <w:szCs w:val="20"/>
              </w:rPr>
              <w:t>ОТВЕТСТВЕННОСТЬЮ "ТРИАДА К" / 0507052408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8 998 453,63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Шикиев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Шагабудин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Багаутдинович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36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Pr="00940AA4" w:rsidRDefault="00FA3C40">
            <w:pPr>
              <w:rPr>
                <w:sz w:val="20"/>
                <w:szCs w:val="20"/>
              </w:rPr>
            </w:pPr>
            <w:r w:rsidRPr="00940AA4">
              <w:rPr>
                <w:sz w:val="20"/>
                <w:szCs w:val="20"/>
              </w:rPr>
              <w:t>ОБЩЕСТВО С ОГРАНИЧЕННОЙ ОТВЕТСТВЕННОСТЬЮ "СТРОЙГАРАНТСЕРВИС" / 0571015555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9 053 322,25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Шихабудинов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36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Pr="00940AA4" w:rsidRDefault="00FA3C40">
            <w:pPr>
              <w:rPr>
                <w:sz w:val="20"/>
                <w:szCs w:val="20"/>
              </w:rPr>
            </w:pPr>
            <w:r w:rsidRPr="00940AA4">
              <w:rPr>
                <w:sz w:val="20"/>
                <w:szCs w:val="20"/>
              </w:rPr>
              <w:t>ОБЩЕСТВО С ОГРАНИЧЕННОЙ ОТВЕТСТВЕННОСТЬЮ "СТРОЙГАРАНТСЕРВИС" / 0571015555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9 053 322,25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36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Pr="00940AA4" w:rsidRDefault="00FA3C40">
            <w:pPr>
              <w:rPr>
                <w:sz w:val="20"/>
                <w:szCs w:val="20"/>
              </w:rPr>
            </w:pPr>
            <w:r w:rsidRPr="00940AA4">
              <w:rPr>
                <w:sz w:val="20"/>
                <w:szCs w:val="20"/>
              </w:rPr>
              <w:t>ОБЩЕСТВО С ОГРАНИЧЕННОЙ ОТВЕТСТВЕННОСТЬЮ "СТРОЙГАРАНТСЕРВИС" / 0571015555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9 053 3</w:t>
            </w:r>
            <w:r>
              <w:rPr>
                <w:sz w:val="20"/>
                <w:szCs w:val="20"/>
                <w:lang w:val="en-US"/>
              </w:rPr>
              <w:t xml:space="preserve">22,25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Шикиев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Шагабудин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Багаутдинович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36F9" w:rsidRDefault="00FA3C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736F9" w:rsidRDefault="001736F9">
      <w:pPr>
        <w:jc w:val="both"/>
        <w:rPr>
          <w:rFonts w:eastAsia="Times New Roman"/>
          <w:sz w:val="20"/>
          <w:szCs w:val="20"/>
          <w:lang w:val="en-US"/>
        </w:rPr>
      </w:pPr>
    </w:p>
    <w:p w:rsidR="001736F9" w:rsidRDefault="00FA3C4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"А-1", предложивший цену контракта 10 370 169,13 руб.</w:t>
      </w:r>
    </w:p>
    <w:p w:rsidR="001736F9" w:rsidRDefault="001736F9">
      <w:pPr>
        <w:jc w:val="both"/>
        <w:rPr>
          <w:rFonts w:eastAsia="Times New Roman"/>
          <w:sz w:val="20"/>
          <w:szCs w:val="20"/>
        </w:rPr>
      </w:pPr>
    </w:p>
    <w:p w:rsidR="001736F9" w:rsidRDefault="00FA3C40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"А-1",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</w:t>
      </w:r>
      <w:r>
        <w:rPr>
          <w:rFonts w:eastAsia="Times New Roman"/>
          <w:sz w:val="20"/>
          <w:szCs w:val="20"/>
        </w:rPr>
        <w:t>б электронном аукционе.</w:t>
      </w:r>
    </w:p>
    <w:p w:rsidR="001736F9" w:rsidRPr="00940AA4" w:rsidRDefault="001736F9">
      <w:pPr>
        <w:jc w:val="both"/>
        <w:rPr>
          <w:rFonts w:eastAsia="Times New Roman"/>
          <w:sz w:val="20"/>
          <w:szCs w:val="20"/>
        </w:rPr>
      </w:pPr>
    </w:p>
    <w:p w:rsidR="001736F9" w:rsidRPr="00940AA4" w:rsidRDefault="00FA3C40">
      <w:pPr>
        <w:jc w:val="both"/>
      </w:pPr>
      <w:r w:rsidRPr="00940AA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</w:t>
      </w:r>
      <w:r w:rsidRPr="00940AA4">
        <w:rPr>
          <w:rFonts w:eastAsia="Times New Roman"/>
          <w:sz w:val="20"/>
          <w:szCs w:val="20"/>
        </w:rPr>
        <w:t>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736F9" w:rsidRDefault="001736F9">
      <w:pPr>
        <w:jc w:val="both"/>
        <w:rPr>
          <w:rFonts w:eastAsia="Times New Roman"/>
          <w:sz w:val="20"/>
          <w:szCs w:val="20"/>
        </w:rPr>
      </w:pPr>
    </w:p>
    <w:p w:rsidR="001736F9" w:rsidRDefault="00FA3C4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</w:t>
      </w:r>
      <w:r>
        <w:rPr>
          <w:rFonts w:eastAsia="Times New Roman"/>
          <w:sz w:val="20"/>
          <w:szCs w:val="20"/>
        </w:rPr>
        <w:t>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736F9" w:rsidRDefault="001736F9">
      <w:pPr>
        <w:jc w:val="both"/>
        <w:rPr>
          <w:rFonts w:eastAsia="Times New Roman"/>
          <w:sz w:val="20"/>
          <w:szCs w:val="20"/>
        </w:rPr>
      </w:pPr>
    </w:p>
    <w:p w:rsidR="001736F9" w:rsidRDefault="00FA3C40">
      <w:r>
        <w:rPr>
          <w:rFonts w:eastAsia="Times New Roman"/>
          <w:sz w:val="20"/>
          <w:szCs w:val="20"/>
        </w:rPr>
        <w:t>Подписи</w:t>
      </w:r>
    </w:p>
    <w:p w:rsidR="001736F9" w:rsidRDefault="001736F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736F9">
        <w:tc>
          <w:tcPr>
            <w:tcW w:w="3307" w:type="dxa"/>
            <w:shd w:val="clear" w:color="auto" w:fill="auto"/>
            <w:vAlign w:val="bottom"/>
          </w:tcPr>
          <w:p w:rsidR="001736F9" w:rsidRDefault="00FA3C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36F9" w:rsidRDefault="001736F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36F9" w:rsidRDefault="00FA3C4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Шихабудинов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Абдурахимович</w:t>
            </w:r>
            <w:proofErr w:type="spellEnd"/>
          </w:p>
        </w:tc>
      </w:tr>
      <w:tr w:rsidR="001736F9">
        <w:tc>
          <w:tcPr>
            <w:tcW w:w="3307" w:type="dxa"/>
            <w:shd w:val="clear" w:color="auto" w:fill="auto"/>
            <w:vAlign w:val="bottom"/>
          </w:tcPr>
          <w:p w:rsidR="001736F9" w:rsidRDefault="00FA3C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36F9" w:rsidRDefault="001736F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36F9" w:rsidRDefault="00FA3C4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</w:tr>
      <w:tr w:rsidR="001736F9">
        <w:tc>
          <w:tcPr>
            <w:tcW w:w="3307" w:type="dxa"/>
            <w:shd w:val="clear" w:color="auto" w:fill="auto"/>
            <w:vAlign w:val="bottom"/>
          </w:tcPr>
          <w:p w:rsidR="001736F9" w:rsidRDefault="00FA3C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36F9" w:rsidRDefault="001736F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36F9" w:rsidRDefault="00FA3C4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Шикиев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Шагабудин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Багаутдинович</w:t>
            </w:r>
            <w:proofErr w:type="spellEnd"/>
          </w:p>
        </w:tc>
      </w:tr>
    </w:tbl>
    <w:p w:rsidR="00FA3C40" w:rsidRDefault="00FA3C40"/>
    <w:sectPr w:rsidR="00FA3C4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6F9"/>
    <w:rsid w:val="001736F9"/>
    <w:rsid w:val="00940AA4"/>
    <w:rsid w:val="00AD6C94"/>
    <w:rsid w:val="00FA3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69F0B"/>
  <w15:docId w15:val="{E743A6FE-49E5-4179-95A8-E6F73ADE1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1042</Words>
  <Characters>5941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5</cp:revision>
  <dcterms:created xsi:type="dcterms:W3CDTF">2020-01-20T14:42:00Z</dcterms:created>
  <dcterms:modified xsi:type="dcterms:W3CDTF">2020-10-28T17:05:00Z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