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098" w:rsidRPr="0089452D" w:rsidRDefault="00A84CAD" w:rsidP="0089452D">
      <w:pPr>
        <w:jc w:val="center"/>
        <w:outlineLvl w:val="1"/>
        <w:rPr>
          <w:sz w:val="20"/>
          <w:szCs w:val="20"/>
        </w:rPr>
      </w:pPr>
      <w:r w:rsidRPr="0089452D">
        <w:rPr>
          <w:b/>
          <w:bCs/>
          <w:kern w:val="2"/>
          <w:sz w:val="20"/>
          <w:szCs w:val="20"/>
        </w:rPr>
        <w:t xml:space="preserve">Протокол № </w:t>
      </w:r>
      <w:r w:rsidR="00887FD3">
        <w:rPr>
          <w:b/>
          <w:bCs/>
          <w:kern w:val="2"/>
          <w:sz w:val="20"/>
          <w:szCs w:val="20"/>
        </w:rPr>
        <w:t>597</w:t>
      </w:r>
    </w:p>
    <w:p w:rsidR="00B12098" w:rsidRPr="0089452D" w:rsidRDefault="00A84CAD" w:rsidP="0089452D">
      <w:pPr>
        <w:jc w:val="center"/>
        <w:outlineLvl w:val="1"/>
        <w:rPr>
          <w:sz w:val="20"/>
          <w:szCs w:val="20"/>
        </w:rPr>
      </w:pPr>
      <w:r w:rsidRPr="0089452D">
        <w:rPr>
          <w:b/>
          <w:bCs/>
          <w:kern w:val="2"/>
          <w:sz w:val="20"/>
          <w:szCs w:val="20"/>
        </w:rPr>
        <w:t>подведения итогов электронного аукциона</w:t>
      </w:r>
      <w:r w:rsidR="0089452D">
        <w:rPr>
          <w:b/>
          <w:bCs/>
          <w:kern w:val="2"/>
          <w:sz w:val="20"/>
          <w:szCs w:val="20"/>
        </w:rPr>
        <w:t xml:space="preserve"> (</w:t>
      </w:r>
      <w:r w:rsidRPr="0089452D">
        <w:rPr>
          <w:b/>
          <w:bCs/>
          <w:color w:val="000000"/>
          <w:sz w:val="20"/>
          <w:szCs w:val="20"/>
        </w:rPr>
        <w:t>для СМП и СОНКО</w:t>
      </w:r>
      <w:r w:rsidR="0089452D">
        <w:rPr>
          <w:b/>
          <w:bCs/>
          <w:color w:val="000000"/>
          <w:sz w:val="20"/>
          <w:szCs w:val="20"/>
        </w:rPr>
        <w:t>)</w:t>
      </w:r>
      <w:r w:rsidRPr="0089452D">
        <w:rPr>
          <w:b/>
          <w:bCs/>
          <w:color w:val="000000"/>
          <w:sz w:val="20"/>
          <w:szCs w:val="20"/>
        </w:rPr>
        <w:t xml:space="preserve"> </w:t>
      </w:r>
    </w:p>
    <w:p w:rsidR="00B12098" w:rsidRPr="0089452D" w:rsidRDefault="00B12098" w:rsidP="0089452D">
      <w:pPr>
        <w:jc w:val="center"/>
        <w:rPr>
          <w:bCs/>
          <w:color w:val="000000"/>
          <w:sz w:val="20"/>
          <w:szCs w:val="20"/>
        </w:rPr>
      </w:pPr>
    </w:p>
    <w:tbl>
      <w:tblPr>
        <w:tblW w:w="10608" w:type="dxa"/>
        <w:tblInd w:w="-110" w:type="dxa"/>
        <w:tblLook w:val="04A0" w:firstRow="1" w:lastRow="0" w:firstColumn="1" w:lastColumn="0" w:noHBand="0" w:noVBand="1"/>
      </w:tblPr>
      <w:tblGrid>
        <w:gridCol w:w="6182"/>
        <w:gridCol w:w="4426"/>
      </w:tblGrid>
      <w:tr w:rsidR="00B12098" w:rsidRPr="0089452D">
        <w:tc>
          <w:tcPr>
            <w:tcW w:w="6181" w:type="dxa"/>
            <w:shd w:val="clear" w:color="auto" w:fill="auto"/>
          </w:tcPr>
          <w:p w:rsidR="0089452D" w:rsidRDefault="00A84CAD" w:rsidP="0089452D">
            <w:pPr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89452D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89452D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B12098" w:rsidRPr="0089452D" w:rsidRDefault="00A84CAD" w:rsidP="0089452D">
            <w:pPr>
              <w:outlineLvl w:val="1"/>
              <w:rPr>
                <w:sz w:val="20"/>
                <w:szCs w:val="20"/>
              </w:rPr>
            </w:pPr>
            <w:r w:rsidRPr="0089452D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89452D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89452D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6" w:type="dxa"/>
            <w:shd w:val="clear" w:color="auto" w:fill="auto"/>
          </w:tcPr>
          <w:p w:rsidR="00B12098" w:rsidRPr="0089452D" w:rsidRDefault="00A84CAD" w:rsidP="0089452D">
            <w:pPr>
              <w:ind w:firstLine="567"/>
              <w:jc w:val="right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</w:rPr>
              <w:t xml:space="preserve">Дата </w:t>
            </w:r>
            <w:r w:rsidR="0089452D">
              <w:rPr>
                <w:sz w:val="20"/>
                <w:szCs w:val="20"/>
                <w:lang w:val="en-US"/>
              </w:rPr>
              <w:t>29.10.2020 г.</w:t>
            </w:r>
          </w:p>
        </w:tc>
      </w:tr>
    </w:tbl>
    <w:p w:rsidR="0089452D" w:rsidRDefault="0089452D" w:rsidP="0089452D">
      <w:pPr>
        <w:jc w:val="both"/>
        <w:rPr>
          <w:b/>
          <w:bCs/>
          <w:sz w:val="20"/>
          <w:szCs w:val="20"/>
        </w:rPr>
      </w:pPr>
    </w:p>
    <w:p w:rsidR="00B12098" w:rsidRPr="0089452D" w:rsidRDefault="00A84CAD" w:rsidP="0089452D">
      <w:pPr>
        <w:jc w:val="both"/>
        <w:rPr>
          <w:sz w:val="20"/>
          <w:szCs w:val="20"/>
        </w:rPr>
      </w:pPr>
      <w:r w:rsidRPr="0089452D">
        <w:rPr>
          <w:b/>
          <w:bCs/>
          <w:sz w:val="20"/>
          <w:szCs w:val="20"/>
        </w:rPr>
        <w:t xml:space="preserve">Номер извещения: </w:t>
      </w:r>
      <w:r w:rsidRPr="0089452D">
        <w:rPr>
          <w:sz w:val="20"/>
          <w:szCs w:val="20"/>
        </w:rPr>
        <w:t>0116300000120000704</w:t>
      </w:r>
    </w:p>
    <w:p w:rsidR="00B12098" w:rsidRPr="0089452D" w:rsidRDefault="00A84CAD" w:rsidP="0089452D">
      <w:pPr>
        <w:jc w:val="both"/>
        <w:rPr>
          <w:sz w:val="20"/>
          <w:szCs w:val="20"/>
        </w:rPr>
      </w:pPr>
      <w:r w:rsidRPr="0089452D">
        <w:rPr>
          <w:b/>
          <w:bCs/>
          <w:sz w:val="20"/>
          <w:szCs w:val="20"/>
        </w:rPr>
        <w:t xml:space="preserve">Идентификационный код закупки: </w:t>
      </w:r>
      <w:r w:rsidRPr="0089452D">
        <w:rPr>
          <w:sz w:val="20"/>
          <w:szCs w:val="20"/>
        </w:rPr>
        <w:t>203143503882014350100100480017311244</w:t>
      </w:r>
    </w:p>
    <w:p w:rsidR="00B12098" w:rsidRPr="0089452D" w:rsidRDefault="00A84CAD" w:rsidP="0089452D">
      <w:pPr>
        <w:jc w:val="both"/>
        <w:rPr>
          <w:sz w:val="20"/>
          <w:szCs w:val="20"/>
        </w:rPr>
      </w:pPr>
      <w:r w:rsidRPr="0089452D">
        <w:rPr>
          <w:b/>
          <w:bCs/>
          <w:sz w:val="20"/>
          <w:szCs w:val="20"/>
        </w:rPr>
        <w:t xml:space="preserve">Наименование объекта закупки: </w:t>
      </w:r>
      <w:r w:rsidRPr="0089452D">
        <w:rPr>
          <w:sz w:val="20"/>
          <w:szCs w:val="20"/>
        </w:rPr>
        <w:t>Оказание услуг по ведению аккаунтов Якутской городской Думы в социальных сетях (</w:t>
      </w:r>
      <w:proofErr w:type="spellStart"/>
      <w:r w:rsidRPr="0089452D">
        <w:rPr>
          <w:sz w:val="20"/>
          <w:szCs w:val="20"/>
          <w:lang w:val="en-US"/>
        </w:rPr>
        <w:t>smm</w:t>
      </w:r>
      <w:proofErr w:type="spellEnd"/>
      <w:r w:rsidRPr="0089452D">
        <w:rPr>
          <w:sz w:val="20"/>
          <w:szCs w:val="20"/>
        </w:rPr>
        <w:t>-менеджер)</w:t>
      </w:r>
      <w:r w:rsidR="0089452D">
        <w:rPr>
          <w:sz w:val="20"/>
          <w:szCs w:val="20"/>
        </w:rPr>
        <w:t>.</w:t>
      </w:r>
      <w:r w:rsidRPr="0089452D">
        <w:rPr>
          <w:sz w:val="20"/>
          <w:szCs w:val="20"/>
        </w:rPr>
        <w:t xml:space="preserve"> </w:t>
      </w:r>
    </w:p>
    <w:p w:rsidR="00B12098" w:rsidRPr="0089452D" w:rsidRDefault="00A84CAD" w:rsidP="0089452D">
      <w:pPr>
        <w:jc w:val="both"/>
        <w:rPr>
          <w:sz w:val="20"/>
          <w:szCs w:val="20"/>
        </w:rPr>
      </w:pPr>
      <w:r w:rsidRPr="0089452D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89452D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89452D">
        <w:rPr>
          <w:bCs/>
          <w:sz w:val="20"/>
          <w:szCs w:val="20"/>
        </w:rPr>
        <w:t xml:space="preserve">, на электронной площадке «РАД </w:t>
      </w:r>
      <w:proofErr w:type="spellStart"/>
      <w:r w:rsidRPr="0089452D">
        <w:rPr>
          <w:bCs/>
          <w:sz w:val="20"/>
          <w:szCs w:val="20"/>
        </w:rPr>
        <w:t>Госзакупки</w:t>
      </w:r>
      <w:proofErr w:type="spellEnd"/>
      <w:r w:rsidRPr="0089452D">
        <w:rPr>
          <w:bCs/>
          <w:sz w:val="20"/>
          <w:szCs w:val="20"/>
        </w:rPr>
        <w:t xml:space="preserve">» </w:t>
      </w:r>
      <w:hyperlink r:id="rId6">
        <w:bookmarkStart w:id="0" w:name="__DdeLink__334_3297638160"/>
        <w:r w:rsidRPr="0089452D">
          <w:rPr>
            <w:rStyle w:val="-"/>
            <w:bCs/>
            <w:sz w:val="20"/>
            <w:szCs w:val="20"/>
            <w:lang w:eastAsia="en-US"/>
          </w:rPr>
          <w:t>http://</w:t>
        </w:r>
        <w:r w:rsidRPr="0089452D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89452D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89452D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89452D">
          <w:rPr>
            <w:rStyle w:val="-"/>
            <w:bCs/>
            <w:sz w:val="20"/>
            <w:szCs w:val="20"/>
            <w:lang w:eastAsia="en-US"/>
          </w:rPr>
          <w:t>.</w:t>
        </w:r>
        <w:r w:rsidRPr="0089452D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89452D">
          <w:rPr>
            <w:rStyle w:val="-"/>
            <w:bCs/>
            <w:sz w:val="20"/>
            <w:szCs w:val="20"/>
            <w:lang w:eastAsia="en-US"/>
          </w:rPr>
          <w:t>-</w:t>
        </w:r>
        <w:r w:rsidRPr="0089452D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89452D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89452D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89452D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0"/>
      <w:r w:rsidRPr="0089452D">
        <w:rPr>
          <w:bCs/>
          <w:sz w:val="20"/>
          <w:szCs w:val="20"/>
          <w:lang w:eastAsia="en-US"/>
        </w:rPr>
        <w:t xml:space="preserve"> </w:t>
      </w:r>
      <w:r w:rsidRPr="0089452D">
        <w:rPr>
          <w:bCs/>
          <w:sz w:val="20"/>
          <w:szCs w:val="20"/>
        </w:rPr>
        <w:t xml:space="preserve">в сети «Интернет» </w:t>
      </w:r>
      <w:r w:rsidRPr="0089452D">
        <w:rPr>
          <w:bCs/>
          <w:color w:val="000000"/>
          <w:sz w:val="20"/>
          <w:szCs w:val="20"/>
        </w:rPr>
        <w:t>19.10.20 14:41:49 (MSK+06:00)</w:t>
      </w:r>
      <w:r w:rsidRPr="0089452D">
        <w:rPr>
          <w:b/>
          <w:bCs/>
          <w:color w:val="000000"/>
          <w:sz w:val="20"/>
          <w:szCs w:val="20"/>
        </w:rPr>
        <w:t>.</w:t>
      </w:r>
    </w:p>
    <w:p w:rsidR="00B12098" w:rsidRPr="0089452D" w:rsidRDefault="00A84CAD" w:rsidP="0089452D">
      <w:pPr>
        <w:jc w:val="both"/>
        <w:rPr>
          <w:sz w:val="20"/>
          <w:szCs w:val="20"/>
        </w:rPr>
      </w:pPr>
      <w:r w:rsidRPr="0089452D">
        <w:rPr>
          <w:b/>
          <w:bCs/>
          <w:sz w:val="20"/>
          <w:szCs w:val="20"/>
        </w:rPr>
        <w:t>Заказчик</w:t>
      </w:r>
      <w:r w:rsidRPr="0089452D">
        <w:rPr>
          <w:sz w:val="20"/>
          <w:szCs w:val="20"/>
        </w:rPr>
        <w:t xml:space="preserve">: ЯКУТСКАЯ ГОРОДСКАЯ ДУМА </w:t>
      </w:r>
    </w:p>
    <w:p w:rsidR="00B12098" w:rsidRPr="0089452D" w:rsidRDefault="00A84CAD" w:rsidP="0089452D">
      <w:pPr>
        <w:jc w:val="both"/>
        <w:rPr>
          <w:sz w:val="20"/>
          <w:szCs w:val="20"/>
        </w:rPr>
      </w:pPr>
      <w:r w:rsidRPr="0089452D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89452D">
        <w:rPr>
          <w:sz w:val="20"/>
          <w:szCs w:val="20"/>
        </w:rPr>
        <w:t>146 091,28 руб.</w:t>
      </w:r>
    </w:p>
    <w:p w:rsidR="00B12098" w:rsidRPr="0089452D" w:rsidRDefault="00A84CAD" w:rsidP="0089452D">
      <w:pPr>
        <w:jc w:val="both"/>
        <w:rPr>
          <w:sz w:val="20"/>
          <w:szCs w:val="20"/>
        </w:rPr>
      </w:pPr>
      <w:r w:rsidRPr="0089452D">
        <w:rPr>
          <w:b/>
          <w:bCs/>
          <w:sz w:val="20"/>
          <w:szCs w:val="20"/>
        </w:rPr>
        <w:t>Источник финансирования:</w:t>
      </w:r>
      <w:r w:rsidRPr="0089452D">
        <w:rPr>
          <w:sz w:val="20"/>
          <w:szCs w:val="20"/>
        </w:rPr>
        <w:t xml:space="preserve"> </w:t>
      </w:r>
      <w:r w:rsidR="0089452D" w:rsidRPr="009608DD">
        <w:rPr>
          <w:sz w:val="20"/>
          <w:szCs w:val="20"/>
        </w:rPr>
        <w:t>Бюджет ГО «город Якутск».</w:t>
      </w:r>
    </w:p>
    <w:p w:rsidR="00B12098" w:rsidRPr="0089452D" w:rsidRDefault="00A84CAD" w:rsidP="0089452D">
      <w:pPr>
        <w:jc w:val="both"/>
        <w:rPr>
          <w:sz w:val="20"/>
          <w:szCs w:val="20"/>
        </w:rPr>
      </w:pPr>
      <w:r w:rsidRPr="0089452D">
        <w:rPr>
          <w:b/>
          <w:color w:val="000000"/>
          <w:sz w:val="20"/>
          <w:szCs w:val="20"/>
        </w:rPr>
        <w:t>На заседании 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B12098" w:rsidRPr="0089452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12098" w:rsidRPr="0089452D" w:rsidRDefault="00A84CAD" w:rsidP="0089452D">
            <w:pPr>
              <w:ind w:left="57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12098" w:rsidRPr="0089452D" w:rsidRDefault="00B12098" w:rsidP="0089452D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12098" w:rsidRPr="0089452D" w:rsidRDefault="00A84CAD" w:rsidP="0089452D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B12098" w:rsidRPr="0089452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12098" w:rsidRPr="0089452D" w:rsidRDefault="00A84CAD" w:rsidP="0089452D">
            <w:pPr>
              <w:ind w:left="57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12098" w:rsidRPr="0089452D" w:rsidRDefault="00B12098" w:rsidP="0089452D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12098" w:rsidRPr="0089452D" w:rsidRDefault="00A84CAD" w:rsidP="0089452D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B12098" w:rsidRPr="0089452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12098" w:rsidRPr="0089452D" w:rsidRDefault="00A84CAD" w:rsidP="0089452D">
            <w:pPr>
              <w:ind w:left="57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12098" w:rsidRPr="0089452D" w:rsidRDefault="00B12098" w:rsidP="0089452D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12098" w:rsidRPr="0089452D" w:rsidRDefault="00A84CAD" w:rsidP="0089452D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12098" w:rsidRPr="0089452D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12098" w:rsidRPr="0089452D" w:rsidRDefault="00A84CAD" w:rsidP="0089452D">
            <w:pPr>
              <w:ind w:left="57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12098" w:rsidRPr="0089452D" w:rsidRDefault="00B12098" w:rsidP="0089452D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12098" w:rsidRPr="0089452D" w:rsidRDefault="00A84CAD" w:rsidP="0089452D">
            <w:pPr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B12098" w:rsidRPr="0089452D" w:rsidRDefault="00A84CAD" w:rsidP="0089452D">
      <w:pPr>
        <w:ind w:firstLine="708"/>
        <w:jc w:val="both"/>
        <w:rPr>
          <w:sz w:val="20"/>
          <w:szCs w:val="20"/>
        </w:rPr>
      </w:pPr>
      <w:r w:rsidRPr="0089452D">
        <w:rPr>
          <w:sz w:val="20"/>
          <w:szCs w:val="20"/>
        </w:rPr>
        <w:t xml:space="preserve">Аукционная комиссия, руководствуясь Федеральным </w:t>
      </w:r>
      <w:hyperlink r:id="rId7">
        <w:r w:rsidRPr="0089452D">
          <w:rPr>
            <w:rStyle w:val="-"/>
            <w:sz w:val="20"/>
            <w:szCs w:val="20"/>
          </w:rPr>
          <w:t>законом</w:t>
        </w:r>
      </w:hyperlink>
      <w:r w:rsidRPr="0089452D">
        <w:rPr>
          <w:sz w:val="20"/>
          <w:szCs w:val="20"/>
        </w:rPr>
        <w:t xml:space="preserve"> от 05.04.2013 N 44-ФЗ "О контрактной системе в сфере закупок товаров, работ, услуг для обеспечения государственных и муниципальных нужд", в порядке ранжирования степени выгодности предложения о цене контракта, установленном </w:t>
      </w:r>
      <w:hyperlink r:id="rId8">
        <w:r w:rsidRPr="0089452D">
          <w:rPr>
            <w:rStyle w:val="-"/>
            <w:sz w:val="20"/>
            <w:szCs w:val="20"/>
          </w:rPr>
          <w:t>ч. 18 ст. 68</w:t>
        </w:r>
      </w:hyperlink>
      <w:r w:rsidRPr="0089452D">
        <w:rPr>
          <w:sz w:val="20"/>
          <w:szCs w:val="20"/>
        </w:rPr>
        <w:t>, рассмотрела вторые части заявок на участие в аукционе и информацию об участниках электронного аукциона, содержащуюся в реестре участников электронного аукциона, получивших аккредитацию на электронной площадке, и приняла решение о соответствии (несоответствии) участников электронного аукциона и указанных заявок положениям законодательства и документации об электронном аукционе.</w:t>
      </w:r>
    </w:p>
    <w:tbl>
      <w:tblPr>
        <w:tblW w:w="1080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9"/>
        <w:gridCol w:w="1256"/>
        <w:gridCol w:w="1172"/>
        <w:gridCol w:w="3507"/>
        <w:gridCol w:w="607"/>
        <w:gridCol w:w="1676"/>
      </w:tblGrid>
      <w:tr w:rsidR="0089452D" w:rsidRPr="00750B8B" w:rsidTr="003C5D23">
        <w:trPr>
          <w:trHeight w:val="20"/>
          <w:jc w:val="center"/>
        </w:trPr>
        <w:tc>
          <w:tcPr>
            <w:tcW w:w="2589" w:type="dxa"/>
            <w:vAlign w:val="center"/>
          </w:tcPr>
          <w:p w:rsidR="0089452D" w:rsidRPr="00750B8B" w:rsidRDefault="00A84CAD" w:rsidP="00BA7AF0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</w:rPr>
              <w:tab/>
            </w:r>
            <w:r w:rsidR="0089452D" w:rsidRPr="00750B8B">
              <w:rPr>
                <w:sz w:val="20"/>
                <w:szCs w:val="20"/>
              </w:rPr>
              <w:t>Сведения об участнике</w:t>
            </w:r>
          </w:p>
        </w:tc>
        <w:tc>
          <w:tcPr>
            <w:tcW w:w="1256" w:type="dxa"/>
            <w:vAlign w:val="center"/>
          </w:tcPr>
          <w:p w:rsidR="0089452D" w:rsidRPr="00750B8B" w:rsidRDefault="0089452D" w:rsidP="00BA7AF0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172" w:type="dxa"/>
            <w:vAlign w:val="center"/>
          </w:tcPr>
          <w:p w:rsidR="0089452D" w:rsidRPr="00750B8B" w:rsidRDefault="0089452D" w:rsidP="00BA7AF0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Предложения о цене контракта</w:t>
            </w:r>
          </w:p>
        </w:tc>
        <w:tc>
          <w:tcPr>
            <w:tcW w:w="3507" w:type="dxa"/>
            <w:vAlign w:val="center"/>
          </w:tcPr>
          <w:p w:rsidR="0089452D" w:rsidRPr="00750B8B" w:rsidRDefault="0089452D" w:rsidP="00BA7AF0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Решение о соответствии или несоответствии заявки</w:t>
            </w:r>
          </w:p>
        </w:tc>
        <w:tc>
          <w:tcPr>
            <w:tcW w:w="2283" w:type="dxa"/>
            <w:gridSpan w:val="2"/>
            <w:vAlign w:val="center"/>
          </w:tcPr>
          <w:p w:rsidR="0089452D" w:rsidRPr="00750B8B" w:rsidRDefault="0089452D" w:rsidP="00BA7AF0">
            <w:pPr>
              <w:jc w:val="center"/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89452D" w:rsidRPr="0089452D" w:rsidRDefault="003C5D23" w:rsidP="003C5D23">
            <w:pPr>
              <w:ind w:right="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89452D" w:rsidRPr="0089452D">
              <w:rPr>
                <w:sz w:val="20"/>
                <w:szCs w:val="20"/>
              </w:rPr>
              <w:t xml:space="preserve"> "МЭЛ"</w:t>
            </w:r>
            <w:r w:rsidR="0089452D" w:rsidRPr="0089452D">
              <w:rPr>
                <w:color w:val="000000"/>
                <w:sz w:val="20"/>
                <w:szCs w:val="20"/>
              </w:rPr>
              <w:t xml:space="preserve"> </w:t>
            </w:r>
          </w:p>
          <w:p w:rsidR="0089452D" w:rsidRPr="0089452D" w:rsidRDefault="0089452D" w:rsidP="0089452D">
            <w:pPr>
              <w:ind w:right="57"/>
              <w:rPr>
                <w:sz w:val="20"/>
                <w:szCs w:val="20"/>
              </w:rPr>
            </w:pPr>
            <w:r w:rsidRPr="0089452D">
              <w:rPr>
                <w:color w:val="000000"/>
                <w:sz w:val="20"/>
                <w:szCs w:val="20"/>
              </w:rPr>
              <w:t xml:space="preserve">ИНН </w:t>
            </w:r>
            <w:r w:rsidRPr="0089452D">
              <w:rPr>
                <w:color w:val="000000"/>
                <w:sz w:val="20"/>
                <w:szCs w:val="20"/>
                <w:lang w:val="en-US"/>
              </w:rPr>
              <w:t>1435347384</w:t>
            </w:r>
          </w:p>
          <w:p w:rsidR="0089452D" w:rsidRPr="00750B8B" w:rsidRDefault="0089452D" w:rsidP="0089452D">
            <w:pPr>
              <w:rPr>
                <w:sz w:val="20"/>
                <w:szCs w:val="20"/>
              </w:rPr>
            </w:pPr>
            <w:r w:rsidRPr="0089452D">
              <w:rPr>
                <w:color w:val="000000"/>
                <w:sz w:val="20"/>
                <w:szCs w:val="20"/>
              </w:rPr>
              <w:t>Тел.79241750675</w:t>
            </w:r>
          </w:p>
        </w:tc>
        <w:tc>
          <w:tcPr>
            <w:tcW w:w="1256" w:type="dxa"/>
            <w:vMerge w:val="restart"/>
            <w:vAlign w:val="center"/>
          </w:tcPr>
          <w:p w:rsidR="0089452D" w:rsidRPr="00750B8B" w:rsidRDefault="0089452D" w:rsidP="0089452D">
            <w:pPr>
              <w:ind w:right="57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  <w:lang w:val="en-US"/>
              </w:rPr>
              <w:t>EA</w:t>
            </w:r>
            <w:r w:rsidRPr="0089452D">
              <w:rPr>
                <w:sz w:val="20"/>
                <w:szCs w:val="20"/>
              </w:rPr>
              <w:t>-61514</w:t>
            </w:r>
          </w:p>
        </w:tc>
        <w:tc>
          <w:tcPr>
            <w:tcW w:w="1172" w:type="dxa"/>
            <w:vMerge w:val="restart"/>
            <w:vAlign w:val="center"/>
          </w:tcPr>
          <w:p w:rsidR="0089452D" w:rsidRPr="00750B8B" w:rsidRDefault="0089452D" w:rsidP="00BA7AF0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  <w:lang w:val="en-US"/>
              </w:rPr>
              <w:t xml:space="preserve">100 072,50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89452D" w:rsidRPr="00750B8B" w:rsidRDefault="0089452D" w:rsidP="00BA7AF0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BA7AF0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BA7AF0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BA7AF0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BA7AF0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89452D" w:rsidRPr="0089452D" w:rsidRDefault="003C5D23" w:rsidP="0089452D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89452D" w:rsidRPr="0089452D">
              <w:rPr>
                <w:sz w:val="20"/>
                <w:szCs w:val="20"/>
              </w:rPr>
              <w:t xml:space="preserve"> "СТУДИО ИКС-ДЕВЕЛОПМЕНТ"</w:t>
            </w:r>
            <w:r w:rsidR="0089452D" w:rsidRPr="0089452D">
              <w:rPr>
                <w:color w:val="000000"/>
                <w:sz w:val="20"/>
                <w:szCs w:val="20"/>
              </w:rPr>
              <w:t xml:space="preserve"> </w:t>
            </w:r>
          </w:p>
          <w:p w:rsidR="0089452D" w:rsidRPr="0089452D" w:rsidRDefault="0089452D" w:rsidP="0089452D">
            <w:pPr>
              <w:ind w:right="57"/>
              <w:rPr>
                <w:sz w:val="20"/>
                <w:szCs w:val="20"/>
              </w:rPr>
            </w:pPr>
            <w:r w:rsidRPr="0089452D">
              <w:rPr>
                <w:color w:val="000000"/>
                <w:sz w:val="20"/>
                <w:szCs w:val="20"/>
              </w:rPr>
              <w:t xml:space="preserve">ИНН </w:t>
            </w:r>
            <w:r w:rsidRPr="0089452D">
              <w:rPr>
                <w:color w:val="000000"/>
                <w:sz w:val="20"/>
                <w:szCs w:val="20"/>
                <w:lang w:val="en-US"/>
              </w:rPr>
              <w:t>7451450439</w:t>
            </w:r>
          </w:p>
          <w:p w:rsidR="0089452D" w:rsidRPr="00750B8B" w:rsidRDefault="0089452D" w:rsidP="0089452D">
            <w:pPr>
              <w:rPr>
                <w:sz w:val="20"/>
                <w:szCs w:val="20"/>
              </w:rPr>
            </w:pPr>
            <w:r w:rsidRPr="0089452D">
              <w:rPr>
                <w:color w:val="000000"/>
                <w:sz w:val="20"/>
                <w:szCs w:val="20"/>
              </w:rPr>
              <w:t>Тел.79821034436</w:t>
            </w:r>
          </w:p>
        </w:tc>
        <w:tc>
          <w:tcPr>
            <w:tcW w:w="1256" w:type="dxa"/>
            <w:vMerge w:val="restart"/>
            <w:vAlign w:val="center"/>
          </w:tcPr>
          <w:p w:rsidR="0089452D" w:rsidRPr="00750B8B" w:rsidRDefault="0089452D" w:rsidP="00A84CAD">
            <w:pPr>
              <w:ind w:right="57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  <w:lang w:val="en-US"/>
              </w:rPr>
              <w:t>EA</w:t>
            </w:r>
            <w:r w:rsidRPr="0089452D">
              <w:rPr>
                <w:sz w:val="20"/>
                <w:szCs w:val="20"/>
              </w:rPr>
              <w:t>-61821</w:t>
            </w:r>
          </w:p>
        </w:tc>
        <w:tc>
          <w:tcPr>
            <w:tcW w:w="1172" w:type="dxa"/>
            <w:vMerge w:val="restart"/>
            <w:vAlign w:val="center"/>
          </w:tcPr>
          <w:p w:rsidR="0089452D" w:rsidRPr="00750B8B" w:rsidRDefault="0089452D" w:rsidP="00BA7AF0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  <w:lang w:val="en-US"/>
              </w:rPr>
              <w:t xml:space="preserve">100 072,50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89452D" w:rsidRPr="00750B8B" w:rsidRDefault="0089452D" w:rsidP="00BA7AF0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BA7AF0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BA7AF0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BA7AF0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BA7AF0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BA7AF0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 w:val="restart"/>
            <w:vAlign w:val="center"/>
          </w:tcPr>
          <w:p w:rsidR="0089452D" w:rsidRPr="0089452D" w:rsidRDefault="003C5D23" w:rsidP="0089452D">
            <w:pPr>
              <w:ind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ООО</w:t>
            </w:r>
            <w:r w:rsidR="0089452D" w:rsidRPr="0089452D">
              <w:rPr>
                <w:sz w:val="20"/>
                <w:szCs w:val="20"/>
              </w:rPr>
              <w:t xml:space="preserve"> КОМПАНИЯ "САЙТАКТИВ"</w:t>
            </w:r>
            <w:r w:rsidR="0089452D" w:rsidRPr="0089452D">
              <w:rPr>
                <w:color w:val="000000"/>
                <w:sz w:val="20"/>
                <w:szCs w:val="20"/>
              </w:rPr>
              <w:t xml:space="preserve"> </w:t>
            </w:r>
          </w:p>
          <w:p w:rsidR="0089452D" w:rsidRPr="0089452D" w:rsidRDefault="0089452D" w:rsidP="0089452D">
            <w:pPr>
              <w:ind w:right="57"/>
              <w:rPr>
                <w:sz w:val="20"/>
                <w:szCs w:val="20"/>
              </w:rPr>
            </w:pPr>
            <w:r w:rsidRPr="0089452D">
              <w:rPr>
                <w:color w:val="000000"/>
                <w:sz w:val="20"/>
                <w:szCs w:val="20"/>
              </w:rPr>
              <w:t xml:space="preserve">ИНН </w:t>
            </w:r>
            <w:r w:rsidRPr="0089452D">
              <w:rPr>
                <w:color w:val="000000"/>
                <w:sz w:val="20"/>
                <w:szCs w:val="20"/>
                <w:lang w:val="en-US"/>
              </w:rPr>
              <w:t>6678002415</w:t>
            </w:r>
          </w:p>
          <w:p w:rsidR="0089452D" w:rsidRPr="00750B8B" w:rsidRDefault="0089452D" w:rsidP="0089452D">
            <w:pPr>
              <w:rPr>
                <w:sz w:val="20"/>
                <w:szCs w:val="20"/>
              </w:rPr>
            </w:pPr>
            <w:r w:rsidRPr="0089452D">
              <w:rPr>
                <w:color w:val="000000"/>
                <w:sz w:val="20"/>
                <w:szCs w:val="20"/>
              </w:rPr>
              <w:t>Тел.73433449620</w:t>
            </w:r>
          </w:p>
        </w:tc>
        <w:tc>
          <w:tcPr>
            <w:tcW w:w="1256" w:type="dxa"/>
            <w:vMerge w:val="restart"/>
            <w:vAlign w:val="center"/>
          </w:tcPr>
          <w:p w:rsidR="0089452D" w:rsidRPr="00750B8B" w:rsidRDefault="0089452D" w:rsidP="0089452D">
            <w:pPr>
              <w:ind w:right="57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  <w:lang w:val="en-US"/>
              </w:rPr>
              <w:t>EA</w:t>
            </w:r>
            <w:r w:rsidRPr="0089452D">
              <w:rPr>
                <w:sz w:val="20"/>
                <w:szCs w:val="20"/>
              </w:rPr>
              <w:t>-61597</w:t>
            </w:r>
          </w:p>
        </w:tc>
        <w:tc>
          <w:tcPr>
            <w:tcW w:w="1172" w:type="dxa"/>
            <w:vMerge w:val="restart"/>
            <w:vAlign w:val="center"/>
          </w:tcPr>
          <w:p w:rsidR="0089452D" w:rsidRPr="00750B8B" w:rsidRDefault="0089452D" w:rsidP="0089452D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  <w:lang w:val="en-US"/>
              </w:rPr>
              <w:t xml:space="preserve">132 212,58 </w:t>
            </w:r>
            <w:r w:rsidRPr="00750B8B">
              <w:rPr>
                <w:sz w:val="20"/>
                <w:szCs w:val="20"/>
              </w:rPr>
              <w:t>рублей</w:t>
            </w:r>
          </w:p>
        </w:tc>
        <w:tc>
          <w:tcPr>
            <w:tcW w:w="3507" w:type="dxa"/>
            <w:vMerge w:val="restart"/>
            <w:vAlign w:val="center"/>
          </w:tcPr>
          <w:p w:rsidR="0089452D" w:rsidRPr="00750B8B" w:rsidRDefault="0089452D" w:rsidP="0089452D">
            <w:pPr>
              <w:rPr>
                <w:color w:val="000000"/>
                <w:sz w:val="20"/>
                <w:szCs w:val="20"/>
              </w:rPr>
            </w:pPr>
            <w:r w:rsidRPr="00750B8B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89452D">
            <w:pPr>
              <w:jc w:val="right"/>
              <w:rPr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-Антонова С.Д.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89452D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-Нахов С.И.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89452D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-Бурнашев В.В.</w:t>
            </w:r>
          </w:p>
        </w:tc>
      </w:tr>
      <w:tr w:rsidR="0089452D" w:rsidRPr="00750B8B" w:rsidTr="003C5D23">
        <w:trPr>
          <w:trHeight w:val="20"/>
          <w:jc w:val="center"/>
        </w:trPr>
        <w:tc>
          <w:tcPr>
            <w:tcW w:w="2589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3507" w:type="dxa"/>
            <w:vMerge/>
            <w:vAlign w:val="center"/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</w:p>
        </w:tc>
        <w:tc>
          <w:tcPr>
            <w:tcW w:w="607" w:type="dxa"/>
            <w:tcBorders>
              <w:right w:val="nil"/>
            </w:tcBorders>
          </w:tcPr>
          <w:p w:rsidR="0089452D" w:rsidRPr="00750B8B" w:rsidRDefault="0089452D" w:rsidP="0089452D">
            <w:pPr>
              <w:jc w:val="right"/>
              <w:rPr>
                <w:bCs/>
                <w:sz w:val="20"/>
                <w:szCs w:val="20"/>
              </w:rPr>
            </w:pPr>
            <w:r w:rsidRPr="00750B8B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76" w:type="dxa"/>
            <w:tcBorders>
              <w:left w:val="nil"/>
            </w:tcBorders>
          </w:tcPr>
          <w:p w:rsidR="0089452D" w:rsidRPr="00750B8B" w:rsidRDefault="0089452D" w:rsidP="0089452D">
            <w:pPr>
              <w:rPr>
                <w:sz w:val="20"/>
                <w:szCs w:val="20"/>
              </w:rPr>
            </w:pPr>
            <w:r w:rsidRPr="00750B8B">
              <w:rPr>
                <w:sz w:val="20"/>
                <w:szCs w:val="20"/>
              </w:rPr>
              <w:t>-</w:t>
            </w:r>
            <w:proofErr w:type="spellStart"/>
            <w:r w:rsidRPr="00750B8B">
              <w:rPr>
                <w:sz w:val="20"/>
                <w:szCs w:val="20"/>
              </w:rPr>
              <w:t>Троева</w:t>
            </w:r>
            <w:proofErr w:type="spellEnd"/>
            <w:r w:rsidRPr="00750B8B">
              <w:rPr>
                <w:sz w:val="20"/>
                <w:szCs w:val="20"/>
              </w:rPr>
              <w:t xml:space="preserve"> С.П.</w:t>
            </w:r>
          </w:p>
        </w:tc>
      </w:tr>
    </w:tbl>
    <w:p w:rsidR="00B12098" w:rsidRPr="0089452D" w:rsidRDefault="00A84CAD" w:rsidP="0089452D">
      <w:pPr>
        <w:ind w:firstLine="709"/>
        <w:jc w:val="both"/>
        <w:rPr>
          <w:sz w:val="20"/>
          <w:szCs w:val="20"/>
        </w:rPr>
      </w:pPr>
      <w:r w:rsidRPr="0089452D">
        <w:rPr>
          <w:sz w:val="20"/>
          <w:szCs w:val="20"/>
        </w:rPr>
        <w:t xml:space="preserve">Признать участника электронного аукциона, заявке которого присвоен идентификационный номер заявки </w:t>
      </w:r>
      <w:r w:rsidRPr="0089452D">
        <w:rPr>
          <w:sz w:val="20"/>
          <w:szCs w:val="20"/>
          <w:lang w:val="en-US"/>
        </w:rPr>
        <w:t>EA</w:t>
      </w:r>
      <w:r w:rsidRPr="0089452D">
        <w:rPr>
          <w:sz w:val="20"/>
          <w:szCs w:val="20"/>
        </w:rPr>
        <w:t>-61514 победителем настоящего электронного аукциона.</w:t>
      </w:r>
    </w:p>
    <w:p w:rsidR="00B12098" w:rsidRDefault="00A84CAD" w:rsidP="0089452D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  <w:r w:rsidRPr="0089452D">
        <w:rPr>
          <w:rFonts w:ascii="Times New Roman" w:hAnsi="Times New Roman"/>
          <w:sz w:val="20"/>
          <w:szCs w:val="20"/>
        </w:rPr>
        <w:t xml:space="preserve">Рекомендовать заказчику заключить контракт с участником электронного аукциона - </w:t>
      </w:r>
      <w:r w:rsidRPr="0089452D">
        <w:rPr>
          <w:rFonts w:ascii="Times New Roman" w:hAnsi="Times New Roman"/>
          <w:color w:val="00000A"/>
          <w:sz w:val="20"/>
          <w:szCs w:val="20"/>
        </w:rPr>
        <w:t>ОБЩЕСТВО С ОГРАНИЧЕННОЙ ОТВЕТСТВЕННОСТЬЮ "МЭЛ"</w:t>
      </w:r>
      <w:r w:rsidR="0089452D">
        <w:rPr>
          <w:rFonts w:ascii="Times New Roman" w:hAnsi="Times New Roman"/>
          <w:color w:val="00000A"/>
          <w:sz w:val="20"/>
          <w:szCs w:val="20"/>
        </w:rPr>
        <w:t xml:space="preserve"> (</w:t>
      </w:r>
      <w:r w:rsidR="0089452D" w:rsidRPr="0089452D">
        <w:rPr>
          <w:rFonts w:ascii="Times New Roman" w:hAnsi="Times New Roman"/>
          <w:color w:val="00000A"/>
          <w:sz w:val="20"/>
          <w:szCs w:val="20"/>
        </w:rPr>
        <w:t>ИНН 1435347384</w:t>
      </w:r>
      <w:r w:rsidR="0089452D">
        <w:rPr>
          <w:rFonts w:ascii="Times New Roman" w:hAnsi="Times New Roman"/>
          <w:color w:val="00000A"/>
          <w:sz w:val="20"/>
          <w:szCs w:val="20"/>
        </w:rPr>
        <w:t>)</w:t>
      </w:r>
      <w:r w:rsidRPr="0089452D">
        <w:rPr>
          <w:rFonts w:ascii="Times New Roman" w:hAnsi="Times New Roman"/>
          <w:sz w:val="20"/>
          <w:szCs w:val="20"/>
        </w:rPr>
        <w:t xml:space="preserve">, который </w:t>
      </w:r>
      <w:r w:rsidR="0089452D">
        <w:rPr>
          <w:rFonts w:ascii="Times New Roman" w:hAnsi="Times New Roman"/>
          <w:sz w:val="20"/>
          <w:szCs w:val="20"/>
        </w:rPr>
        <w:t xml:space="preserve">первым </w:t>
      </w:r>
      <w:r w:rsidRPr="0089452D">
        <w:rPr>
          <w:rFonts w:ascii="Times New Roman" w:hAnsi="Times New Roman"/>
          <w:sz w:val="20"/>
          <w:szCs w:val="20"/>
        </w:rPr>
        <w:t xml:space="preserve">предложил наиболее </w:t>
      </w:r>
      <w:proofErr w:type="gramStart"/>
      <w:r w:rsidRPr="0089452D">
        <w:rPr>
          <w:rFonts w:ascii="Times New Roman" w:hAnsi="Times New Roman"/>
          <w:sz w:val="20"/>
          <w:szCs w:val="20"/>
        </w:rPr>
        <w:t>низкую цену контракта</w:t>
      </w:r>
      <w:proofErr w:type="gramEnd"/>
      <w:r w:rsidRPr="0089452D">
        <w:rPr>
          <w:rFonts w:ascii="Times New Roman" w:hAnsi="Times New Roman"/>
          <w:sz w:val="20"/>
          <w:szCs w:val="20"/>
        </w:rPr>
        <w:t xml:space="preserve"> и заявка которого соответствует требованиям законодательства и документации об электронном аукционе в соответствии с ч.10 ст.69 Федерального закона от 05 апреля 2013 года № 44-ФЗ.</w:t>
      </w:r>
    </w:p>
    <w:p w:rsidR="0089452D" w:rsidRPr="00AC0013" w:rsidRDefault="0089452D" w:rsidP="0089452D">
      <w:pPr>
        <w:ind w:firstLine="708"/>
        <w:jc w:val="both"/>
        <w:rPr>
          <w:sz w:val="20"/>
          <w:szCs w:val="20"/>
        </w:rPr>
      </w:pPr>
      <w:r w:rsidRPr="007A4D4B">
        <w:rPr>
          <w:sz w:val="20"/>
          <w:szCs w:val="20"/>
        </w:rPr>
        <w:t>Обратить внимание Заказчика на требование статьи 37 Федерального закона № 44-ФЗ при заключении контракта.</w:t>
      </w:r>
    </w:p>
    <w:p w:rsidR="00B12098" w:rsidRDefault="00A84CAD" w:rsidP="0089452D">
      <w:pPr>
        <w:ind w:firstLine="709"/>
        <w:jc w:val="both"/>
        <w:rPr>
          <w:bCs/>
          <w:sz w:val="20"/>
          <w:szCs w:val="20"/>
        </w:rPr>
      </w:pPr>
      <w:r w:rsidRPr="0089452D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9">
        <w:r w:rsidRPr="0089452D">
          <w:rPr>
            <w:color w:val="0000FF"/>
            <w:sz w:val="20"/>
            <w:szCs w:val="20"/>
            <w:u w:val="single"/>
            <w:lang w:val="en-US"/>
          </w:rPr>
          <w:t>www</w:t>
        </w:r>
        <w:r w:rsidRPr="0089452D">
          <w:rPr>
            <w:color w:val="0000FF"/>
            <w:sz w:val="20"/>
            <w:szCs w:val="20"/>
            <w:u w:val="single"/>
          </w:rPr>
          <w:t>.</w:t>
        </w:r>
        <w:r w:rsidRPr="0089452D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89452D">
          <w:rPr>
            <w:color w:val="0000FF"/>
            <w:sz w:val="20"/>
            <w:szCs w:val="20"/>
            <w:u w:val="single"/>
          </w:rPr>
          <w:t>.</w:t>
        </w:r>
        <w:r w:rsidRPr="0089452D">
          <w:rPr>
            <w:color w:val="0000FF"/>
            <w:sz w:val="20"/>
            <w:szCs w:val="20"/>
            <w:u w:val="single"/>
            <w:lang w:val="en-US"/>
          </w:rPr>
          <w:t>gov</w:t>
        </w:r>
        <w:r w:rsidRPr="0089452D">
          <w:rPr>
            <w:color w:val="0000FF"/>
            <w:sz w:val="20"/>
            <w:szCs w:val="20"/>
            <w:u w:val="single"/>
          </w:rPr>
          <w:t>.</w:t>
        </w:r>
        <w:r w:rsidRPr="0089452D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89452D">
        <w:rPr>
          <w:sz w:val="20"/>
          <w:szCs w:val="20"/>
        </w:rPr>
        <w:t xml:space="preserve">, </w:t>
      </w:r>
      <w:r w:rsidRPr="0089452D">
        <w:rPr>
          <w:bCs/>
          <w:sz w:val="20"/>
          <w:szCs w:val="20"/>
        </w:rPr>
        <w:t xml:space="preserve">на электронной площадке «РАД </w:t>
      </w:r>
      <w:proofErr w:type="spellStart"/>
      <w:r w:rsidRPr="0089452D">
        <w:rPr>
          <w:bCs/>
          <w:sz w:val="20"/>
          <w:szCs w:val="20"/>
        </w:rPr>
        <w:t>Госзакупки</w:t>
      </w:r>
      <w:proofErr w:type="spellEnd"/>
      <w:r w:rsidRPr="0089452D">
        <w:rPr>
          <w:bCs/>
          <w:sz w:val="20"/>
          <w:szCs w:val="20"/>
        </w:rPr>
        <w:t xml:space="preserve">» </w:t>
      </w:r>
      <w:hyperlink r:id="rId10">
        <w:r w:rsidRPr="0089452D">
          <w:rPr>
            <w:rStyle w:val="-"/>
            <w:bCs/>
            <w:sz w:val="20"/>
            <w:szCs w:val="20"/>
            <w:lang w:eastAsia="en-US"/>
          </w:rPr>
          <w:t>http://</w:t>
        </w:r>
        <w:r w:rsidRPr="0089452D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89452D">
          <w:rPr>
            <w:rStyle w:val="-"/>
            <w:bCs/>
            <w:sz w:val="20"/>
            <w:szCs w:val="20"/>
            <w:lang w:eastAsia="en-US"/>
          </w:rPr>
          <w:t>.</w:t>
        </w:r>
        <w:r w:rsidRPr="0089452D">
          <w:rPr>
            <w:rStyle w:val="-"/>
            <w:bCs/>
            <w:sz w:val="20"/>
            <w:szCs w:val="20"/>
            <w:lang w:val="en-US" w:eastAsia="en-US"/>
          </w:rPr>
          <w:t>gz</w:t>
        </w:r>
        <w:r w:rsidRPr="0089452D">
          <w:rPr>
            <w:rStyle w:val="-"/>
            <w:bCs/>
            <w:sz w:val="20"/>
            <w:szCs w:val="20"/>
            <w:lang w:eastAsia="en-US"/>
          </w:rPr>
          <w:t>.</w:t>
        </w:r>
        <w:r w:rsidRPr="0089452D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89452D">
          <w:rPr>
            <w:rStyle w:val="-"/>
            <w:bCs/>
            <w:sz w:val="20"/>
            <w:szCs w:val="20"/>
            <w:lang w:eastAsia="en-US"/>
          </w:rPr>
          <w:t>-</w:t>
        </w:r>
        <w:r w:rsidRPr="0089452D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89452D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89452D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89452D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89452D">
        <w:rPr>
          <w:bCs/>
          <w:sz w:val="20"/>
          <w:szCs w:val="20"/>
          <w:lang w:eastAsia="en-US"/>
        </w:rPr>
        <w:t xml:space="preserve"> </w:t>
      </w:r>
      <w:r w:rsidRPr="0089452D">
        <w:rPr>
          <w:bCs/>
          <w:sz w:val="20"/>
          <w:szCs w:val="20"/>
        </w:rPr>
        <w:t>в сети «Интернет».</w:t>
      </w:r>
    </w:p>
    <w:p w:rsidR="003C5D23" w:rsidRDefault="003C5D23" w:rsidP="0089452D">
      <w:pPr>
        <w:ind w:firstLine="709"/>
        <w:jc w:val="both"/>
        <w:rPr>
          <w:bCs/>
          <w:sz w:val="20"/>
          <w:szCs w:val="20"/>
        </w:rPr>
      </w:pPr>
      <w:bookmarkStart w:id="1" w:name="_GoBack"/>
      <w:bookmarkEnd w:id="1"/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B12098" w:rsidRPr="0089452D">
        <w:trPr>
          <w:trHeight w:hRule="exact" w:val="342"/>
        </w:trPr>
        <w:tc>
          <w:tcPr>
            <w:tcW w:w="3496" w:type="dxa"/>
            <w:shd w:val="clear" w:color="auto" w:fill="auto"/>
          </w:tcPr>
          <w:p w:rsidR="00B12098" w:rsidRDefault="00B12098" w:rsidP="0089452D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  <w:p w:rsidR="003C5D23" w:rsidRPr="0089452D" w:rsidRDefault="003C5D23" w:rsidP="0089452D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B12098" w:rsidRPr="0089452D" w:rsidRDefault="00B12098" w:rsidP="0089452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B12098" w:rsidRPr="0089452D" w:rsidRDefault="00B12098" w:rsidP="0089452D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B12098" w:rsidRPr="0089452D"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</w:rPr>
              <w:t>________________________</w:t>
            </w:r>
          </w:p>
          <w:p w:rsidR="00B12098" w:rsidRPr="0089452D" w:rsidRDefault="00A84CAD" w:rsidP="0089452D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pStyle w:val="afff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B12098" w:rsidRPr="0089452D"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</w:rPr>
              <w:t>________________________</w:t>
            </w:r>
          </w:p>
          <w:p w:rsidR="00B12098" w:rsidRPr="0089452D" w:rsidRDefault="00A84CAD" w:rsidP="0089452D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pStyle w:val="afff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B12098" w:rsidRPr="0089452D"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</w:rPr>
              <w:t>________________________</w:t>
            </w:r>
          </w:p>
          <w:p w:rsidR="00B12098" w:rsidRPr="0089452D" w:rsidRDefault="00A84CAD" w:rsidP="0089452D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pStyle w:val="afff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12098" w:rsidRPr="0089452D"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</w:rPr>
              <w:t>________________________</w:t>
            </w:r>
          </w:p>
          <w:p w:rsidR="00B12098" w:rsidRPr="0089452D" w:rsidRDefault="00A84CAD" w:rsidP="0089452D">
            <w:pPr>
              <w:jc w:val="center"/>
              <w:rPr>
                <w:sz w:val="20"/>
                <w:szCs w:val="20"/>
              </w:rPr>
            </w:pPr>
            <w:r w:rsidRPr="0089452D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B12098" w:rsidRPr="0089452D" w:rsidRDefault="00A84CAD" w:rsidP="0089452D">
            <w:pPr>
              <w:pStyle w:val="afff"/>
              <w:rPr>
                <w:sz w:val="20"/>
                <w:szCs w:val="20"/>
              </w:rPr>
            </w:pPr>
            <w:proofErr w:type="spellStart"/>
            <w:r w:rsidRPr="0089452D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89452D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452D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B12098" w:rsidRPr="0089452D" w:rsidRDefault="00B12098" w:rsidP="0089452D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89452D" w:rsidRDefault="0089452D" w:rsidP="0089452D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B12098" w:rsidRPr="0089452D" w:rsidRDefault="00A84CAD" w:rsidP="0089452D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89452D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89452D">
        <w:rPr>
          <w:rFonts w:ascii="Times New Roman" w:hAnsi="Times New Roman"/>
          <w:sz w:val="20"/>
          <w:szCs w:val="20"/>
        </w:rPr>
        <w:t>Заказчика:</w:t>
      </w:r>
      <w:r w:rsidRPr="0089452D">
        <w:rPr>
          <w:rFonts w:ascii="Times New Roman" w:hAnsi="Times New Roman"/>
          <w:sz w:val="20"/>
          <w:szCs w:val="20"/>
        </w:rPr>
        <w:tab/>
      </w:r>
      <w:proofErr w:type="gramEnd"/>
      <w:r w:rsidRPr="0089452D">
        <w:rPr>
          <w:rFonts w:ascii="Times New Roman" w:hAnsi="Times New Roman"/>
          <w:sz w:val="20"/>
          <w:szCs w:val="20"/>
        </w:rPr>
        <w:tab/>
      </w:r>
      <w:r w:rsidRPr="0089452D">
        <w:rPr>
          <w:rFonts w:ascii="Times New Roman" w:hAnsi="Times New Roman"/>
          <w:sz w:val="20"/>
          <w:szCs w:val="20"/>
        </w:rPr>
        <w:tab/>
      </w:r>
      <w:r w:rsidRPr="0089452D">
        <w:rPr>
          <w:rFonts w:ascii="Times New Roman" w:hAnsi="Times New Roman"/>
          <w:sz w:val="20"/>
          <w:szCs w:val="20"/>
        </w:rPr>
        <w:tab/>
      </w:r>
      <w:r w:rsidRPr="0089452D">
        <w:rPr>
          <w:rFonts w:ascii="Times New Roman" w:hAnsi="Times New Roman"/>
          <w:sz w:val="20"/>
          <w:szCs w:val="20"/>
        </w:rPr>
        <w:tab/>
        <w:t>________________/______________________/</w:t>
      </w:r>
    </w:p>
    <w:sectPr w:rsidR="00B12098" w:rsidRPr="0089452D" w:rsidSect="0089452D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098"/>
    <w:rsid w:val="003C5D23"/>
    <w:rsid w:val="00887FD3"/>
    <w:rsid w:val="0089452D"/>
    <w:rsid w:val="00A84CAD"/>
    <w:rsid w:val="00B1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477B1-5302-4997-8C02-AB01FAF1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EB284E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EB284E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737B77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EB284E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afff0">
    <w:name w:val="Заголовок таблицы"/>
    <w:basedOn w:val="afff"/>
    <w:qFormat/>
    <w:pPr>
      <w:suppressLineNumbers/>
      <w:jc w:val="center"/>
    </w:pPr>
    <w:rPr>
      <w:b/>
      <w:bCs/>
    </w:rPr>
  </w:style>
  <w:style w:type="paragraph" w:customStyle="1" w:styleId="dt">
    <w:name w:val="dt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DocumentMap">
    <w:name w:val="DocumentMap"/>
    <w:qFormat/>
    <w:pPr>
      <w:overflowPunct w:val="0"/>
    </w:pPr>
    <w:rPr>
      <w:rFonts w:cs="Liberation Serif"/>
      <w:color w:val="00000A"/>
    </w:rPr>
  </w:style>
  <w:style w:type="table" w:styleId="afff1">
    <w:name w:val="Table Grid"/>
    <w:basedOn w:val="a1"/>
    <w:uiPriority w:val="59"/>
    <w:rsid w:val="00FB7D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E437D9C502B3DEB03BB04F56196E780C03D397250EDF90DE7243644C7F08059B17D708AB97002EDD2f3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E437D9C502B3DEB03BB04F56196E780C03D397250EDF90DE7243644C7DFf0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29CD1-F0EF-43FA-AFA3-AAE147363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4298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5</cp:revision>
  <cp:lastPrinted>2017-04-04T05:09:00Z</cp:lastPrinted>
  <dcterms:created xsi:type="dcterms:W3CDTF">2020-10-29T04:58:00Z</dcterms:created>
  <dcterms:modified xsi:type="dcterms:W3CDTF">2020-10-29T08:53:00Z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