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C44" w:rsidRPr="00F87EE7" w:rsidRDefault="007F2A05" w:rsidP="00F87EE7">
      <w:pPr>
        <w:jc w:val="center"/>
        <w:outlineLvl w:val="1"/>
        <w:rPr>
          <w:sz w:val="20"/>
          <w:szCs w:val="20"/>
        </w:rPr>
      </w:pPr>
      <w:r w:rsidRPr="00F87EE7">
        <w:rPr>
          <w:b/>
          <w:bCs/>
          <w:kern w:val="2"/>
          <w:sz w:val="20"/>
          <w:szCs w:val="20"/>
        </w:rPr>
        <w:t xml:space="preserve">Протокол № </w:t>
      </w:r>
      <w:r w:rsidR="006B322C">
        <w:rPr>
          <w:b/>
          <w:bCs/>
          <w:kern w:val="2"/>
          <w:sz w:val="20"/>
          <w:szCs w:val="20"/>
        </w:rPr>
        <w:t>604</w:t>
      </w:r>
    </w:p>
    <w:p w:rsidR="00F84C44" w:rsidRPr="00F87EE7" w:rsidRDefault="007F2A05" w:rsidP="00F87EE7">
      <w:pPr>
        <w:jc w:val="center"/>
        <w:outlineLvl w:val="1"/>
        <w:rPr>
          <w:sz w:val="20"/>
          <w:szCs w:val="20"/>
        </w:rPr>
      </w:pPr>
      <w:r w:rsidRPr="00F87EE7">
        <w:rPr>
          <w:b/>
          <w:bCs/>
          <w:kern w:val="2"/>
          <w:sz w:val="20"/>
          <w:szCs w:val="20"/>
        </w:rPr>
        <w:t>подведения итогов электронного аукциона</w:t>
      </w:r>
      <w:r w:rsidR="00F87EE7">
        <w:rPr>
          <w:b/>
          <w:bCs/>
          <w:kern w:val="2"/>
          <w:sz w:val="20"/>
          <w:szCs w:val="20"/>
        </w:rPr>
        <w:t xml:space="preserve"> (</w:t>
      </w:r>
      <w:r w:rsidRPr="00F87EE7">
        <w:rPr>
          <w:b/>
          <w:bCs/>
          <w:color w:val="000000"/>
          <w:sz w:val="20"/>
          <w:szCs w:val="20"/>
        </w:rPr>
        <w:t>для СМП и СОНКО</w:t>
      </w:r>
      <w:r w:rsidR="00F87EE7">
        <w:rPr>
          <w:b/>
          <w:bCs/>
          <w:color w:val="000000"/>
          <w:sz w:val="20"/>
          <w:szCs w:val="20"/>
        </w:rPr>
        <w:t>)</w:t>
      </w:r>
      <w:r w:rsidRPr="00F87EE7">
        <w:rPr>
          <w:b/>
          <w:bCs/>
          <w:color w:val="000000"/>
          <w:sz w:val="20"/>
          <w:szCs w:val="20"/>
        </w:rPr>
        <w:t xml:space="preserve"> </w:t>
      </w:r>
    </w:p>
    <w:p w:rsidR="00F84C44" w:rsidRPr="00F87EE7" w:rsidRDefault="00F84C44" w:rsidP="00F87EE7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F84C44" w:rsidRPr="00F87EE7">
        <w:tc>
          <w:tcPr>
            <w:tcW w:w="6181" w:type="dxa"/>
            <w:shd w:val="clear" w:color="auto" w:fill="auto"/>
          </w:tcPr>
          <w:p w:rsidR="00F87EE7" w:rsidRDefault="007F2A05" w:rsidP="00F87EE7">
            <w:pPr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F87EE7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F87EE7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F84C44" w:rsidRPr="00F87EE7" w:rsidRDefault="007F2A05" w:rsidP="00F87EE7">
            <w:pPr>
              <w:outlineLvl w:val="1"/>
              <w:rPr>
                <w:sz w:val="20"/>
                <w:szCs w:val="20"/>
              </w:rPr>
            </w:pPr>
            <w:r w:rsidRPr="00F87EE7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F87EE7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F87EE7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F84C44" w:rsidRPr="00F87EE7" w:rsidRDefault="007F2A05" w:rsidP="00F87EE7">
            <w:pPr>
              <w:ind w:firstLine="567"/>
              <w:jc w:val="right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</w:rPr>
              <w:t xml:space="preserve">Дата </w:t>
            </w:r>
            <w:r w:rsidR="00F87EE7">
              <w:rPr>
                <w:sz w:val="20"/>
                <w:szCs w:val="20"/>
                <w:lang w:val="en-US"/>
              </w:rPr>
              <w:t>29.10.2020 г.</w:t>
            </w:r>
          </w:p>
        </w:tc>
      </w:tr>
    </w:tbl>
    <w:p w:rsidR="00F87EE7" w:rsidRDefault="00F87EE7" w:rsidP="00F87EE7">
      <w:pPr>
        <w:jc w:val="both"/>
        <w:rPr>
          <w:b/>
          <w:bCs/>
          <w:sz w:val="20"/>
          <w:szCs w:val="20"/>
        </w:rPr>
      </w:pPr>
    </w:p>
    <w:p w:rsidR="00F84C44" w:rsidRPr="00F87EE7" w:rsidRDefault="007F2A05" w:rsidP="00F87EE7">
      <w:pPr>
        <w:jc w:val="both"/>
        <w:rPr>
          <w:sz w:val="20"/>
          <w:szCs w:val="20"/>
        </w:rPr>
      </w:pPr>
      <w:r w:rsidRPr="00F87EE7">
        <w:rPr>
          <w:b/>
          <w:bCs/>
          <w:sz w:val="20"/>
          <w:szCs w:val="20"/>
        </w:rPr>
        <w:t xml:space="preserve">Номер извещения: </w:t>
      </w:r>
      <w:r w:rsidRPr="00F87EE7">
        <w:rPr>
          <w:sz w:val="20"/>
          <w:szCs w:val="20"/>
        </w:rPr>
        <w:t>0116300000120000711</w:t>
      </w:r>
    </w:p>
    <w:p w:rsidR="00F84C44" w:rsidRPr="00F87EE7" w:rsidRDefault="007F2A05" w:rsidP="00F87EE7">
      <w:pPr>
        <w:jc w:val="both"/>
        <w:rPr>
          <w:sz w:val="20"/>
          <w:szCs w:val="20"/>
        </w:rPr>
      </w:pPr>
      <w:r w:rsidRPr="00F87EE7">
        <w:rPr>
          <w:b/>
          <w:bCs/>
          <w:sz w:val="20"/>
          <w:szCs w:val="20"/>
        </w:rPr>
        <w:t xml:space="preserve">Идентификационный код закупки: </w:t>
      </w:r>
      <w:r w:rsidRPr="00F87EE7">
        <w:rPr>
          <w:sz w:val="20"/>
          <w:szCs w:val="20"/>
        </w:rPr>
        <w:t>203143503882014350100100260016201244</w:t>
      </w:r>
    </w:p>
    <w:p w:rsidR="00F84C44" w:rsidRPr="00F87EE7" w:rsidRDefault="007F2A05" w:rsidP="00F87EE7">
      <w:pPr>
        <w:jc w:val="both"/>
        <w:rPr>
          <w:sz w:val="20"/>
          <w:szCs w:val="20"/>
        </w:rPr>
      </w:pPr>
      <w:r w:rsidRPr="00F87EE7">
        <w:rPr>
          <w:b/>
          <w:bCs/>
          <w:sz w:val="20"/>
          <w:szCs w:val="20"/>
        </w:rPr>
        <w:t xml:space="preserve">Наименование объекта закупки: </w:t>
      </w:r>
      <w:r w:rsidRPr="00F87EE7">
        <w:rPr>
          <w:sz w:val="20"/>
          <w:szCs w:val="20"/>
        </w:rPr>
        <w:t>Услуги по разработке,</w:t>
      </w:r>
      <w:r w:rsidR="00F87EE7">
        <w:rPr>
          <w:sz w:val="20"/>
          <w:szCs w:val="20"/>
        </w:rPr>
        <w:t xml:space="preserve"> </w:t>
      </w:r>
      <w:r w:rsidRPr="00F87EE7">
        <w:rPr>
          <w:sz w:val="20"/>
          <w:szCs w:val="20"/>
        </w:rPr>
        <w:t>тестированию,</w:t>
      </w:r>
      <w:r w:rsidR="00F87EE7">
        <w:rPr>
          <w:sz w:val="20"/>
          <w:szCs w:val="20"/>
        </w:rPr>
        <w:t xml:space="preserve"> </w:t>
      </w:r>
      <w:r w:rsidRPr="00F87EE7">
        <w:rPr>
          <w:sz w:val="20"/>
          <w:szCs w:val="20"/>
        </w:rPr>
        <w:t xml:space="preserve">внедрению и сопровождению нового </w:t>
      </w:r>
      <w:r w:rsidRPr="00F87EE7">
        <w:rPr>
          <w:sz w:val="20"/>
          <w:szCs w:val="20"/>
          <w:lang w:val="en-US"/>
        </w:rPr>
        <w:t>web</w:t>
      </w:r>
      <w:r w:rsidRPr="00F87EE7">
        <w:rPr>
          <w:sz w:val="20"/>
          <w:szCs w:val="20"/>
        </w:rPr>
        <w:t>-сайта Якутской городской Думы</w:t>
      </w:r>
      <w:r w:rsidR="00F87EE7">
        <w:rPr>
          <w:sz w:val="20"/>
          <w:szCs w:val="20"/>
        </w:rPr>
        <w:t>.</w:t>
      </w:r>
      <w:r w:rsidRPr="00F87EE7">
        <w:rPr>
          <w:sz w:val="20"/>
          <w:szCs w:val="20"/>
        </w:rPr>
        <w:t xml:space="preserve"> </w:t>
      </w:r>
    </w:p>
    <w:p w:rsidR="00F84C44" w:rsidRPr="00F87EE7" w:rsidRDefault="007F2A05" w:rsidP="00F87EE7">
      <w:pPr>
        <w:jc w:val="both"/>
        <w:rPr>
          <w:sz w:val="20"/>
          <w:szCs w:val="20"/>
        </w:rPr>
      </w:pPr>
      <w:r w:rsidRPr="00F87EE7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F87EE7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F87EE7">
        <w:rPr>
          <w:bCs/>
          <w:sz w:val="20"/>
          <w:szCs w:val="20"/>
        </w:rPr>
        <w:t xml:space="preserve">, на электронной площадке «РАД </w:t>
      </w:r>
      <w:proofErr w:type="spellStart"/>
      <w:r w:rsidRPr="00F87EE7">
        <w:rPr>
          <w:bCs/>
          <w:sz w:val="20"/>
          <w:szCs w:val="20"/>
        </w:rPr>
        <w:t>Госзакупки</w:t>
      </w:r>
      <w:proofErr w:type="spellEnd"/>
      <w:r w:rsidRPr="00F87EE7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F87EE7">
          <w:rPr>
            <w:rStyle w:val="-"/>
            <w:bCs/>
            <w:sz w:val="20"/>
            <w:szCs w:val="20"/>
            <w:lang w:eastAsia="en-US"/>
          </w:rPr>
          <w:t>http://</w:t>
        </w:r>
        <w:r w:rsidRPr="00F87EE7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F87EE7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F87EE7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F87EE7">
          <w:rPr>
            <w:rStyle w:val="-"/>
            <w:bCs/>
            <w:sz w:val="20"/>
            <w:szCs w:val="20"/>
            <w:lang w:eastAsia="en-US"/>
          </w:rPr>
          <w:t>.</w:t>
        </w:r>
        <w:r w:rsidRPr="00F87EE7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F87EE7">
          <w:rPr>
            <w:rStyle w:val="-"/>
            <w:bCs/>
            <w:sz w:val="20"/>
            <w:szCs w:val="20"/>
            <w:lang w:eastAsia="en-US"/>
          </w:rPr>
          <w:t>-</w:t>
        </w:r>
        <w:r w:rsidRPr="00F87EE7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F87EE7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F87EE7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F87EE7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F87EE7">
        <w:rPr>
          <w:bCs/>
          <w:sz w:val="20"/>
          <w:szCs w:val="20"/>
          <w:lang w:eastAsia="en-US"/>
        </w:rPr>
        <w:t xml:space="preserve"> </w:t>
      </w:r>
      <w:r w:rsidRPr="00F87EE7">
        <w:rPr>
          <w:bCs/>
          <w:sz w:val="20"/>
          <w:szCs w:val="20"/>
        </w:rPr>
        <w:t xml:space="preserve">в сети «Интернет» </w:t>
      </w:r>
      <w:r w:rsidRPr="00F87EE7">
        <w:rPr>
          <w:bCs/>
          <w:color w:val="000000"/>
          <w:sz w:val="20"/>
          <w:szCs w:val="20"/>
        </w:rPr>
        <w:t>20.10.20 17:16:41 (MSK+06:00)</w:t>
      </w:r>
      <w:r w:rsidRPr="00F87EE7">
        <w:rPr>
          <w:b/>
          <w:bCs/>
          <w:color w:val="000000"/>
          <w:sz w:val="20"/>
          <w:szCs w:val="20"/>
        </w:rPr>
        <w:t>.</w:t>
      </w:r>
    </w:p>
    <w:p w:rsidR="00F84C44" w:rsidRPr="00F87EE7" w:rsidRDefault="007F2A05" w:rsidP="00F87EE7">
      <w:pPr>
        <w:jc w:val="both"/>
        <w:rPr>
          <w:sz w:val="20"/>
          <w:szCs w:val="20"/>
        </w:rPr>
      </w:pPr>
      <w:r w:rsidRPr="00F87EE7">
        <w:rPr>
          <w:b/>
          <w:bCs/>
          <w:sz w:val="20"/>
          <w:szCs w:val="20"/>
        </w:rPr>
        <w:t>Заказчик</w:t>
      </w:r>
      <w:r w:rsidRPr="00F87EE7">
        <w:rPr>
          <w:sz w:val="20"/>
          <w:szCs w:val="20"/>
        </w:rPr>
        <w:t xml:space="preserve">: ЯКУТСКАЯ ГОРОДСКАЯ ДУМА </w:t>
      </w:r>
    </w:p>
    <w:p w:rsidR="00F84C44" w:rsidRPr="00F87EE7" w:rsidRDefault="007F2A05" w:rsidP="00F87EE7">
      <w:pPr>
        <w:jc w:val="both"/>
        <w:rPr>
          <w:sz w:val="20"/>
          <w:szCs w:val="20"/>
        </w:rPr>
      </w:pPr>
      <w:r w:rsidRPr="00F87EE7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F87EE7">
        <w:rPr>
          <w:sz w:val="20"/>
          <w:szCs w:val="20"/>
        </w:rPr>
        <w:t>710 000,00 руб.</w:t>
      </w:r>
    </w:p>
    <w:p w:rsidR="00F84C44" w:rsidRPr="00F87EE7" w:rsidRDefault="007F2A05" w:rsidP="00F87EE7">
      <w:pPr>
        <w:jc w:val="both"/>
        <w:rPr>
          <w:sz w:val="20"/>
          <w:szCs w:val="20"/>
        </w:rPr>
      </w:pPr>
      <w:r w:rsidRPr="00F87EE7">
        <w:rPr>
          <w:b/>
          <w:bCs/>
          <w:sz w:val="20"/>
          <w:szCs w:val="20"/>
        </w:rPr>
        <w:t>Источник финансирования:</w:t>
      </w:r>
      <w:r w:rsidRPr="00F87EE7">
        <w:rPr>
          <w:sz w:val="20"/>
          <w:szCs w:val="20"/>
        </w:rPr>
        <w:t xml:space="preserve"> </w:t>
      </w:r>
      <w:r w:rsidR="00F87EE7" w:rsidRPr="009608DD">
        <w:rPr>
          <w:sz w:val="20"/>
          <w:szCs w:val="20"/>
        </w:rPr>
        <w:t>Бюджет ГО «город Якутск».</w:t>
      </w:r>
    </w:p>
    <w:p w:rsidR="00F84C44" w:rsidRPr="00F87EE7" w:rsidRDefault="007F2A05" w:rsidP="00F87EE7">
      <w:pPr>
        <w:jc w:val="both"/>
        <w:rPr>
          <w:sz w:val="20"/>
          <w:szCs w:val="20"/>
        </w:rPr>
      </w:pPr>
      <w:r w:rsidRPr="00F87EE7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F84C44" w:rsidRPr="00F87EE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F84C44" w:rsidRPr="00F87EE7" w:rsidRDefault="007F2A05" w:rsidP="00F87EE7">
            <w:pPr>
              <w:ind w:left="57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F84C44" w:rsidRPr="00F87EE7" w:rsidRDefault="00F84C44" w:rsidP="00F87EE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F84C44" w:rsidRPr="00F87EE7" w:rsidRDefault="007F2A05" w:rsidP="00F87EE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F84C44" w:rsidRPr="00F87EE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F84C44" w:rsidRPr="00F87EE7" w:rsidRDefault="007F2A05" w:rsidP="00F87EE7">
            <w:pPr>
              <w:ind w:left="57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F84C44" w:rsidRPr="00F87EE7" w:rsidRDefault="00F84C44" w:rsidP="00F87EE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F84C44" w:rsidRPr="00F87EE7" w:rsidRDefault="007F2A05" w:rsidP="00F87EE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F84C44" w:rsidRPr="00F87EE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F84C44" w:rsidRPr="00F87EE7" w:rsidRDefault="007F2A05" w:rsidP="00F87EE7">
            <w:pPr>
              <w:ind w:left="57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F84C44" w:rsidRPr="00F87EE7" w:rsidRDefault="00F84C44" w:rsidP="00F87EE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F84C44" w:rsidRPr="00F87EE7" w:rsidRDefault="007F2A05" w:rsidP="00F87EE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F84C44" w:rsidRPr="00F87EE7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F84C44" w:rsidRPr="00F87EE7" w:rsidRDefault="007F2A05" w:rsidP="00F87EE7">
            <w:pPr>
              <w:ind w:left="57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F84C44" w:rsidRPr="00F87EE7" w:rsidRDefault="00F84C44" w:rsidP="00F87EE7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F84C44" w:rsidRPr="00F87EE7" w:rsidRDefault="007F2A05" w:rsidP="00F87EE7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F84C44" w:rsidRPr="00F87EE7" w:rsidRDefault="007F2A05" w:rsidP="00F87EE7">
      <w:pPr>
        <w:ind w:firstLine="708"/>
        <w:jc w:val="both"/>
        <w:rPr>
          <w:sz w:val="20"/>
          <w:szCs w:val="20"/>
        </w:rPr>
      </w:pPr>
      <w:r w:rsidRPr="00F87EE7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F87EE7">
          <w:rPr>
            <w:rStyle w:val="-"/>
            <w:sz w:val="20"/>
            <w:szCs w:val="20"/>
          </w:rPr>
          <w:t>законом</w:t>
        </w:r>
      </w:hyperlink>
      <w:r w:rsidRPr="00F87EE7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F87EE7">
          <w:rPr>
            <w:rStyle w:val="-"/>
            <w:sz w:val="20"/>
            <w:szCs w:val="20"/>
          </w:rPr>
          <w:t>ч. 18 ст. 68</w:t>
        </w:r>
      </w:hyperlink>
      <w:r w:rsidRPr="00F87EE7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p w:rsidR="00F87EE7" w:rsidRDefault="007F2A05" w:rsidP="00F87EE7">
      <w:pPr>
        <w:jc w:val="both"/>
        <w:rPr>
          <w:sz w:val="20"/>
          <w:szCs w:val="20"/>
        </w:rPr>
      </w:pPr>
      <w:r w:rsidRPr="00F87EE7">
        <w:rPr>
          <w:sz w:val="20"/>
          <w:szCs w:val="20"/>
        </w:rPr>
        <w:tab/>
      </w:r>
    </w:p>
    <w:tbl>
      <w:tblPr>
        <w:tblW w:w="108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1256"/>
        <w:gridCol w:w="1172"/>
        <w:gridCol w:w="3507"/>
        <w:gridCol w:w="607"/>
        <w:gridCol w:w="1676"/>
      </w:tblGrid>
      <w:tr w:rsidR="00F87EE7" w:rsidRPr="00750B8B" w:rsidTr="00D12E83">
        <w:trPr>
          <w:trHeight w:val="284"/>
          <w:jc w:val="center"/>
        </w:trPr>
        <w:tc>
          <w:tcPr>
            <w:tcW w:w="2589" w:type="dxa"/>
            <w:vAlign w:val="center"/>
          </w:tcPr>
          <w:p w:rsidR="00F87EE7" w:rsidRPr="00750B8B" w:rsidRDefault="00F87EE7" w:rsidP="008F46FA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56" w:type="dxa"/>
            <w:vAlign w:val="center"/>
          </w:tcPr>
          <w:p w:rsidR="00F87EE7" w:rsidRPr="00750B8B" w:rsidRDefault="00F87EE7" w:rsidP="008F46FA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172" w:type="dxa"/>
            <w:vAlign w:val="center"/>
          </w:tcPr>
          <w:p w:rsidR="00F87EE7" w:rsidRPr="00750B8B" w:rsidRDefault="00F87EE7" w:rsidP="008F46FA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507" w:type="dxa"/>
            <w:vAlign w:val="center"/>
          </w:tcPr>
          <w:p w:rsidR="00F87EE7" w:rsidRPr="00750B8B" w:rsidRDefault="00F87EE7" w:rsidP="008F46FA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83" w:type="dxa"/>
            <w:gridSpan w:val="2"/>
            <w:vAlign w:val="center"/>
          </w:tcPr>
          <w:p w:rsidR="00F87EE7" w:rsidRPr="00750B8B" w:rsidRDefault="00F87EE7" w:rsidP="008F46FA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 w:val="restart"/>
            <w:vAlign w:val="center"/>
          </w:tcPr>
          <w:p w:rsidR="00F87EE7" w:rsidRPr="00F87EE7" w:rsidRDefault="00D12E83" w:rsidP="00F87EE7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F87EE7" w:rsidRPr="00F87EE7">
              <w:rPr>
                <w:sz w:val="20"/>
                <w:szCs w:val="20"/>
              </w:rPr>
              <w:t xml:space="preserve"> "МЭЛ"</w:t>
            </w:r>
            <w:r w:rsidR="00F87EE7" w:rsidRPr="00F87EE7">
              <w:rPr>
                <w:color w:val="000000"/>
                <w:sz w:val="20"/>
                <w:szCs w:val="20"/>
              </w:rPr>
              <w:t xml:space="preserve"> </w:t>
            </w:r>
          </w:p>
          <w:p w:rsidR="00F87EE7" w:rsidRPr="00F87EE7" w:rsidRDefault="00F87EE7" w:rsidP="00F87EE7">
            <w:pPr>
              <w:ind w:right="57"/>
              <w:rPr>
                <w:sz w:val="20"/>
                <w:szCs w:val="20"/>
              </w:rPr>
            </w:pPr>
            <w:r w:rsidRPr="00F87EE7">
              <w:rPr>
                <w:color w:val="000000"/>
                <w:sz w:val="20"/>
                <w:szCs w:val="20"/>
              </w:rPr>
              <w:t xml:space="preserve">ИНН </w:t>
            </w:r>
            <w:r w:rsidRPr="00F87EE7">
              <w:rPr>
                <w:color w:val="000000"/>
                <w:sz w:val="20"/>
                <w:szCs w:val="20"/>
                <w:lang w:val="en-US"/>
              </w:rPr>
              <w:t>1435347384</w:t>
            </w:r>
          </w:p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F87EE7">
              <w:rPr>
                <w:color w:val="000000"/>
                <w:sz w:val="20"/>
                <w:szCs w:val="20"/>
              </w:rPr>
              <w:t>Тел.79241750675</w:t>
            </w:r>
          </w:p>
        </w:tc>
        <w:tc>
          <w:tcPr>
            <w:tcW w:w="1256" w:type="dxa"/>
            <w:vMerge w:val="restart"/>
            <w:vAlign w:val="center"/>
          </w:tcPr>
          <w:p w:rsidR="00F87EE7" w:rsidRPr="00750B8B" w:rsidRDefault="00F87EE7" w:rsidP="008F46FA">
            <w:pPr>
              <w:ind w:right="57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  <w:lang w:val="en-US"/>
              </w:rPr>
              <w:t>EA</w:t>
            </w:r>
            <w:r w:rsidRPr="00F87EE7">
              <w:rPr>
                <w:sz w:val="20"/>
                <w:szCs w:val="20"/>
              </w:rPr>
              <w:t>-61303</w:t>
            </w:r>
          </w:p>
        </w:tc>
        <w:tc>
          <w:tcPr>
            <w:tcW w:w="1172" w:type="dxa"/>
            <w:vMerge w:val="restart"/>
            <w:vAlign w:val="center"/>
          </w:tcPr>
          <w:p w:rsidR="00F87EE7" w:rsidRPr="00750B8B" w:rsidRDefault="00F87EE7" w:rsidP="008F46FA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  <w:lang w:val="en-US"/>
              </w:rPr>
              <w:t xml:space="preserve">170 000,00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F87EE7" w:rsidRPr="00750B8B" w:rsidRDefault="00F87EE7" w:rsidP="008F46FA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 w:val="restart"/>
            <w:vAlign w:val="center"/>
          </w:tcPr>
          <w:p w:rsidR="00F87EE7" w:rsidRPr="00F87EE7" w:rsidRDefault="00F87EE7" w:rsidP="00F87EE7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F87EE7">
              <w:rPr>
                <w:sz w:val="20"/>
                <w:szCs w:val="20"/>
              </w:rPr>
              <w:t>ВЬЮРКОВ ДЕНИС ВЛАДИМИРОВИЧ</w:t>
            </w:r>
            <w:r w:rsidRPr="00F87EE7">
              <w:rPr>
                <w:color w:val="000000"/>
                <w:sz w:val="20"/>
                <w:szCs w:val="20"/>
              </w:rPr>
              <w:t xml:space="preserve"> </w:t>
            </w:r>
          </w:p>
          <w:p w:rsidR="00F87EE7" w:rsidRPr="00F87EE7" w:rsidRDefault="00F87EE7" w:rsidP="00F87EE7">
            <w:pPr>
              <w:ind w:right="57"/>
              <w:rPr>
                <w:sz w:val="20"/>
                <w:szCs w:val="20"/>
              </w:rPr>
            </w:pPr>
            <w:r w:rsidRPr="00F87EE7">
              <w:rPr>
                <w:color w:val="000000"/>
                <w:sz w:val="20"/>
                <w:szCs w:val="20"/>
              </w:rPr>
              <w:t>ИНН 644923559887</w:t>
            </w:r>
          </w:p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F87EE7">
              <w:rPr>
                <w:color w:val="000000"/>
                <w:sz w:val="20"/>
                <w:szCs w:val="20"/>
              </w:rPr>
              <w:t>Тел.79252671224</w:t>
            </w:r>
          </w:p>
        </w:tc>
        <w:tc>
          <w:tcPr>
            <w:tcW w:w="1256" w:type="dxa"/>
            <w:vMerge w:val="restart"/>
            <w:vAlign w:val="center"/>
          </w:tcPr>
          <w:p w:rsidR="00F87EE7" w:rsidRPr="00750B8B" w:rsidRDefault="00F87EE7" w:rsidP="008F46FA">
            <w:pPr>
              <w:ind w:right="57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  <w:lang w:val="en-US"/>
              </w:rPr>
              <w:t>EA</w:t>
            </w:r>
            <w:r w:rsidRPr="00F87EE7">
              <w:rPr>
                <w:sz w:val="20"/>
                <w:szCs w:val="20"/>
              </w:rPr>
              <w:t>-61400</w:t>
            </w:r>
          </w:p>
        </w:tc>
        <w:tc>
          <w:tcPr>
            <w:tcW w:w="1172" w:type="dxa"/>
            <w:vMerge w:val="restart"/>
            <w:vAlign w:val="center"/>
          </w:tcPr>
          <w:p w:rsidR="00F87EE7" w:rsidRPr="00750B8B" w:rsidRDefault="00F87EE7" w:rsidP="008F46FA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  <w:lang w:val="en-US"/>
              </w:rPr>
              <w:t xml:space="preserve">196 450,00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F87EE7" w:rsidRPr="00750B8B" w:rsidRDefault="00F87EE7" w:rsidP="008F46FA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 w:val="restart"/>
            <w:vAlign w:val="center"/>
          </w:tcPr>
          <w:p w:rsidR="00F87EE7" w:rsidRPr="00F87EE7" w:rsidRDefault="00F87EE7" w:rsidP="00F87EE7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F87EE7">
              <w:rPr>
                <w:sz w:val="20"/>
                <w:szCs w:val="20"/>
              </w:rPr>
              <w:t>КОРЕПАНОВ АРТЕМ ОЛЕГОВИЧ</w:t>
            </w:r>
            <w:r w:rsidRPr="00F87EE7">
              <w:rPr>
                <w:color w:val="000000"/>
                <w:sz w:val="20"/>
                <w:szCs w:val="20"/>
              </w:rPr>
              <w:t xml:space="preserve"> </w:t>
            </w:r>
          </w:p>
          <w:p w:rsidR="00F87EE7" w:rsidRPr="00F87EE7" w:rsidRDefault="00F87EE7" w:rsidP="00F87EE7">
            <w:pPr>
              <w:ind w:right="57"/>
              <w:rPr>
                <w:sz w:val="20"/>
                <w:szCs w:val="20"/>
              </w:rPr>
            </w:pPr>
            <w:r w:rsidRPr="00F87EE7">
              <w:rPr>
                <w:color w:val="000000"/>
                <w:sz w:val="20"/>
                <w:szCs w:val="20"/>
              </w:rPr>
              <w:t>ИНН 180903069222</w:t>
            </w:r>
          </w:p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F87EE7">
              <w:rPr>
                <w:color w:val="000000"/>
                <w:sz w:val="20"/>
                <w:szCs w:val="20"/>
              </w:rPr>
              <w:t>Тел.79827968002</w:t>
            </w:r>
          </w:p>
        </w:tc>
        <w:tc>
          <w:tcPr>
            <w:tcW w:w="1256" w:type="dxa"/>
            <w:vMerge w:val="restart"/>
            <w:vAlign w:val="center"/>
          </w:tcPr>
          <w:p w:rsidR="00F87EE7" w:rsidRPr="00750B8B" w:rsidRDefault="00F87EE7" w:rsidP="008F46FA">
            <w:pPr>
              <w:ind w:right="57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  <w:lang w:val="en-US"/>
              </w:rPr>
              <w:t>EA</w:t>
            </w:r>
            <w:r w:rsidRPr="00F87EE7">
              <w:rPr>
                <w:sz w:val="20"/>
                <w:szCs w:val="20"/>
              </w:rPr>
              <w:t>-61817</w:t>
            </w:r>
          </w:p>
        </w:tc>
        <w:tc>
          <w:tcPr>
            <w:tcW w:w="1172" w:type="dxa"/>
            <w:vMerge w:val="restart"/>
            <w:vAlign w:val="center"/>
          </w:tcPr>
          <w:p w:rsidR="00F87EE7" w:rsidRPr="00750B8B" w:rsidRDefault="00F87EE7" w:rsidP="008F46FA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  <w:lang w:val="en-US"/>
              </w:rPr>
              <w:t xml:space="preserve">316 450,00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F87EE7" w:rsidRPr="00750B8B" w:rsidRDefault="00F87EE7" w:rsidP="008F46FA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8F46FA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8F46FA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 w:val="restart"/>
            <w:vAlign w:val="center"/>
          </w:tcPr>
          <w:p w:rsidR="00F87EE7" w:rsidRPr="00F87EE7" w:rsidRDefault="00F87EE7" w:rsidP="00F87EE7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F87EE7">
              <w:rPr>
                <w:sz w:val="20"/>
                <w:szCs w:val="20"/>
              </w:rPr>
              <w:t>УСМАНОВ ДАМИР ВИЛЬЕВИЧ</w:t>
            </w:r>
            <w:r w:rsidRPr="00F87EE7">
              <w:rPr>
                <w:color w:val="000000"/>
                <w:sz w:val="20"/>
                <w:szCs w:val="20"/>
              </w:rPr>
              <w:t xml:space="preserve"> </w:t>
            </w:r>
          </w:p>
          <w:p w:rsidR="00F87EE7" w:rsidRPr="00F87EE7" w:rsidRDefault="00F87EE7" w:rsidP="00F87EE7">
            <w:pPr>
              <w:ind w:right="57"/>
              <w:rPr>
                <w:sz w:val="20"/>
                <w:szCs w:val="20"/>
              </w:rPr>
            </w:pPr>
            <w:r w:rsidRPr="00F87EE7">
              <w:rPr>
                <w:color w:val="000000"/>
                <w:sz w:val="20"/>
                <w:szCs w:val="20"/>
              </w:rPr>
              <w:t>ИНН 621303813983</w:t>
            </w:r>
          </w:p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F87EE7">
              <w:rPr>
                <w:color w:val="000000"/>
                <w:sz w:val="20"/>
                <w:szCs w:val="20"/>
              </w:rPr>
              <w:t>Тел.79521291389</w:t>
            </w:r>
          </w:p>
        </w:tc>
        <w:tc>
          <w:tcPr>
            <w:tcW w:w="1256" w:type="dxa"/>
            <w:vMerge w:val="restart"/>
            <w:vAlign w:val="center"/>
          </w:tcPr>
          <w:p w:rsidR="00F87EE7" w:rsidRPr="00750B8B" w:rsidRDefault="00F87EE7" w:rsidP="00F87EE7">
            <w:pPr>
              <w:ind w:right="57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  <w:lang w:val="en-US"/>
              </w:rPr>
              <w:t>EA</w:t>
            </w:r>
            <w:r w:rsidRPr="00F87EE7">
              <w:rPr>
                <w:sz w:val="20"/>
                <w:szCs w:val="20"/>
              </w:rPr>
              <w:t>-61840</w:t>
            </w:r>
          </w:p>
        </w:tc>
        <w:tc>
          <w:tcPr>
            <w:tcW w:w="1172" w:type="dxa"/>
            <w:vMerge w:val="restart"/>
            <w:vAlign w:val="center"/>
          </w:tcPr>
          <w:p w:rsidR="00F87EE7" w:rsidRPr="00750B8B" w:rsidRDefault="00F87EE7" w:rsidP="00F87EE7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  <w:lang w:val="en-US"/>
              </w:rPr>
              <w:t xml:space="preserve">492 900,00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F87EE7" w:rsidRPr="00750B8B" w:rsidRDefault="00F87EE7" w:rsidP="00F87EE7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F87EE7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F87EE7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F87EE7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F87EE7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 w:val="restart"/>
            <w:vAlign w:val="center"/>
          </w:tcPr>
          <w:p w:rsidR="00F87EE7" w:rsidRPr="00F87EE7" w:rsidRDefault="00F87EE7" w:rsidP="00F87EE7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F87EE7">
              <w:rPr>
                <w:sz w:val="20"/>
                <w:szCs w:val="20"/>
              </w:rPr>
              <w:t xml:space="preserve">Ноев Станислав </w:t>
            </w:r>
            <w:proofErr w:type="spellStart"/>
            <w:r w:rsidRPr="00F87EE7">
              <w:rPr>
                <w:sz w:val="20"/>
                <w:szCs w:val="20"/>
              </w:rPr>
              <w:t>Светланович</w:t>
            </w:r>
            <w:proofErr w:type="spellEnd"/>
            <w:r w:rsidRPr="00F87EE7">
              <w:rPr>
                <w:color w:val="000000"/>
                <w:sz w:val="20"/>
                <w:szCs w:val="20"/>
              </w:rPr>
              <w:t xml:space="preserve"> </w:t>
            </w:r>
          </w:p>
          <w:p w:rsidR="00F87EE7" w:rsidRPr="00F87EE7" w:rsidRDefault="00F87EE7" w:rsidP="00F87EE7">
            <w:pPr>
              <w:ind w:right="57"/>
              <w:rPr>
                <w:sz w:val="20"/>
                <w:szCs w:val="20"/>
              </w:rPr>
            </w:pPr>
            <w:r w:rsidRPr="00F87EE7">
              <w:rPr>
                <w:color w:val="000000"/>
                <w:sz w:val="20"/>
                <w:szCs w:val="20"/>
              </w:rPr>
              <w:t>ИНН 143001553379</w:t>
            </w:r>
          </w:p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F87EE7">
              <w:rPr>
                <w:color w:val="000000"/>
                <w:sz w:val="20"/>
                <w:szCs w:val="20"/>
              </w:rPr>
              <w:t>Тел.79142704932</w:t>
            </w:r>
          </w:p>
        </w:tc>
        <w:tc>
          <w:tcPr>
            <w:tcW w:w="1256" w:type="dxa"/>
            <w:vMerge w:val="restart"/>
            <w:vAlign w:val="center"/>
          </w:tcPr>
          <w:p w:rsidR="00F87EE7" w:rsidRPr="00750B8B" w:rsidRDefault="00F87EE7" w:rsidP="00F87EE7">
            <w:pPr>
              <w:ind w:right="57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  <w:lang w:val="en-US"/>
              </w:rPr>
              <w:t>EA</w:t>
            </w:r>
            <w:r w:rsidRPr="00F87EE7">
              <w:rPr>
                <w:sz w:val="20"/>
                <w:szCs w:val="20"/>
              </w:rPr>
              <w:t>-61575</w:t>
            </w:r>
          </w:p>
        </w:tc>
        <w:tc>
          <w:tcPr>
            <w:tcW w:w="1172" w:type="dxa"/>
            <w:vMerge w:val="restart"/>
            <w:vAlign w:val="center"/>
          </w:tcPr>
          <w:p w:rsidR="00F87EE7" w:rsidRPr="00750B8B" w:rsidRDefault="00F87EE7" w:rsidP="00F87EE7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  <w:lang w:val="en-US"/>
              </w:rPr>
              <w:t xml:space="preserve">521 850,00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F87EE7" w:rsidRPr="00750B8B" w:rsidRDefault="00F87EE7" w:rsidP="00F87EE7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F87EE7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F87EE7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F87EE7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F87EE7" w:rsidRPr="00750B8B" w:rsidTr="00D12E83">
        <w:trPr>
          <w:trHeight w:val="284"/>
          <w:jc w:val="center"/>
        </w:trPr>
        <w:tc>
          <w:tcPr>
            <w:tcW w:w="2589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F87EE7" w:rsidRPr="00750B8B" w:rsidRDefault="00F87EE7" w:rsidP="00F87EE7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F87EE7" w:rsidRPr="00750B8B" w:rsidRDefault="00F87EE7" w:rsidP="00F87EE7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</w:tbl>
    <w:p w:rsidR="00F87EE7" w:rsidRDefault="00F87EE7" w:rsidP="00F87EE7">
      <w:pPr>
        <w:jc w:val="both"/>
        <w:rPr>
          <w:sz w:val="20"/>
          <w:szCs w:val="20"/>
        </w:rPr>
      </w:pPr>
    </w:p>
    <w:p w:rsidR="00F84C44" w:rsidRPr="00F87EE7" w:rsidRDefault="007F2A05" w:rsidP="00F87EE7">
      <w:pPr>
        <w:ind w:firstLine="709"/>
        <w:jc w:val="both"/>
        <w:rPr>
          <w:sz w:val="20"/>
          <w:szCs w:val="20"/>
        </w:rPr>
      </w:pPr>
      <w:r w:rsidRPr="00F87EE7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F87EE7">
        <w:rPr>
          <w:sz w:val="20"/>
          <w:szCs w:val="20"/>
          <w:lang w:val="en-US"/>
        </w:rPr>
        <w:t>EA</w:t>
      </w:r>
      <w:r w:rsidRPr="00F87EE7">
        <w:rPr>
          <w:sz w:val="20"/>
          <w:szCs w:val="20"/>
        </w:rPr>
        <w:t>-61303 победителем настоящего электронного аукциона.</w:t>
      </w:r>
    </w:p>
    <w:p w:rsidR="00F84C44" w:rsidRDefault="007F2A05" w:rsidP="00F87EE7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F87EE7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- </w:t>
      </w:r>
      <w:r w:rsidRPr="00F87EE7">
        <w:rPr>
          <w:rFonts w:ascii="Times New Roman" w:hAnsi="Times New Roman"/>
          <w:color w:val="00000A"/>
          <w:sz w:val="20"/>
          <w:szCs w:val="20"/>
        </w:rPr>
        <w:t>ОБЩЕСТВО С ОГРАНИЧЕННОЙ ОТВЕТСТВЕННОСТЬЮ "МЭЛ"</w:t>
      </w:r>
      <w:r w:rsidR="00F87EE7" w:rsidRPr="00F87EE7">
        <w:t xml:space="preserve"> </w:t>
      </w:r>
      <w:r w:rsidR="00F87EE7">
        <w:t>(</w:t>
      </w:r>
      <w:r w:rsidR="00F87EE7" w:rsidRPr="00F87EE7">
        <w:rPr>
          <w:rFonts w:ascii="Times New Roman" w:hAnsi="Times New Roman"/>
          <w:color w:val="00000A"/>
          <w:sz w:val="20"/>
          <w:szCs w:val="20"/>
        </w:rPr>
        <w:t>ИНН 1435347384</w:t>
      </w:r>
      <w:r w:rsidR="00F87EE7">
        <w:rPr>
          <w:rFonts w:ascii="Times New Roman" w:hAnsi="Times New Roman"/>
          <w:color w:val="00000A"/>
          <w:sz w:val="20"/>
          <w:szCs w:val="20"/>
        </w:rPr>
        <w:t>)</w:t>
      </w:r>
      <w:r w:rsidRPr="00F87EE7">
        <w:rPr>
          <w:rFonts w:ascii="Times New Roman" w:hAnsi="Times New Roman"/>
          <w:sz w:val="20"/>
          <w:szCs w:val="20"/>
        </w:rPr>
        <w:t xml:space="preserve">, который предложил наиболее </w:t>
      </w:r>
      <w:proofErr w:type="gramStart"/>
      <w:r w:rsidRPr="00F87EE7">
        <w:rPr>
          <w:rFonts w:ascii="Times New Roman" w:hAnsi="Times New Roman"/>
          <w:sz w:val="20"/>
          <w:szCs w:val="20"/>
        </w:rPr>
        <w:t>низкую цену контракта</w:t>
      </w:r>
      <w:proofErr w:type="gramEnd"/>
      <w:r w:rsidRPr="00F87EE7">
        <w:rPr>
          <w:rFonts w:ascii="Times New Roman" w:hAnsi="Times New Roman"/>
          <w:sz w:val="20"/>
          <w:szCs w:val="20"/>
        </w:rPr>
        <w:t xml:space="preserve">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 апреля 2013 года № 44-ФЗ.</w:t>
      </w:r>
    </w:p>
    <w:p w:rsidR="00F87EE7" w:rsidRPr="00AC0013" w:rsidRDefault="00F87EE7" w:rsidP="00F87EE7">
      <w:pPr>
        <w:ind w:firstLine="708"/>
        <w:jc w:val="both"/>
        <w:rPr>
          <w:sz w:val="20"/>
          <w:szCs w:val="20"/>
        </w:rPr>
      </w:pPr>
      <w:r w:rsidRPr="007A4D4B">
        <w:rPr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D12E83" w:rsidRDefault="00D12E83" w:rsidP="00F87EE7">
      <w:pPr>
        <w:ind w:firstLine="709"/>
        <w:jc w:val="both"/>
        <w:rPr>
          <w:sz w:val="20"/>
          <w:szCs w:val="20"/>
        </w:rPr>
      </w:pPr>
    </w:p>
    <w:p w:rsidR="00F84C44" w:rsidRDefault="007F2A05" w:rsidP="00F87EE7">
      <w:pPr>
        <w:ind w:firstLine="709"/>
        <w:jc w:val="both"/>
        <w:rPr>
          <w:bCs/>
          <w:sz w:val="20"/>
          <w:szCs w:val="20"/>
        </w:rPr>
      </w:pPr>
      <w:r w:rsidRPr="00F87EE7">
        <w:rPr>
          <w:sz w:val="20"/>
          <w:szCs w:val="20"/>
        </w:rPr>
        <w:lastRenderedPageBreak/>
        <w:t xml:space="preserve">Настоящий протокол подлежит размещению на официальном сайте </w:t>
      </w:r>
      <w:hyperlink r:id="rId9">
        <w:r w:rsidRPr="00F87EE7">
          <w:rPr>
            <w:color w:val="0000FF"/>
            <w:sz w:val="20"/>
            <w:szCs w:val="20"/>
            <w:u w:val="single"/>
            <w:lang w:val="en-US"/>
          </w:rPr>
          <w:t>www</w:t>
        </w:r>
        <w:r w:rsidRPr="00F87EE7">
          <w:rPr>
            <w:color w:val="0000FF"/>
            <w:sz w:val="20"/>
            <w:szCs w:val="20"/>
            <w:u w:val="single"/>
          </w:rPr>
          <w:t>.</w:t>
        </w:r>
        <w:r w:rsidRPr="00F87EE7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F87EE7">
          <w:rPr>
            <w:color w:val="0000FF"/>
            <w:sz w:val="20"/>
            <w:szCs w:val="20"/>
            <w:u w:val="single"/>
          </w:rPr>
          <w:t>.</w:t>
        </w:r>
        <w:r w:rsidRPr="00F87EE7">
          <w:rPr>
            <w:color w:val="0000FF"/>
            <w:sz w:val="20"/>
            <w:szCs w:val="20"/>
            <w:u w:val="single"/>
            <w:lang w:val="en-US"/>
          </w:rPr>
          <w:t>gov</w:t>
        </w:r>
        <w:r w:rsidRPr="00F87EE7">
          <w:rPr>
            <w:color w:val="0000FF"/>
            <w:sz w:val="20"/>
            <w:szCs w:val="20"/>
            <w:u w:val="single"/>
          </w:rPr>
          <w:t>.</w:t>
        </w:r>
        <w:r w:rsidRPr="00F87EE7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F87EE7">
        <w:rPr>
          <w:sz w:val="20"/>
          <w:szCs w:val="20"/>
        </w:rPr>
        <w:t xml:space="preserve">, </w:t>
      </w:r>
      <w:r w:rsidRPr="00F87EE7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F87EE7">
        <w:rPr>
          <w:bCs/>
          <w:sz w:val="20"/>
          <w:szCs w:val="20"/>
        </w:rPr>
        <w:t>Госзакупки</w:t>
      </w:r>
      <w:proofErr w:type="spellEnd"/>
      <w:r w:rsidRPr="00F87EE7">
        <w:rPr>
          <w:bCs/>
          <w:sz w:val="20"/>
          <w:szCs w:val="20"/>
        </w:rPr>
        <w:t xml:space="preserve">» </w:t>
      </w:r>
      <w:hyperlink r:id="rId10">
        <w:r w:rsidRPr="00F87EE7">
          <w:rPr>
            <w:rStyle w:val="-"/>
            <w:bCs/>
            <w:sz w:val="20"/>
            <w:szCs w:val="20"/>
            <w:lang w:eastAsia="en-US"/>
          </w:rPr>
          <w:t>http://</w:t>
        </w:r>
        <w:r w:rsidRPr="00F87EE7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F87EE7">
          <w:rPr>
            <w:rStyle w:val="-"/>
            <w:bCs/>
            <w:sz w:val="20"/>
            <w:szCs w:val="20"/>
            <w:lang w:eastAsia="en-US"/>
          </w:rPr>
          <w:t>.</w:t>
        </w:r>
        <w:r w:rsidRPr="00F87EE7">
          <w:rPr>
            <w:rStyle w:val="-"/>
            <w:bCs/>
            <w:sz w:val="20"/>
            <w:szCs w:val="20"/>
            <w:lang w:val="en-US" w:eastAsia="en-US"/>
          </w:rPr>
          <w:t>gz</w:t>
        </w:r>
        <w:r w:rsidRPr="00F87EE7">
          <w:rPr>
            <w:rStyle w:val="-"/>
            <w:bCs/>
            <w:sz w:val="20"/>
            <w:szCs w:val="20"/>
            <w:lang w:eastAsia="en-US"/>
          </w:rPr>
          <w:t>.</w:t>
        </w:r>
        <w:r w:rsidRPr="00F87EE7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F87EE7">
          <w:rPr>
            <w:rStyle w:val="-"/>
            <w:bCs/>
            <w:sz w:val="20"/>
            <w:szCs w:val="20"/>
            <w:lang w:eastAsia="en-US"/>
          </w:rPr>
          <w:t>-</w:t>
        </w:r>
        <w:r w:rsidRPr="00F87EE7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F87EE7">
          <w:rPr>
            <w:rStyle w:val="-"/>
            <w:bCs/>
            <w:sz w:val="20"/>
            <w:szCs w:val="20"/>
            <w:lang w:eastAsia="en-US"/>
          </w:rPr>
          <w:t>.ru/</w:t>
        </w:r>
      </w:hyperlink>
      <w:r w:rsidRPr="00F87EE7">
        <w:rPr>
          <w:bCs/>
          <w:sz w:val="20"/>
          <w:szCs w:val="20"/>
          <w:lang w:eastAsia="en-US"/>
        </w:rPr>
        <w:t xml:space="preserve"> </w:t>
      </w:r>
      <w:r w:rsidRPr="00F87EE7">
        <w:rPr>
          <w:bCs/>
          <w:sz w:val="20"/>
          <w:szCs w:val="20"/>
        </w:rPr>
        <w:t>в сети «Интернет».</w:t>
      </w:r>
    </w:p>
    <w:p w:rsidR="00F87EE7" w:rsidRDefault="00F87EE7" w:rsidP="00F87EE7">
      <w:pPr>
        <w:ind w:firstLine="709"/>
        <w:jc w:val="both"/>
        <w:rPr>
          <w:bCs/>
          <w:sz w:val="20"/>
          <w:szCs w:val="20"/>
        </w:rPr>
      </w:pPr>
      <w:bookmarkStart w:id="1" w:name="_GoBack"/>
      <w:bookmarkEnd w:id="1"/>
    </w:p>
    <w:p w:rsidR="00F87EE7" w:rsidRPr="00F87EE7" w:rsidRDefault="00F87EE7" w:rsidP="00F87EE7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F84C44" w:rsidRPr="00F87EE7">
        <w:trPr>
          <w:trHeight w:hRule="exact" w:val="342"/>
        </w:trPr>
        <w:tc>
          <w:tcPr>
            <w:tcW w:w="3496" w:type="dxa"/>
            <w:shd w:val="clear" w:color="auto" w:fill="auto"/>
          </w:tcPr>
          <w:p w:rsidR="00F84C44" w:rsidRPr="00F87EE7" w:rsidRDefault="00F84C44" w:rsidP="00F87EE7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F84C44" w:rsidRPr="00F87EE7" w:rsidRDefault="00F84C44" w:rsidP="00F87EE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F84C44" w:rsidRPr="00F87EE7" w:rsidRDefault="00F84C44" w:rsidP="00F87EE7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F84C44" w:rsidRPr="00F87EE7"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</w:rPr>
              <w:t>________________________</w:t>
            </w:r>
          </w:p>
          <w:p w:rsidR="00F84C44" w:rsidRPr="00F87EE7" w:rsidRDefault="007F2A05" w:rsidP="00F87EE7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pStyle w:val="afff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F84C44" w:rsidRPr="00F87EE7"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</w:rPr>
              <w:t>________________________</w:t>
            </w:r>
          </w:p>
          <w:p w:rsidR="00F84C44" w:rsidRPr="00F87EE7" w:rsidRDefault="007F2A05" w:rsidP="00F87EE7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pStyle w:val="afff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F84C44" w:rsidRPr="00F87EE7"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</w:rPr>
              <w:t>________________________</w:t>
            </w:r>
          </w:p>
          <w:p w:rsidR="00F84C44" w:rsidRPr="00F87EE7" w:rsidRDefault="007F2A05" w:rsidP="00F87EE7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pStyle w:val="afff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F84C44" w:rsidRPr="00F87EE7"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</w:rPr>
              <w:t>________________________</w:t>
            </w:r>
          </w:p>
          <w:p w:rsidR="00F84C44" w:rsidRPr="00F87EE7" w:rsidRDefault="007F2A05" w:rsidP="00F87EE7">
            <w:pPr>
              <w:jc w:val="center"/>
              <w:rPr>
                <w:sz w:val="20"/>
                <w:szCs w:val="20"/>
              </w:rPr>
            </w:pPr>
            <w:r w:rsidRPr="00F87EE7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F84C44" w:rsidRPr="00F87EE7" w:rsidRDefault="007F2A05" w:rsidP="00F87EE7">
            <w:pPr>
              <w:pStyle w:val="afff"/>
              <w:rPr>
                <w:sz w:val="20"/>
                <w:szCs w:val="20"/>
              </w:rPr>
            </w:pPr>
            <w:proofErr w:type="spellStart"/>
            <w:r w:rsidRPr="00F87EE7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F87EE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EE7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F84C44" w:rsidRPr="00F87EE7" w:rsidRDefault="00F84C44" w:rsidP="00F87EE7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F87EE7" w:rsidRDefault="00F87EE7" w:rsidP="00F87EE7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F87EE7" w:rsidRDefault="00F87EE7" w:rsidP="00F87EE7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F84C44" w:rsidRPr="00F87EE7" w:rsidRDefault="007F2A05" w:rsidP="00F87EE7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F87EE7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F87EE7">
        <w:rPr>
          <w:rFonts w:ascii="Times New Roman" w:hAnsi="Times New Roman"/>
          <w:sz w:val="20"/>
          <w:szCs w:val="20"/>
        </w:rPr>
        <w:t>Заказчика:</w:t>
      </w:r>
      <w:r w:rsidRPr="00F87EE7">
        <w:rPr>
          <w:rFonts w:ascii="Times New Roman" w:hAnsi="Times New Roman"/>
          <w:sz w:val="20"/>
          <w:szCs w:val="20"/>
        </w:rPr>
        <w:tab/>
      </w:r>
      <w:proofErr w:type="gramEnd"/>
      <w:r w:rsidRPr="00F87EE7">
        <w:rPr>
          <w:rFonts w:ascii="Times New Roman" w:hAnsi="Times New Roman"/>
          <w:sz w:val="20"/>
          <w:szCs w:val="20"/>
        </w:rPr>
        <w:tab/>
      </w:r>
      <w:r w:rsidRPr="00F87EE7">
        <w:rPr>
          <w:rFonts w:ascii="Times New Roman" w:hAnsi="Times New Roman"/>
          <w:sz w:val="20"/>
          <w:szCs w:val="20"/>
        </w:rPr>
        <w:tab/>
      </w:r>
      <w:r w:rsidRPr="00F87EE7">
        <w:rPr>
          <w:rFonts w:ascii="Times New Roman" w:hAnsi="Times New Roman"/>
          <w:sz w:val="20"/>
          <w:szCs w:val="20"/>
        </w:rPr>
        <w:tab/>
      </w:r>
      <w:r w:rsidRPr="00F87EE7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F84C44" w:rsidRPr="00F87EE7" w:rsidSect="00F87EE7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C44"/>
    <w:rsid w:val="000A781C"/>
    <w:rsid w:val="004C1F8C"/>
    <w:rsid w:val="006B322C"/>
    <w:rsid w:val="007F2A05"/>
    <w:rsid w:val="00C13F4A"/>
    <w:rsid w:val="00D12E83"/>
    <w:rsid w:val="00F84C44"/>
    <w:rsid w:val="00F8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ADAB09-0D3B-4FE4-8859-1E7A97412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6A04C-1117-4EF3-902E-4A9464FE3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4843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8</cp:revision>
  <cp:lastPrinted>2017-04-04T05:09:00Z</cp:lastPrinted>
  <dcterms:created xsi:type="dcterms:W3CDTF">2020-10-29T05:16:00Z</dcterms:created>
  <dcterms:modified xsi:type="dcterms:W3CDTF">2020-10-29T08:59:00Z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