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F36" w:rsidRDefault="00F72D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3F36" w:rsidRPr="00E124B8" w:rsidRDefault="00F72DF5">
      <w:pPr>
        <w:ind w:firstLine="567"/>
        <w:jc w:val="center"/>
      </w:pPr>
      <w:r w:rsidRPr="00E124B8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(МНН </w:t>
      </w:r>
      <w:proofErr w:type="spellStart"/>
      <w:r w:rsidRPr="00E124B8">
        <w:rPr>
          <w:rFonts w:eastAsia="Times New Roman"/>
          <w:b/>
          <w:bCs/>
          <w:sz w:val="20"/>
          <w:szCs w:val="20"/>
        </w:rPr>
        <w:t>Нинтеданиб</w:t>
      </w:r>
      <w:proofErr w:type="spellEnd"/>
      <w:r w:rsidRPr="00E124B8">
        <w:rPr>
          <w:rFonts w:eastAsia="Times New Roman"/>
          <w:b/>
          <w:bCs/>
          <w:sz w:val="20"/>
          <w:szCs w:val="20"/>
        </w:rPr>
        <w:t xml:space="preserve">)" </w:t>
      </w:r>
    </w:p>
    <w:p w:rsidR="00B12504" w:rsidRDefault="00E124B8" w:rsidP="00B12504">
      <w:pPr>
        <w:suppressAutoHyphens/>
        <w:overflowPunct w:val="0"/>
        <w:ind w:firstLine="567"/>
        <w:jc w:val="center"/>
        <w:rPr>
          <w:b/>
          <w:bCs/>
          <w:sz w:val="20"/>
          <w:szCs w:val="20"/>
        </w:rPr>
      </w:pPr>
      <w:r w:rsidRPr="00E124B8">
        <w:rPr>
          <w:b/>
          <w:bCs/>
          <w:sz w:val="20"/>
          <w:szCs w:val="20"/>
        </w:rPr>
        <w:t>№</w:t>
      </w:r>
      <w:r w:rsidR="00B12504">
        <w:rPr>
          <w:b/>
          <w:bCs/>
          <w:sz w:val="20"/>
          <w:szCs w:val="20"/>
        </w:rPr>
        <w:t xml:space="preserve"> 03.1-4/1603</w:t>
      </w:r>
      <w:bookmarkStart w:id="0" w:name="_GoBack"/>
      <w:bookmarkEnd w:id="0"/>
    </w:p>
    <w:p w:rsidR="00533F36" w:rsidRPr="00B12504" w:rsidRDefault="00E124B8" w:rsidP="00B12504">
      <w:pPr>
        <w:suppressAutoHyphens/>
        <w:overflowPunct w:val="0"/>
        <w:ind w:firstLine="567"/>
        <w:jc w:val="center"/>
        <w:rPr>
          <w:sz w:val="20"/>
          <w:szCs w:val="20"/>
        </w:rPr>
      </w:pPr>
      <w:r w:rsidRPr="00E124B8">
        <w:rPr>
          <w:rFonts w:eastAsia="Times New Roman"/>
          <w:b/>
          <w:bCs/>
          <w:sz w:val="20"/>
          <w:szCs w:val="20"/>
        </w:rPr>
        <w:t>Регистрационный номер 09-05/</w:t>
      </w:r>
      <w:r w:rsidRPr="00E124B8">
        <w:rPr>
          <w:b/>
          <w:bCs/>
          <w:sz w:val="20"/>
          <w:szCs w:val="20"/>
        </w:rPr>
        <w:t>20392</w:t>
      </w:r>
    </w:p>
    <w:p w:rsidR="00533F36" w:rsidRDefault="00533F36">
      <w:pPr>
        <w:rPr>
          <w:rFonts w:eastAsia="Times New Roman"/>
          <w:sz w:val="20"/>
          <w:szCs w:val="20"/>
        </w:rPr>
      </w:pPr>
    </w:p>
    <w:p w:rsidR="00E124B8" w:rsidRDefault="00B12504" w:rsidP="00B12504">
      <w:pPr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29.10.2020</w:t>
      </w:r>
    </w:p>
    <w:p w:rsidR="00533F36" w:rsidRPr="00E124B8" w:rsidRDefault="00F72DF5">
      <w:r>
        <w:rPr>
          <w:rFonts w:eastAsia="Times New Roman"/>
          <w:sz w:val="20"/>
          <w:szCs w:val="20"/>
        </w:rPr>
        <w:t>Организатор</w:t>
      </w:r>
      <w:r w:rsidRPr="00E124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24B8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33F36" w:rsidRPr="00E124B8" w:rsidRDefault="00533F36">
      <w:pPr>
        <w:rPr>
          <w:rFonts w:eastAsia="Times New Roman"/>
          <w:sz w:val="20"/>
          <w:szCs w:val="20"/>
        </w:rPr>
      </w:pPr>
    </w:p>
    <w:p w:rsidR="00533F36" w:rsidRDefault="00F72DF5">
      <w:r w:rsidRPr="00E124B8">
        <w:rPr>
          <w:rFonts w:eastAsia="Times New Roman"/>
          <w:sz w:val="20"/>
          <w:szCs w:val="20"/>
        </w:rPr>
        <w:t>Заказчик: КОМИТЕТ ЗДРАВООХРАНЕНИЯ КУРСКОЙ ОБЛАСТИ</w:t>
      </w:r>
    </w:p>
    <w:p w:rsidR="00533F36" w:rsidRPr="00E124B8" w:rsidRDefault="00533F36">
      <w:pPr>
        <w:rPr>
          <w:rFonts w:eastAsia="Times New Roman"/>
          <w:sz w:val="20"/>
          <w:szCs w:val="20"/>
        </w:rPr>
      </w:pPr>
    </w:p>
    <w:p w:rsidR="00533F36" w:rsidRPr="00E124B8" w:rsidRDefault="00F72DF5">
      <w:r>
        <w:rPr>
          <w:rFonts w:eastAsia="Times New Roman"/>
          <w:sz w:val="20"/>
          <w:szCs w:val="20"/>
        </w:rPr>
        <w:t>Наименование</w:t>
      </w:r>
      <w:r w:rsidRPr="00E124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24B8">
        <w:rPr>
          <w:rFonts w:eastAsia="Times New Roman"/>
          <w:sz w:val="20"/>
          <w:szCs w:val="20"/>
        </w:rPr>
        <w:t xml:space="preserve">: Поставка лекарственных препаратов (МНН </w:t>
      </w:r>
      <w:proofErr w:type="spellStart"/>
      <w:r w:rsidRPr="00E124B8">
        <w:rPr>
          <w:rFonts w:eastAsia="Times New Roman"/>
          <w:sz w:val="20"/>
          <w:szCs w:val="20"/>
        </w:rPr>
        <w:t>Нинтеданиб</w:t>
      </w:r>
      <w:proofErr w:type="spellEnd"/>
      <w:r w:rsidRPr="00E124B8">
        <w:rPr>
          <w:rFonts w:eastAsia="Times New Roman"/>
          <w:sz w:val="20"/>
          <w:szCs w:val="20"/>
        </w:rPr>
        <w:t xml:space="preserve">) </w:t>
      </w:r>
    </w:p>
    <w:p w:rsidR="00533F36" w:rsidRPr="00E124B8" w:rsidRDefault="00533F36">
      <w:pPr>
        <w:rPr>
          <w:rFonts w:eastAsia="Times New Roman"/>
          <w:sz w:val="20"/>
          <w:szCs w:val="20"/>
        </w:rPr>
      </w:pPr>
    </w:p>
    <w:p w:rsidR="00533F36" w:rsidRPr="00E124B8" w:rsidRDefault="00F72D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202462904003746320100100200102120323</w:t>
      </w:r>
    </w:p>
    <w:p w:rsidR="00533F36" w:rsidRDefault="00533F36"/>
    <w:p w:rsidR="00533F36" w:rsidRDefault="00F72D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2 384 510,40 руб.</w:t>
      </w:r>
    </w:p>
    <w:p w:rsidR="00533F36" w:rsidRDefault="00533F36">
      <w:pPr>
        <w:rPr>
          <w:rFonts w:eastAsia="Times New Roman"/>
          <w:sz w:val="20"/>
          <w:szCs w:val="20"/>
        </w:rPr>
      </w:pPr>
    </w:p>
    <w:p w:rsidR="00533F36" w:rsidRDefault="00F72DF5">
      <w:r>
        <w:rPr>
          <w:rFonts w:eastAsia="Times New Roman"/>
          <w:sz w:val="20"/>
          <w:szCs w:val="20"/>
        </w:rPr>
        <w:t>Снижение НМЦК, %: 0.00</w:t>
      </w:r>
    </w:p>
    <w:p w:rsidR="00533F36" w:rsidRDefault="00533F36">
      <w:pPr>
        <w:rPr>
          <w:rFonts w:eastAsia="Times New Roman"/>
          <w:sz w:val="20"/>
          <w:szCs w:val="20"/>
        </w:rPr>
      </w:pPr>
    </w:p>
    <w:p w:rsidR="00533F36" w:rsidRDefault="00F72D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3F36">
        <w:tc>
          <w:tcPr>
            <w:tcW w:w="4960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33F36" w:rsidRDefault="00533F36">
      <w:pPr>
        <w:rPr>
          <w:rFonts w:eastAsia="Times New Roman"/>
          <w:sz w:val="20"/>
          <w:szCs w:val="20"/>
        </w:rPr>
      </w:pPr>
    </w:p>
    <w:p w:rsidR="00533F36" w:rsidRDefault="00F72D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3F36" w:rsidRDefault="00533F36">
      <w:pPr>
        <w:rPr>
          <w:rFonts w:eastAsia="Times New Roman"/>
          <w:sz w:val="20"/>
          <w:szCs w:val="20"/>
        </w:rPr>
      </w:pPr>
    </w:p>
    <w:p w:rsidR="00533F36" w:rsidRDefault="00F72D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33F36" w:rsidRDefault="00533F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306"/>
        <w:gridCol w:w="1929"/>
      </w:tblGrid>
      <w:tr w:rsidR="00533F36" w:rsidTr="00E504C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3F36" w:rsidTr="00E504C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3F36" w:rsidTr="00E504C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Pr="00E124B8" w:rsidRDefault="00E1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spellStart"/>
            <w:r w:rsidRPr="00E124B8"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  <w:r>
              <w:rPr>
                <w:sz w:val="20"/>
                <w:szCs w:val="20"/>
              </w:rPr>
              <w:t xml:space="preserve"> требованиям</w:t>
            </w:r>
          </w:p>
        </w:tc>
      </w:tr>
    </w:tbl>
    <w:p w:rsidR="00533F36" w:rsidRDefault="00533F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33F36">
        <w:tc>
          <w:tcPr>
            <w:tcW w:w="9921" w:type="dxa"/>
            <w:gridSpan w:val="4"/>
            <w:shd w:val="clear" w:color="auto" w:fill="auto"/>
          </w:tcPr>
          <w:p w:rsidR="00533F36" w:rsidRDefault="00F72D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33F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 w:rsidRPr="00E124B8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3F36" w:rsidRDefault="00F72D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33F36" w:rsidRDefault="00533F36">
      <w:pPr>
        <w:jc w:val="both"/>
        <w:rPr>
          <w:sz w:val="20"/>
          <w:szCs w:val="20"/>
          <w:lang w:val="en-US"/>
        </w:rPr>
      </w:pPr>
    </w:p>
    <w:p w:rsidR="00533F36" w:rsidRDefault="00F72DF5">
      <w:pPr>
        <w:jc w:val="both"/>
      </w:pPr>
      <w:bookmarkStart w:id="1" w:name="__DdeLink__136_4014115248"/>
      <w:bookmarkEnd w:id="1"/>
      <w:r w:rsidRPr="00E124B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"ИРВИН".</w:t>
      </w:r>
    </w:p>
    <w:p w:rsidR="00533F36" w:rsidRDefault="00533F36">
      <w:pPr>
        <w:jc w:val="both"/>
        <w:rPr>
          <w:sz w:val="20"/>
          <w:szCs w:val="20"/>
        </w:rPr>
      </w:pPr>
    </w:p>
    <w:p w:rsidR="00533F36" w:rsidRDefault="00F72DF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124B8" w:rsidRDefault="00E124B8">
      <w:pPr>
        <w:jc w:val="both"/>
        <w:rPr>
          <w:sz w:val="20"/>
          <w:szCs w:val="20"/>
        </w:rPr>
      </w:pPr>
    </w:p>
    <w:tbl>
      <w:tblPr>
        <w:tblW w:w="10212" w:type="dxa"/>
        <w:tblInd w:w="-6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70"/>
        <w:gridCol w:w="6942"/>
      </w:tblGrid>
      <w:tr w:rsidR="00E124B8" w:rsidRPr="00E124B8" w:rsidTr="00B307EC">
        <w:trPr>
          <w:trHeight w:val="2209"/>
        </w:trPr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4B8" w:rsidRPr="00E124B8" w:rsidRDefault="00E124B8" w:rsidP="00E124B8">
            <w:pPr>
              <w:suppressAutoHyphens/>
              <w:overflowPunct w:val="0"/>
              <w:jc w:val="center"/>
              <w:rPr>
                <w:sz w:val="20"/>
                <w:szCs w:val="20"/>
              </w:rPr>
            </w:pPr>
            <w:r w:rsidRPr="00E124B8"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4B8" w:rsidRPr="00E124B8" w:rsidRDefault="00E124B8" w:rsidP="00E124B8">
            <w:pPr>
              <w:suppressAutoHyphens/>
              <w:overflowPunct w:val="0"/>
              <w:jc w:val="both"/>
              <w:rPr>
                <w:sz w:val="20"/>
                <w:szCs w:val="20"/>
              </w:rPr>
            </w:pPr>
            <w:r w:rsidRPr="00E124B8"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 w:rsidR="00E124B8" w:rsidRPr="00E124B8" w:rsidTr="00B307EC">
        <w:tc>
          <w:tcPr>
            <w:tcW w:w="32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124B8" w:rsidRPr="00E124B8" w:rsidRDefault="00E124B8" w:rsidP="00E124B8">
            <w:pPr>
              <w:suppressAutoHyphens/>
              <w:overflowPunct w:val="0"/>
              <w:jc w:val="center"/>
              <w:rPr>
                <w:lang w:val="en-US"/>
              </w:rPr>
            </w:pPr>
            <w:r w:rsidRPr="00E124B8">
              <w:rPr>
                <w:sz w:val="20"/>
                <w:szCs w:val="20"/>
                <w:lang w:val="en-US"/>
              </w:rPr>
              <w:t>EA-61612</w:t>
            </w:r>
          </w:p>
        </w:tc>
        <w:tc>
          <w:tcPr>
            <w:tcW w:w="6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4B8" w:rsidRPr="00E124B8" w:rsidRDefault="00E124B8" w:rsidP="00E124B8">
            <w:pPr>
              <w:suppressAutoHyphens/>
              <w:overflowPunct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</w:t>
            </w:r>
            <w:r w:rsidRPr="00E124B8">
              <w:rPr>
                <w:rFonts w:eastAsia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 w:rsidR="00533F36" w:rsidRDefault="00533F36">
      <w:pPr>
        <w:jc w:val="both"/>
        <w:rPr>
          <w:sz w:val="20"/>
          <w:szCs w:val="20"/>
        </w:rPr>
      </w:pPr>
    </w:p>
    <w:p w:rsidR="00533F36" w:rsidRDefault="00F72D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3F36" w:rsidRDefault="00533F36">
      <w:pPr>
        <w:jc w:val="both"/>
        <w:rPr>
          <w:rFonts w:eastAsia="Times New Roman"/>
          <w:sz w:val="20"/>
          <w:szCs w:val="20"/>
        </w:rPr>
      </w:pPr>
    </w:p>
    <w:p w:rsidR="00533F36" w:rsidRDefault="00F72DF5">
      <w:pPr>
        <w:jc w:val="both"/>
      </w:pPr>
      <w:r w:rsidRPr="00E124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3F36" w:rsidRDefault="00533F36">
      <w:pPr>
        <w:jc w:val="both"/>
        <w:rPr>
          <w:rFonts w:eastAsia="Times New Roman"/>
          <w:sz w:val="20"/>
          <w:szCs w:val="20"/>
        </w:rPr>
      </w:pPr>
    </w:p>
    <w:p w:rsidR="00E124B8" w:rsidRPr="00E124B8" w:rsidRDefault="00E124B8" w:rsidP="00E124B8">
      <w:pPr>
        <w:suppressAutoHyphens/>
        <w:overflowPunct w:val="0"/>
        <w:jc w:val="both"/>
      </w:pPr>
      <w:r w:rsidRPr="00E124B8">
        <w:rPr>
          <w:rFonts w:eastAsia="Times New Roman"/>
          <w:b/>
          <w:sz w:val="20"/>
          <w:szCs w:val="20"/>
        </w:rPr>
        <w:t>Члены аукционной комиссии, присутствующие на заседании:</w:t>
      </w:r>
      <w:r w:rsidRPr="00E124B8">
        <w:rPr>
          <w:rFonts w:ascii="Arial" w:eastAsia="Arial" w:hAnsi="Arial" w:cs="Arial"/>
          <w:sz w:val="20"/>
          <w:szCs w:val="20"/>
        </w:rPr>
        <w:t xml:space="preserve">  </w:t>
      </w:r>
    </w:p>
    <w:p w:rsidR="00533F36" w:rsidRDefault="00533F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Мартюшова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3F36">
        <w:tc>
          <w:tcPr>
            <w:tcW w:w="3307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F36" w:rsidRDefault="0053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F36" w:rsidRDefault="00F72DF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40532" w:rsidRDefault="00440532"/>
    <w:sectPr w:rsidR="0044053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3F36"/>
    <w:rsid w:val="00165BDD"/>
    <w:rsid w:val="00372E0A"/>
    <w:rsid w:val="00440532"/>
    <w:rsid w:val="00533F36"/>
    <w:rsid w:val="006B118B"/>
    <w:rsid w:val="007921EA"/>
    <w:rsid w:val="007E4F8E"/>
    <w:rsid w:val="008A0D1E"/>
    <w:rsid w:val="00B12504"/>
    <w:rsid w:val="00CF1C88"/>
    <w:rsid w:val="00DB242C"/>
    <w:rsid w:val="00E124B8"/>
    <w:rsid w:val="00E504C9"/>
    <w:rsid w:val="00F416C0"/>
    <w:rsid w:val="00F7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F92F5"/>
  <w15:docId w15:val="{8785BA66-1F32-4A17-9A2C-A91A627B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703</Words>
  <Characters>4012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Lenovo</cp:lastModifiedBy>
  <cp:revision>115</cp:revision>
  <dcterms:created xsi:type="dcterms:W3CDTF">2018-07-02T14:52:00Z</dcterms:created>
  <dcterms:modified xsi:type="dcterms:W3CDTF">2020-10-29T12:39:00Z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