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1469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КМТ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</w:t>
      </w:r>
      <w:r>
        <w:rPr>
          <w:rFonts w:eastAsia="Times New Roman"/>
          <w:sz w:val="20"/>
          <w:szCs w:val="20"/>
          <w:lang w:val="ru-RU"/>
        </w:rPr>
        <w:t>сная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КМТ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202463221032046320100101300021712244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401 994,00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401 994,00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401 994,00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401 994,00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401 994,00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401 994,00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384 750,00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624</Words>
  <Characters>4649</Characters>
  <CharactersWithSpaces>5126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2020-11-02T09:22:33Z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