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63" w:rsidRDefault="00D351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3763" w:rsidRDefault="00D3516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"Выполнение работ по оснащению помещений для обеспечения доступности ММГН в СПб ГБУЗ «Городская больница № 40»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53763" w:rsidRDefault="00D35163">
      <w:pPr>
        <w:ind w:firstLine="567"/>
        <w:jc w:val="center"/>
      </w:pPr>
      <w:r w:rsidRPr="00D351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5163">
        <w:rPr>
          <w:rFonts w:eastAsia="Times New Roman"/>
          <w:b/>
          <w:bCs/>
          <w:sz w:val="20"/>
          <w:szCs w:val="20"/>
        </w:rPr>
        <w:t xml:space="preserve"> 0372200047720000340) </w:t>
      </w:r>
    </w:p>
    <w:p w:rsidR="00653763" w:rsidRPr="00D35163" w:rsidRDefault="00653763">
      <w:pPr>
        <w:ind w:firstLine="567"/>
        <w:jc w:val="center"/>
        <w:rPr>
          <w:sz w:val="20"/>
          <w:szCs w:val="20"/>
        </w:rPr>
      </w:pPr>
    </w:p>
    <w:p w:rsidR="00653763" w:rsidRDefault="00D35163">
      <w:pPr>
        <w:ind w:firstLine="567"/>
        <w:jc w:val="right"/>
      </w:pPr>
      <w:r w:rsidRPr="00D35163">
        <w:rPr>
          <w:rFonts w:eastAsia="Times New Roman"/>
          <w:sz w:val="20"/>
          <w:szCs w:val="20"/>
        </w:rPr>
        <w:t>02.11.20 15:56:21 (</w:t>
      </w:r>
      <w:r>
        <w:rPr>
          <w:rFonts w:eastAsia="Times New Roman"/>
          <w:sz w:val="20"/>
          <w:szCs w:val="20"/>
          <w:lang w:val="en-US"/>
        </w:rPr>
        <w:t>MSK</w:t>
      </w:r>
      <w:r w:rsidRPr="00D35163">
        <w:rPr>
          <w:rFonts w:eastAsia="Times New Roman"/>
          <w:sz w:val="20"/>
          <w:szCs w:val="20"/>
        </w:rPr>
        <w:t>+00:00)</w:t>
      </w:r>
    </w:p>
    <w:p w:rsidR="00653763" w:rsidRPr="00D35163" w:rsidRDefault="00653763">
      <w:pPr>
        <w:ind w:firstLine="567"/>
        <w:rPr>
          <w:rFonts w:eastAsia="Times New Roman"/>
          <w:sz w:val="20"/>
          <w:szCs w:val="20"/>
        </w:rPr>
      </w:pPr>
    </w:p>
    <w:p w:rsidR="00653763" w:rsidRDefault="00D35163">
      <w:r>
        <w:rPr>
          <w:rFonts w:eastAsia="Times New Roman"/>
          <w:sz w:val="20"/>
          <w:szCs w:val="20"/>
        </w:rPr>
        <w:t>Организатор</w:t>
      </w:r>
      <w:r w:rsidRPr="00D351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51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3763" w:rsidRPr="00D35163" w:rsidRDefault="00653763">
      <w:pPr>
        <w:rPr>
          <w:rFonts w:eastAsia="Times New Roman"/>
          <w:sz w:val="20"/>
          <w:szCs w:val="20"/>
        </w:rPr>
      </w:pPr>
    </w:p>
    <w:p w:rsidR="00653763" w:rsidRDefault="00D35163">
      <w:r>
        <w:rPr>
          <w:rFonts w:eastAsia="Times New Roman"/>
          <w:sz w:val="20"/>
          <w:szCs w:val="20"/>
        </w:rPr>
        <w:t>Заказчик</w:t>
      </w:r>
      <w:r w:rsidRPr="00D351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3763" w:rsidRPr="00D35163" w:rsidRDefault="00653763">
      <w:pPr>
        <w:rPr>
          <w:rFonts w:eastAsia="Times New Roman"/>
          <w:sz w:val="20"/>
          <w:szCs w:val="20"/>
        </w:rPr>
      </w:pPr>
    </w:p>
    <w:p w:rsidR="00653763" w:rsidRPr="00D35163" w:rsidRDefault="00D35163" w:rsidP="00D35163">
      <w:pPr>
        <w:jc w:val="both"/>
        <w:rPr>
          <w:b/>
          <w:sz w:val="20"/>
          <w:szCs w:val="20"/>
        </w:rPr>
      </w:pPr>
      <w:r w:rsidRPr="00D35163">
        <w:rPr>
          <w:rFonts w:eastAsia="Times New Roman"/>
          <w:b/>
          <w:sz w:val="20"/>
          <w:szCs w:val="20"/>
        </w:rPr>
        <w:t>Наименование закупки: Выполнение работ по оснащению помещений для обеспечения доступности ММГН в СПб ГБУЗ «Городская больница № 40» в 2020 году.</w:t>
      </w:r>
    </w:p>
    <w:p w:rsidR="00653763" w:rsidRPr="00D35163" w:rsidRDefault="00653763" w:rsidP="00D35163">
      <w:pPr>
        <w:jc w:val="both"/>
        <w:rPr>
          <w:rFonts w:eastAsia="Times New Roman"/>
          <w:b/>
          <w:sz w:val="20"/>
          <w:szCs w:val="20"/>
        </w:rPr>
      </w:pPr>
    </w:p>
    <w:p w:rsidR="00653763" w:rsidRPr="00D35163" w:rsidRDefault="00D35163" w:rsidP="00D35163">
      <w:pPr>
        <w:jc w:val="both"/>
        <w:rPr>
          <w:b/>
        </w:rPr>
      </w:pPr>
      <w:r w:rsidRPr="00D35163">
        <w:rPr>
          <w:rFonts w:eastAsia="Times New Roman"/>
          <w:b/>
          <w:sz w:val="20"/>
          <w:szCs w:val="20"/>
        </w:rPr>
        <w:t>Начальная (максимальная) цена контракта: 2 765 614,00 руб.</w:t>
      </w:r>
    </w:p>
    <w:p w:rsidR="00653763" w:rsidRDefault="0065376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5376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3763" w:rsidRDefault="00D35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5376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53763" w:rsidRDefault="00D35163">
                  <w:pPr>
                    <w:jc w:val="both"/>
                  </w:pPr>
                  <w:r w:rsidRPr="00D35163">
                    <w:rPr>
                      <w:sz w:val="20"/>
                      <w:szCs w:val="20"/>
                    </w:rPr>
                    <w:t>Единые требования к участникам (в соотв</w:t>
                  </w:r>
                  <w:r w:rsidRPr="00D35163">
                    <w:rPr>
                      <w:sz w:val="20"/>
                      <w:szCs w:val="20"/>
                    </w:rPr>
                    <w:t xml:space="preserve">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53763" w:rsidRDefault="00D35163">
                  <w:pPr>
                    <w:jc w:val="both"/>
                  </w:pPr>
                  <w:r w:rsidRPr="00D3516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3516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</w:t>
                  </w:r>
                  <w:r w:rsidRPr="00D35163">
                    <w:rPr>
                      <w:sz w:val="20"/>
                      <w:szCs w:val="20"/>
                    </w:rPr>
                    <w:t>установлены</w:t>
                  </w:r>
                </w:p>
              </w:tc>
            </w:tr>
            <w:tr w:rsidR="0065376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53763" w:rsidRDefault="00D35163">
                  <w:pPr>
                    <w:jc w:val="both"/>
                  </w:pPr>
                  <w:r w:rsidRPr="00D3516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53763" w:rsidRDefault="00D35163">
                  <w:pPr>
                    <w:jc w:val="both"/>
                  </w:pPr>
                  <w:r w:rsidRPr="00D35163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D35163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53763" w:rsidRPr="00D35163" w:rsidRDefault="0065376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5376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3763" w:rsidRDefault="00D35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5376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53763" w:rsidRDefault="00D35163">
                  <w:pPr>
                    <w:jc w:val="both"/>
                  </w:pPr>
                  <w:r w:rsidRPr="00D35163">
                    <w:rPr>
                      <w:sz w:val="20"/>
                      <w:szCs w:val="20"/>
                    </w:rPr>
                    <w:t>Закупка проводится для субъектов м</w:t>
                  </w:r>
                  <w:r w:rsidRPr="00D35163">
                    <w:rPr>
                      <w:sz w:val="20"/>
                      <w:szCs w:val="20"/>
                    </w:rPr>
                    <w:t>алого предпринимательства, социально ориентированных некоммерческих организаций.</w:t>
                  </w:r>
                </w:p>
                <w:p w:rsidR="00653763" w:rsidRDefault="00D35163">
                  <w:pPr>
                    <w:jc w:val="both"/>
                  </w:pPr>
                  <w:r w:rsidRPr="00D3516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</w:t>
                  </w:r>
                  <w:r>
                    <w:rPr>
                      <w:sz w:val="20"/>
                      <w:szCs w:val="20"/>
                      <w:lang w:val="en-US"/>
                    </w:rPr>
                    <w:t>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53763" w:rsidRDefault="0065376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53763" w:rsidRDefault="00653763">
      <w:pPr>
        <w:rPr>
          <w:rFonts w:eastAsia="Times New Roman"/>
          <w:sz w:val="20"/>
          <w:szCs w:val="20"/>
        </w:rPr>
      </w:pPr>
    </w:p>
    <w:p w:rsidR="00653763" w:rsidRDefault="00D351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3763">
        <w:tc>
          <w:tcPr>
            <w:tcW w:w="4960" w:type="dxa"/>
            <w:shd w:val="clear" w:color="auto" w:fill="auto"/>
          </w:tcPr>
          <w:p w:rsidR="00653763" w:rsidRDefault="00D351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763" w:rsidRDefault="00D3516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53763">
        <w:tc>
          <w:tcPr>
            <w:tcW w:w="4960" w:type="dxa"/>
            <w:shd w:val="clear" w:color="auto" w:fill="auto"/>
          </w:tcPr>
          <w:p w:rsidR="00653763" w:rsidRDefault="00D351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763" w:rsidRDefault="00D3516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53763">
        <w:tc>
          <w:tcPr>
            <w:tcW w:w="4960" w:type="dxa"/>
            <w:shd w:val="clear" w:color="auto" w:fill="auto"/>
          </w:tcPr>
          <w:p w:rsidR="00653763" w:rsidRDefault="00D351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763" w:rsidRDefault="00D3516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53763" w:rsidRDefault="00653763">
      <w:pPr>
        <w:rPr>
          <w:rFonts w:eastAsia="Times New Roman"/>
          <w:sz w:val="20"/>
          <w:szCs w:val="20"/>
        </w:rPr>
      </w:pPr>
    </w:p>
    <w:p w:rsidR="00653763" w:rsidRDefault="00D3516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3763" w:rsidRDefault="006537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53763">
        <w:tc>
          <w:tcPr>
            <w:tcW w:w="9922" w:type="dxa"/>
            <w:shd w:val="clear" w:color="auto" w:fill="auto"/>
          </w:tcPr>
          <w:p w:rsidR="00653763" w:rsidRDefault="00D351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5376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763" w:rsidRDefault="00D35163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EA-61311</w:t>
            </w:r>
          </w:p>
          <w:p w:rsidR="00653763" w:rsidRDefault="00D3516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"ТУЛА ЛКМ" / 7130507450</w:t>
            </w:r>
          </w:p>
          <w:p w:rsidR="00653763" w:rsidRDefault="00D3516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2 751 785,93 руб.</w:t>
            </w:r>
          </w:p>
          <w:p w:rsidR="00653763" w:rsidRDefault="00D3516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5163">
              <w:rPr>
                <w:sz w:val="20"/>
                <w:szCs w:val="20"/>
              </w:rPr>
              <w:t>: Участник эл</w:t>
            </w:r>
            <w:r w:rsidRPr="00D35163"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  <w:p w:rsidR="00653763" w:rsidRDefault="00D3516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53763" w:rsidRPr="00D35163" w:rsidRDefault="00D35163" w:rsidP="00D35163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653763" w:rsidRDefault="00653763">
      <w:pPr>
        <w:jc w:val="both"/>
        <w:rPr>
          <w:rFonts w:eastAsia="Times New Roman"/>
          <w:sz w:val="20"/>
          <w:szCs w:val="20"/>
        </w:rPr>
      </w:pPr>
    </w:p>
    <w:p w:rsidR="00D35163" w:rsidRDefault="00D35163">
      <w:pPr>
        <w:jc w:val="both"/>
        <w:rPr>
          <w:rFonts w:eastAsia="Times New Roman"/>
          <w:sz w:val="20"/>
          <w:szCs w:val="20"/>
        </w:rPr>
      </w:pPr>
    </w:p>
    <w:p w:rsidR="00D35163" w:rsidRDefault="00D35163">
      <w:pPr>
        <w:jc w:val="both"/>
        <w:rPr>
          <w:rFonts w:eastAsia="Times New Roman"/>
          <w:sz w:val="20"/>
          <w:szCs w:val="20"/>
        </w:rPr>
      </w:pPr>
    </w:p>
    <w:p w:rsidR="00D35163" w:rsidRPr="00D35163" w:rsidRDefault="00D35163">
      <w:pPr>
        <w:jc w:val="both"/>
        <w:rPr>
          <w:rFonts w:eastAsia="Times New Roman"/>
          <w:sz w:val="20"/>
          <w:szCs w:val="20"/>
        </w:rPr>
      </w:pPr>
    </w:p>
    <w:p w:rsidR="00653763" w:rsidRDefault="00D3516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"ТУЛА ЛКМ" с ценой контракта </w:t>
      </w:r>
      <w:r w:rsidRPr="00D35163">
        <w:rPr>
          <w:rFonts w:eastAsia="Times New Roman"/>
          <w:b/>
          <w:bCs/>
          <w:sz w:val="20"/>
          <w:szCs w:val="20"/>
        </w:rPr>
        <w:t>2 751 785,93 руб.</w:t>
      </w:r>
    </w:p>
    <w:p w:rsidR="00653763" w:rsidRPr="00D35163" w:rsidRDefault="00653763">
      <w:pPr>
        <w:jc w:val="both"/>
        <w:rPr>
          <w:rFonts w:eastAsia="Times New Roman"/>
          <w:sz w:val="20"/>
          <w:szCs w:val="20"/>
        </w:rPr>
      </w:pPr>
    </w:p>
    <w:p w:rsidR="00653763" w:rsidRDefault="00D35163">
      <w:pPr>
        <w:jc w:val="both"/>
      </w:pPr>
      <w:r w:rsidRPr="00D35163">
        <w:rPr>
          <w:rFonts w:eastAsia="Times New Roman"/>
          <w:sz w:val="20"/>
          <w:szCs w:val="20"/>
        </w:rPr>
        <w:t>Электронный аукцион признан не состоявшимся в соответствии с ча</w:t>
      </w:r>
      <w:r w:rsidRPr="00D35163">
        <w:rPr>
          <w:rFonts w:eastAsia="Times New Roman"/>
          <w:sz w:val="20"/>
          <w:szCs w:val="20"/>
        </w:rPr>
        <w:t>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</w:t>
      </w:r>
      <w:r w:rsidRPr="00D35163">
        <w:rPr>
          <w:rFonts w:eastAsia="Times New Roman"/>
          <w:sz w:val="20"/>
          <w:szCs w:val="20"/>
        </w:rPr>
        <w:t>ла решение о соответствии указанным требованиям только одной второй части заявки на участие в электронном аукционе.</w:t>
      </w:r>
    </w:p>
    <w:p w:rsidR="00653763" w:rsidRDefault="00D3516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53763" w:rsidRDefault="00653763">
      <w:pPr>
        <w:rPr>
          <w:rFonts w:eastAsia="Times New Roman"/>
          <w:sz w:val="20"/>
          <w:szCs w:val="20"/>
        </w:rPr>
      </w:pPr>
    </w:p>
    <w:p w:rsidR="00653763" w:rsidRDefault="00D351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53763" w:rsidRDefault="00653763">
      <w:pPr>
        <w:rPr>
          <w:rFonts w:eastAsia="Times New Roman"/>
          <w:sz w:val="20"/>
          <w:szCs w:val="20"/>
        </w:rPr>
      </w:pPr>
    </w:p>
    <w:p w:rsidR="00653763" w:rsidRDefault="00D3516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53763" w:rsidRDefault="0065376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53763">
        <w:tc>
          <w:tcPr>
            <w:tcW w:w="3307" w:type="dxa"/>
            <w:shd w:val="clear" w:color="auto" w:fill="auto"/>
            <w:vAlign w:val="bottom"/>
          </w:tcPr>
          <w:p w:rsidR="00653763" w:rsidRDefault="00D35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763" w:rsidRDefault="0065376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763" w:rsidRDefault="00D3516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53763">
        <w:tc>
          <w:tcPr>
            <w:tcW w:w="3307" w:type="dxa"/>
            <w:shd w:val="clear" w:color="auto" w:fill="auto"/>
            <w:vAlign w:val="bottom"/>
          </w:tcPr>
          <w:p w:rsidR="00653763" w:rsidRDefault="00D35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763" w:rsidRDefault="0065376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763" w:rsidRDefault="00D3516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53763">
        <w:tc>
          <w:tcPr>
            <w:tcW w:w="3307" w:type="dxa"/>
            <w:shd w:val="clear" w:color="auto" w:fill="auto"/>
            <w:vAlign w:val="bottom"/>
          </w:tcPr>
          <w:p w:rsidR="00653763" w:rsidRDefault="00D35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763" w:rsidRDefault="0065376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763" w:rsidRDefault="00D35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35163"/>
    <w:sectPr w:rsidR="00000000" w:rsidSect="00D35163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5163">
      <w:r>
        <w:separator/>
      </w:r>
    </w:p>
  </w:endnote>
  <w:endnote w:type="continuationSeparator" w:id="0">
    <w:p w:rsidR="00000000" w:rsidRDefault="00D35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763" w:rsidRDefault="00653763">
    <w:pPr>
      <w:jc w:val="both"/>
      <w:rPr>
        <w:sz w:val="18"/>
        <w:szCs w:val="18"/>
        <w:vertAlign w:val="superscript"/>
      </w:rPr>
    </w:pPr>
  </w:p>
  <w:p w:rsidR="00653763" w:rsidRDefault="00653763">
    <w:pPr>
      <w:pStyle w:val="afd"/>
    </w:pPr>
  </w:p>
  <w:p w:rsidR="00653763" w:rsidRDefault="0065376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763" w:rsidRDefault="00653763"/>
  </w:footnote>
  <w:footnote w:type="continuationSeparator" w:id="0">
    <w:p w:rsidR="00653763" w:rsidRDefault="00D35163">
      <w:r>
        <w:continuationSeparator/>
      </w:r>
    </w:p>
  </w:footnote>
  <w:footnote w:id="1">
    <w:p w:rsidR="00653763" w:rsidRDefault="00D3516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63"/>
    <w:rsid w:val="00653763"/>
    <w:rsid w:val="00D3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roVoNgjGvVqptbhDzhiCj86+MTKvxZQk7FG+Ob3JeJ4=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3ipROWJGc6o+RSDK8pGKggD/F2OupZ+zObrl+Hio/Yw=</DigestValue>
    </Reference>
  </SignedInfo>
  <SignatureValue>yqT3QadX5EpecIgfRBmKwbUUQN0nJGV33QuGCu01fWVnKmD6F83GB0BDmYsRWgAs
eiFTwMUqooB4DJDcKial3A==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PXv6h82GieEyvLi/dnsHZFlcfvU=</DigestValue>
      </Reference>
      <Reference URI="/word/endnotes.xml?ContentType=application/vnd.openxmlformats-officedocument.wordprocessingml.endnotes+xml">
        <DigestMethod Algorithm="http://www.w3.org/2000/09/xmldsig#sha1"/>
        <DigestValue>MiTktc5JpStfyds9N4ELFFjmZFw=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01s9TxEtApX54NC91+EymYkTcvM=</DigestValue>
      </Reference>
      <Reference URI="/word/footnotes.xml?ContentType=application/vnd.openxmlformats-officedocument.wordprocessingml.footnotes+xml">
        <DigestMethod Algorithm="http://www.w3.org/2000/09/xmldsig#sha1"/>
        <DigestValue>UPJfZOnyevs6o5MEYKlnQ48Fqu0=</DigestValue>
      </Reference>
      <Reference URI="/word/settings.xml?ContentType=application/vnd.openxmlformats-officedocument.wordprocessingml.settings+xml">
        <DigestMethod Algorithm="http://www.w3.org/2000/09/xmldsig#sha1"/>
        <DigestValue>kZQ4aJR11/GW8eRV0O61ivNGkPE=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2020-11-02T13:01:45Z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2020-11-02T13:01:45Z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av0OrKPEIZWeiTKfMGW6ntlWV/+DZ9AbrlcioKRIcUU=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+JgAmkQErvz4v3ia9lSAg6XE6iKv53lAPxMU+Mu2lrw=</DigestValue>
    </Reference>
  </SignedInfo>
  <SignatureValue>eAwzOqBQQ2+hLl+7bKH5iZ2EdT3ChhZGjnAtM+vdC5RTNpDlXQZHE6NrI7rkfq6z
yFrbrhACsRhMnLmxM9JW+w==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PXv6h82GieEyvLi/dnsHZFlcfvU=</DigestValue>
      </Reference>
      <Reference URI="/word/endnotes.xml?ContentType=application/vnd.openxmlformats-officedocument.wordprocessingml.endnotes+xml">
        <DigestMethod Algorithm="http://www.w3.org/2000/09/xmldsig#sha1"/>
        <DigestValue>MiTktc5JpStfyds9N4ELFFjmZFw=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01s9TxEtApX54NC91+EymYkTcvM=</DigestValue>
      </Reference>
      <Reference URI="/word/footnotes.xml?ContentType=application/vnd.openxmlformats-officedocument.wordprocessingml.footnotes+xml">
        <DigestMethod Algorithm="http://www.w3.org/2000/09/xmldsig#sha1"/>
        <DigestValue>UPJfZOnyevs6o5MEYKlnQ48Fqu0=</DigestValue>
      </Reference>
      <Reference URI="/word/settings.xml?ContentType=application/vnd.openxmlformats-officedocument.wordprocessingml.settings+xml">
        <DigestMethod Algorithm="http://www.w3.org/2000/09/xmldsig#sha1"/>
        <DigestValue>kZQ4aJR11/GW8eRV0O61ivNGkPE=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2020-11-02T13:02:12Z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2020-11-02T13:02:12Z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e55KSsHVU3xPXQPpJKwYryvMOhT0kCeJTrt+3kwjBz0=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3BlHAaMS8z0H9j5UYFbUzSg+UFqd/V/6To31lW7mDQ0=</DigestValue>
    </Reference>
  </SignedInfo>
  <SignatureValue>J6hwXH/ic8kkh0lLpMiRuiNI2I2xM98UAt0WRVcDyxiEBrKNtjN7PFvVvQFGZKWu
MJ1Vei5W377yDlFfXt+zIQ==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PXv6h82GieEyvLi/dnsHZFlcfvU=</DigestValue>
      </Reference>
      <Reference URI="/word/endnotes.xml?ContentType=application/vnd.openxmlformats-officedocument.wordprocessingml.endnotes+xml">
        <DigestMethod Algorithm="http://www.w3.org/2000/09/xmldsig#sha1"/>
        <DigestValue>MiTktc5JpStfyds9N4ELFFjmZFw=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01s9TxEtApX54NC91+EymYkTcvM=</DigestValue>
      </Reference>
      <Reference URI="/word/footnotes.xml?ContentType=application/vnd.openxmlformats-officedocument.wordprocessingml.footnotes+xml">
        <DigestMethod Algorithm="http://www.w3.org/2000/09/xmldsig#sha1"/>
        <DigestValue>UPJfZOnyevs6o5MEYKlnQ48Fqu0=</DigestValue>
      </Reference>
      <Reference URI="/word/settings.xml?ContentType=application/vnd.openxmlformats-officedocument.wordprocessingml.settings+xml">
        <DigestMethod Algorithm="http://www.w3.org/2000/09/xmldsig#sha1"/>
        <DigestValue>kZQ4aJR11/GW8eRV0O61ivNGkPE=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2020-11-02T13:02:40Z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2020-11-02T13:02:40Z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3552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2020-11-02T13:00:00Z</cp:lastPrinted>
  <dcterms:created xsi:type="dcterms:W3CDTF">2020-11-02T13:01:00Z</dcterms:created>
  <dcterms:modified xsi:type="dcterms:W3CDTF">2020-11-02T13:01:00Z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