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7CF" w:rsidRDefault="007579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27CF" w:rsidRPr="0015232F" w:rsidRDefault="00757901">
      <w:pPr>
        <w:ind w:firstLine="567"/>
        <w:jc w:val="center"/>
      </w:pPr>
      <w:r w:rsidRPr="0015232F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детей в возрасте до 3-х лет" </w:t>
      </w:r>
    </w:p>
    <w:p w:rsidR="000D27CF" w:rsidRPr="0015232F" w:rsidRDefault="00757901">
      <w:pPr>
        <w:ind w:firstLine="567"/>
        <w:jc w:val="center"/>
        <w:rPr>
          <w:rFonts w:eastAsia="Times New Roman"/>
          <w:b/>
          <w:bCs/>
        </w:rPr>
      </w:pPr>
      <w:r w:rsidRPr="001523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232F">
        <w:rPr>
          <w:rFonts w:eastAsia="Times New Roman"/>
          <w:b/>
          <w:bCs/>
          <w:sz w:val="20"/>
          <w:szCs w:val="20"/>
        </w:rPr>
        <w:t xml:space="preserve"> 0321300132720000253) </w:t>
      </w:r>
    </w:p>
    <w:p w:rsidR="000D27CF" w:rsidRPr="0015232F" w:rsidRDefault="000D27CF">
      <w:pPr>
        <w:ind w:firstLine="567"/>
        <w:jc w:val="center"/>
        <w:rPr>
          <w:sz w:val="20"/>
          <w:szCs w:val="20"/>
        </w:rPr>
      </w:pPr>
    </w:p>
    <w:p w:rsidR="000D27CF" w:rsidRPr="0015232F" w:rsidRDefault="00757901">
      <w:pPr>
        <w:ind w:firstLine="567"/>
        <w:jc w:val="right"/>
      </w:pPr>
      <w:r w:rsidRPr="0015232F">
        <w:rPr>
          <w:rFonts w:eastAsia="Times New Roman"/>
          <w:sz w:val="20"/>
          <w:szCs w:val="20"/>
        </w:rPr>
        <w:t>03.11.20 13:07:24 (</w:t>
      </w:r>
      <w:r>
        <w:rPr>
          <w:rFonts w:eastAsia="Times New Roman"/>
          <w:sz w:val="20"/>
          <w:szCs w:val="20"/>
          <w:lang w:val="en-US"/>
        </w:rPr>
        <w:t>MSK</w:t>
      </w:r>
      <w:r w:rsidRPr="0015232F">
        <w:rPr>
          <w:rFonts w:eastAsia="Times New Roman"/>
          <w:sz w:val="20"/>
          <w:szCs w:val="20"/>
        </w:rPr>
        <w:t>+00:00)</w:t>
      </w:r>
    </w:p>
    <w:p w:rsidR="000D27CF" w:rsidRPr="0015232F" w:rsidRDefault="000D27CF">
      <w:pPr>
        <w:ind w:firstLine="567"/>
        <w:rPr>
          <w:rFonts w:eastAsia="Times New Roman"/>
          <w:sz w:val="20"/>
          <w:szCs w:val="20"/>
        </w:rPr>
      </w:pPr>
    </w:p>
    <w:p w:rsidR="000D27CF" w:rsidRDefault="0075790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0D27CF" w:rsidRDefault="000D27CF">
      <w:pPr>
        <w:rPr>
          <w:rFonts w:eastAsia="Times New Roman"/>
          <w:sz w:val="20"/>
          <w:szCs w:val="20"/>
        </w:rPr>
      </w:pPr>
    </w:p>
    <w:p w:rsidR="000D27CF" w:rsidRPr="0015232F" w:rsidRDefault="00757901">
      <w:r>
        <w:rPr>
          <w:rFonts w:eastAsia="Times New Roman"/>
          <w:sz w:val="20"/>
          <w:szCs w:val="20"/>
        </w:rPr>
        <w:t>Организатор</w:t>
      </w:r>
      <w:r w:rsidRPr="001523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232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15232F">
        <w:rPr>
          <w:rFonts w:eastAsia="Times New Roman"/>
          <w:sz w:val="20"/>
          <w:szCs w:val="20"/>
        </w:rPr>
        <w:t>НАЯ БОЛЬНИЦА"</w:t>
      </w:r>
    </w:p>
    <w:p w:rsidR="000D27CF" w:rsidRPr="0015232F" w:rsidRDefault="000D27CF">
      <w:pPr>
        <w:rPr>
          <w:rFonts w:eastAsia="Times New Roman"/>
          <w:sz w:val="20"/>
          <w:szCs w:val="20"/>
        </w:rPr>
      </w:pPr>
    </w:p>
    <w:p w:rsidR="000D27CF" w:rsidRDefault="00757901">
      <w:r w:rsidRPr="0015232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0D27CF" w:rsidRPr="0015232F" w:rsidRDefault="000D27CF">
      <w:pPr>
        <w:rPr>
          <w:rFonts w:eastAsia="Times New Roman"/>
          <w:sz w:val="20"/>
          <w:szCs w:val="20"/>
        </w:rPr>
      </w:pPr>
    </w:p>
    <w:p w:rsidR="000D27CF" w:rsidRPr="0015232F" w:rsidRDefault="00757901">
      <w:r>
        <w:rPr>
          <w:rFonts w:eastAsia="Times New Roman"/>
          <w:sz w:val="20"/>
          <w:szCs w:val="20"/>
        </w:rPr>
        <w:t>Наименование</w:t>
      </w:r>
      <w:r w:rsidRPr="001523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232F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детей в возрасте до 3-х</w:t>
      </w:r>
      <w:r w:rsidRPr="0015232F">
        <w:rPr>
          <w:rFonts w:eastAsia="Times New Roman"/>
          <w:sz w:val="20"/>
          <w:szCs w:val="20"/>
        </w:rPr>
        <w:t xml:space="preserve"> лет </w:t>
      </w:r>
    </w:p>
    <w:p w:rsidR="000D27CF" w:rsidRPr="0015232F" w:rsidRDefault="000D27CF">
      <w:pPr>
        <w:rPr>
          <w:rFonts w:eastAsia="Times New Roman"/>
          <w:sz w:val="20"/>
          <w:szCs w:val="20"/>
        </w:rPr>
      </w:pPr>
    </w:p>
    <w:p w:rsidR="000D27CF" w:rsidRPr="0015232F" w:rsidRDefault="007579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202260501062526050100102690012120244</w:t>
      </w:r>
    </w:p>
    <w:p w:rsidR="000D27CF" w:rsidRDefault="000D27CF"/>
    <w:p w:rsidR="000D27CF" w:rsidRDefault="007579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77 358,80 руб.</w:t>
      </w:r>
    </w:p>
    <w:p w:rsidR="000D27CF" w:rsidRDefault="000D27CF">
      <w:pPr>
        <w:rPr>
          <w:rFonts w:eastAsia="Times New Roman"/>
          <w:sz w:val="20"/>
          <w:szCs w:val="20"/>
        </w:rPr>
      </w:pPr>
    </w:p>
    <w:p w:rsidR="000D27CF" w:rsidRDefault="00757901">
      <w:r>
        <w:rPr>
          <w:rFonts w:eastAsia="Times New Roman"/>
          <w:sz w:val="20"/>
          <w:szCs w:val="20"/>
        </w:rPr>
        <w:t>Снижение НМЦК, %: 0.00</w:t>
      </w:r>
    </w:p>
    <w:p w:rsidR="000D27CF" w:rsidRDefault="000D27CF">
      <w:pPr>
        <w:rPr>
          <w:rFonts w:eastAsia="Times New Roman"/>
          <w:sz w:val="20"/>
          <w:szCs w:val="20"/>
        </w:rPr>
      </w:pPr>
    </w:p>
    <w:p w:rsidR="000D27CF" w:rsidRDefault="0075790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D27CF">
        <w:tc>
          <w:tcPr>
            <w:tcW w:w="4960" w:type="dxa"/>
            <w:shd w:val="clear" w:color="auto" w:fill="auto"/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</w:t>
            </w:r>
            <w:r>
              <w:rPr>
                <w:sz w:val="20"/>
                <w:szCs w:val="20"/>
                <w:lang w:val="en-US"/>
              </w:rPr>
              <w:t>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D27CF">
        <w:tc>
          <w:tcPr>
            <w:tcW w:w="4960" w:type="dxa"/>
            <w:shd w:val="clear" w:color="auto" w:fill="auto"/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D27CF">
        <w:tc>
          <w:tcPr>
            <w:tcW w:w="4960" w:type="dxa"/>
            <w:shd w:val="clear" w:color="auto" w:fill="auto"/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D27CF" w:rsidRDefault="000D27CF">
      <w:pPr>
        <w:rPr>
          <w:rFonts w:eastAsia="Times New Roman"/>
          <w:sz w:val="20"/>
          <w:szCs w:val="20"/>
        </w:rPr>
      </w:pPr>
    </w:p>
    <w:p w:rsidR="000D27CF" w:rsidRDefault="007579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27CF" w:rsidRDefault="000D27CF">
      <w:pPr>
        <w:rPr>
          <w:rFonts w:eastAsia="Times New Roman"/>
          <w:sz w:val="20"/>
          <w:szCs w:val="20"/>
        </w:rPr>
      </w:pPr>
    </w:p>
    <w:p w:rsidR="000D27CF" w:rsidRDefault="007579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0D27CF" w:rsidRDefault="000D27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D27C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27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D27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 w:rsidRPr="0015232F">
              <w:rPr>
                <w:sz w:val="20"/>
                <w:szCs w:val="20"/>
              </w:rPr>
              <w:t xml:space="preserve">ОБЩЕСТВО С </w:t>
            </w:r>
            <w:r w:rsidRPr="0015232F">
              <w:rPr>
                <w:sz w:val="20"/>
                <w:szCs w:val="20"/>
              </w:rPr>
              <w:t>ОГРАНИЧЕННОЙ ОТВЕТСТВЕННОСТЬЮ "АЛЬБАТРОС" / 7724922443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27CF" w:rsidRDefault="000D27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D27CF">
        <w:tc>
          <w:tcPr>
            <w:tcW w:w="9921" w:type="dxa"/>
            <w:gridSpan w:val="4"/>
            <w:shd w:val="clear" w:color="auto" w:fill="auto"/>
          </w:tcPr>
          <w:p w:rsidR="000D27CF" w:rsidRDefault="007579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27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27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 w:rsidRPr="0015232F">
              <w:rPr>
                <w:sz w:val="20"/>
                <w:szCs w:val="20"/>
              </w:rPr>
              <w:t xml:space="preserve">ОБЩЕСТВО С </w:t>
            </w:r>
            <w:r w:rsidRPr="0015232F">
              <w:rPr>
                <w:sz w:val="20"/>
                <w:szCs w:val="20"/>
              </w:rPr>
              <w:t>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27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 w:rsidRPr="0015232F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27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r w:rsidRPr="0015232F">
              <w:rPr>
                <w:sz w:val="20"/>
                <w:szCs w:val="20"/>
              </w:rPr>
              <w:t>ОБЩЕСТВО С ОГРАНИЧЕННОЙ ОТВЕТСТВЕ</w:t>
            </w:r>
            <w:r w:rsidRPr="0015232F">
              <w:rPr>
                <w:sz w:val="20"/>
                <w:szCs w:val="20"/>
              </w:rPr>
              <w:t>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7CF" w:rsidRDefault="007579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27CF" w:rsidRDefault="000D27CF">
      <w:pPr>
        <w:jc w:val="both"/>
        <w:rPr>
          <w:sz w:val="20"/>
          <w:szCs w:val="20"/>
          <w:lang w:val="en-US"/>
        </w:rPr>
      </w:pPr>
    </w:p>
    <w:p w:rsidR="000D27CF" w:rsidRDefault="00757901">
      <w:pPr>
        <w:jc w:val="both"/>
      </w:pPr>
      <w:bookmarkStart w:id="0" w:name="__DdeLink__136_4014115248"/>
      <w:bookmarkEnd w:id="0"/>
      <w:r w:rsidRPr="0015232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15232F">
        <w:rPr>
          <w:rFonts w:eastAsia="Times New Roman"/>
          <w:sz w:val="20"/>
          <w:szCs w:val="20"/>
        </w:rPr>
        <w:t>ч</w:t>
      </w:r>
      <w:proofErr w:type="gramEnd"/>
      <w:r w:rsidRPr="0015232F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</w:t>
      </w:r>
      <w:r w:rsidRPr="0015232F">
        <w:rPr>
          <w:rFonts w:eastAsia="Times New Roman"/>
          <w:sz w:val="20"/>
          <w:szCs w:val="20"/>
        </w:rPr>
        <w:t xml:space="preserve">системе в сфере закупок товаров, работ, услуг </w:t>
      </w:r>
      <w:r w:rsidRPr="0015232F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"АЛЬБАТРОС".</w:t>
      </w:r>
    </w:p>
    <w:p w:rsidR="000D27CF" w:rsidRDefault="000D27CF">
      <w:pPr>
        <w:jc w:val="both"/>
        <w:rPr>
          <w:sz w:val="20"/>
          <w:szCs w:val="20"/>
        </w:rPr>
      </w:pPr>
    </w:p>
    <w:p w:rsidR="000D27CF" w:rsidRDefault="007579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D27CF" w:rsidRDefault="000D27CF">
      <w:pPr>
        <w:jc w:val="both"/>
        <w:rPr>
          <w:rFonts w:eastAsia="Times New Roman"/>
          <w:sz w:val="20"/>
          <w:szCs w:val="20"/>
        </w:rPr>
      </w:pPr>
    </w:p>
    <w:p w:rsidR="000D27CF" w:rsidRDefault="00757901">
      <w:pPr>
        <w:jc w:val="both"/>
      </w:pPr>
      <w:r w:rsidRPr="001523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D27CF" w:rsidRDefault="000D27CF">
      <w:pPr>
        <w:jc w:val="both"/>
        <w:rPr>
          <w:rFonts w:eastAsia="Times New Roman"/>
          <w:sz w:val="20"/>
          <w:szCs w:val="20"/>
        </w:rPr>
      </w:pPr>
    </w:p>
    <w:p w:rsidR="000D27CF" w:rsidRDefault="00757901">
      <w:r>
        <w:rPr>
          <w:rFonts w:eastAsia="Times New Roman"/>
          <w:sz w:val="20"/>
          <w:szCs w:val="20"/>
        </w:rPr>
        <w:t>Подписи</w:t>
      </w:r>
    </w:p>
    <w:p w:rsidR="000D27CF" w:rsidRDefault="000D27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D27CF">
        <w:tc>
          <w:tcPr>
            <w:tcW w:w="3307" w:type="dxa"/>
            <w:shd w:val="clear" w:color="auto" w:fill="auto"/>
            <w:vAlign w:val="bottom"/>
          </w:tcPr>
          <w:p w:rsidR="000D27CF" w:rsidRDefault="007579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27CF" w:rsidRDefault="000D27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27CF" w:rsidRDefault="007579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D27CF">
        <w:tc>
          <w:tcPr>
            <w:tcW w:w="3307" w:type="dxa"/>
            <w:shd w:val="clear" w:color="auto" w:fill="auto"/>
            <w:vAlign w:val="bottom"/>
          </w:tcPr>
          <w:p w:rsidR="000D27CF" w:rsidRDefault="007579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27CF" w:rsidRDefault="000D27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27CF" w:rsidRDefault="007579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D27CF">
        <w:tc>
          <w:tcPr>
            <w:tcW w:w="3307" w:type="dxa"/>
            <w:shd w:val="clear" w:color="auto" w:fill="auto"/>
            <w:vAlign w:val="bottom"/>
          </w:tcPr>
          <w:p w:rsidR="000D27CF" w:rsidRDefault="007579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27CF" w:rsidRDefault="000D27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27CF" w:rsidRDefault="007579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57901" w:rsidRDefault="00757901"/>
    <w:sectPr w:rsidR="00757901" w:rsidSect="000D27C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27CF"/>
    <w:rsid w:val="000D27CF"/>
    <w:rsid w:val="0015232F"/>
    <w:rsid w:val="00757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7C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D27C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D27CF"/>
    <w:pPr>
      <w:spacing w:after="140" w:line="288" w:lineRule="auto"/>
    </w:pPr>
  </w:style>
  <w:style w:type="paragraph" w:styleId="a9">
    <w:name w:val="List"/>
    <w:basedOn w:val="a8"/>
    <w:rsid w:val="000D27CF"/>
    <w:rPr>
      <w:rFonts w:cs="Noto Sans Devanagari"/>
    </w:rPr>
  </w:style>
  <w:style w:type="paragraph" w:customStyle="1" w:styleId="Caption">
    <w:name w:val="Caption"/>
    <w:basedOn w:val="a"/>
    <w:qFormat/>
    <w:rsid w:val="000D27C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D27C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D27C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D27C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D27CF"/>
    <w:pPr>
      <w:spacing w:beforeAutospacing="1" w:afterAutospacing="1"/>
    </w:pPr>
  </w:style>
  <w:style w:type="paragraph" w:customStyle="1" w:styleId="th">
    <w:name w:val="th"/>
    <w:basedOn w:val="a"/>
    <w:qFormat/>
    <w:rsid w:val="000D27C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D27C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D27C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D27CF"/>
    <w:pPr>
      <w:spacing w:beforeAutospacing="1" w:after="200"/>
    </w:pPr>
  </w:style>
  <w:style w:type="paragraph" w:customStyle="1" w:styleId="usual2">
    <w:name w:val="usual2"/>
    <w:basedOn w:val="a"/>
    <w:qFormat/>
    <w:rsid w:val="000D27C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D27C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D27CF"/>
    <w:pPr>
      <w:spacing w:beforeAutospacing="1" w:afterAutospacing="1"/>
    </w:pPr>
  </w:style>
  <w:style w:type="paragraph" w:customStyle="1" w:styleId="requests">
    <w:name w:val="requests"/>
    <w:basedOn w:val="a"/>
    <w:qFormat/>
    <w:rsid w:val="000D27C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D27C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D27CF"/>
  </w:style>
  <w:style w:type="paragraph" w:customStyle="1" w:styleId="af2">
    <w:name w:val="Заголовок таблицы"/>
    <w:basedOn w:val="af1"/>
    <w:qFormat/>
    <w:rsid w:val="000D27CF"/>
  </w:style>
  <w:style w:type="paragraph" w:customStyle="1" w:styleId="DocumentMap">
    <w:name w:val="DocumentMap"/>
    <w:qFormat/>
    <w:rsid w:val="000D27C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2020-11-03T10:10:00Z</dcterms:created>
  <dcterms:modified xsi:type="dcterms:W3CDTF">2020-11-03T10:10:00Z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