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5C2" w:rsidRDefault="00DD7A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55C2" w:rsidRPr="00476ED3" w:rsidRDefault="00DD7A6A">
      <w:pPr>
        <w:ind w:firstLine="567"/>
        <w:jc w:val="center"/>
      </w:pPr>
      <w:r w:rsidRPr="00476ED3">
        <w:rPr>
          <w:rFonts w:eastAsia="Times New Roman"/>
          <w:b/>
          <w:bCs/>
          <w:sz w:val="20"/>
          <w:szCs w:val="20"/>
        </w:rPr>
        <w:t>"Поставка газа медицинского для обеспечения нужд ГБУЗ СК "</w:t>
      </w:r>
      <w:proofErr w:type="spellStart"/>
      <w:r w:rsidRPr="00476ED3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476ED3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476ED3">
        <w:rPr>
          <w:rFonts w:eastAsia="Times New Roman"/>
          <w:b/>
          <w:bCs/>
          <w:sz w:val="20"/>
          <w:szCs w:val="20"/>
        </w:rPr>
        <w:t>."</w:t>
      </w:r>
      <w:proofErr w:type="gramEnd"/>
      <w:r w:rsidRPr="00476ED3">
        <w:rPr>
          <w:rFonts w:eastAsia="Times New Roman"/>
          <w:b/>
          <w:bCs/>
          <w:sz w:val="20"/>
          <w:szCs w:val="20"/>
        </w:rPr>
        <w:t xml:space="preserve"> </w:t>
      </w:r>
    </w:p>
    <w:p w:rsidR="00B555C2" w:rsidRPr="00476ED3" w:rsidRDefault="00DD7A6A">
      <w:pPr>
        <w:ind w:firstLine="567"/>
        <w:jc w:val="center"/>
        <w:rPr>
          <w:rFonts w:eastAsia="Times New Roman"/>
          <w:b/>
          <w:bCs/>
        </w:rPr>
      </w:pPr>
      <w:r w:rsidRPr="00476E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6ED3">
        <w:rPr>
          <w:rFonts w:eastAsia="Times New Roman"/>
          <w:b/>
          <w:bCs/>
          <w:sz w:val="20"/>
          <w:szCs w:val="20"/>
        </w:rPr>
        <w:t xml:space="preserve"> 0321300035820000198) </w:t>
      </w:r>
    </w:p>
    <w:p w:rsidR="00B555C2" w:rsidRPr="00476ED3" w:rsidRDefault="00B555C2">
      <w:pPr>
        <w:ind w:firstLine="567"/>
        <w:jc w:val="center"/>
        <w:rPr>
          <w:sz w:val="20"/>
          <w:szCs w:val="20"/>
        </w:rPr>
      </w:pPr>
    </w:p>
    <w:p w:rsidR="00B555C2" w:rsidRPr="00476ED3" w:rsidRDefault="00DD7A6A">
      <w:pPr>
        <w:ind w:firstLine="567"/>
        <w:jc w:val="right"/>
      </w:pPr>
      <w:r w:rsidRPr="00476ED3">
        <w:rPr>
          <w:rFonts w:eastAsia="Times New Roman"/>
          <w:sz w:val="20"/>
          <w:szCs w:val="20"/>
        </w:rPr>
        <w:t>05.11.20 08:17:59 (</w:t>
      </w:r>
      <w:r>
        <w:rPr>
          <w:rFonts w:eastAsia="Times New Roman"/>
          <w:sz w:val="20"/>
          <w:szCs w:val="20"/>
          <w:lang w:val="en-US"/>
        </w:rPr>
        <w:t>MSK</w:t>
      </w:r>
      <w:r w:rsidRPr="00476ED3">
        <w:rPr>
          <w:rFonts w:eastAsia="Times New Roman"/>
          <w:sz w:val="20"/>
          <w:szCs w:val="20"/>
        </w:rPr>
        <w:t>+00:00)</w:t>
      </w:r>
    </w:p>
    <w:p w:rsidR="00B555C2" w:rsidRPr="00476ED3" w:rsidRDefault="00B555C2">
      <w:pPr>
        <w:ind w:firstLine="567"/>
        <w:rPr>
          <w:rFonts w:eastAsia="Times New Roman"/>
          <w:sz w:val="20"/>
          <w:szCs w:val="20"/>
        </w:rPr>
      </w:pPr>
    </w:p>
    <w:p w:rsidR="00B555C2" w:rsidRDefault="00DD7A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555C2" w:rsidRDefault="00B555C2">
      <w:pPr>
        <w:rPr>
          <w:rFonts w:eastAsia="Times New Roman"/>
          <w:sz w:val="20"/>
          <w:szCs w:val="20"/>
        </w:rPr>
      </w:pPr>
    </w:p>
    <w:p w:rsidR="00B555C2" w:rsidRPr="00476ED3" w:rsidRDefault="00DD7A6A">
      <w:r>
        <w:rPr>
          <w:rFonts w:eastAsia="Times New Roman"/>
          <w:sz w:val="20"/>
          <w:szCs w:val="20"/>
        </w:rPr>
        <w:t>Организатор</w:t>
      </w:r>
      <w:r w:rsidRPr="00476E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6ED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555C2" w:rsidRPr="00476ED3" w:rsidRDefault="00B555C2">
      <w:pPr>
        <w:rPr>
          <w:rFonts w:eastAsia="Times New Roman"/>
          <w:sz w:val="20"/>
          <w:szCs w:val="20"/>
        </w:rPr>
      </w:pPr>
    </w:p>
    <w:p w:rsidR="00B555C2" w:rsidRDefault="00DD7A6A">
      <w:r w:rsidRPr="00476ED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76ED3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555C2" w:rsidRPr="00476ED3" w:rsidRDefault="00B555C2">
      <w:pPr>
        <w:rPr>
          <w:rFonts w:eastAsia="Times New Roman"/>
          <w:sz w:val="20"/>
          <w:szCs w:val="20"/>
        </w:rPr>
      </w:pPr>
    </w:p>
    <w:p w:rsidR="00B555C2" w:rsidRPr="00476ED3" w:rsidRDefault="00DD7A6A">
      <w:r>
        <w:rPr>
          <w:rFonts w:eastAsia="Times New Roman"/>
          <w:sz w:val="20"/>
          <w:szCs w:val="20"/>
        </w:rPr>
        <w:t>Наименование</w:t>
      </w:r>
      <w:r w:rsidRPr="00476E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6ED3">
        <w:rPr>
          <w:rFonts w:eastAsia="Times New Roman"/>
          <w:sz w:val="20"/>
          <w:szCs w:val="20"/>
        </w:rPr>
        <w:t>: Поставка газа медицинского для обеспечения нужд ГБУЗ СК "</w:t>
      </w:r>
      <w:proofErr w:type="spellStart"/>
      <w:r w:rsidRPr="00476ED3">
        <w:rPr>
          <w:rFonts w:eastAsia="Times New Roman"/>
          <w:sz w:val="20"/>
          <w:szCs w:val="20"/>
        </w:rPr>
        <w:t>Шпаковская</w:t>
      </w:r>
      <w:proofErr w:type="spellEnd"/>
      <w:r w:rsidRPr="00476ED3">
        <w:rPr>
          <w:rFonts w:eastAsia="Times New Roman"/>
          <w:sz w:val="20"/>
          <w:szCs w:val="20"/>
        </w:rPr>
        <w:t xml:space="preserve"> РБ". </w:t>
      </w:r>
    </w:p>
    <w:p w:rsidR="00B555C2" w:rsidRPr="00476ED3" w:rsidRDefault="00B555C2">
      <w:pPr>
        <w:rPr>
          <w:rFonts w:eastAsia="Times New Roman"/>
          <w:sz w:val="20"/>
          <w:szCs w:val="20"/>
        </w:rPr>
      </w:pPr>
    </w:p>
    <w:p w:rsidR="00B555C2" w:rsidRPr="00476ED3" w:rsidRDefault="00DD7A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202262301195026230100102230040000244</w:t>
      </w:r>
    </w:p>
    <w:p w:rsidR="00B555C2" w:rsidRDefault="00B555C2"/>
    <w:p w:rsidR="00B555C2" w:rsidRDefault="00DD7A6A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1 299 960,00 руб.</w:t>
      </w:r>
    </w:p>
    <w:p w:rsidR="00B555C2" w:rsidRDefault="00B555C2">
      <w:pPr>
        <w:rPr>
          <w:rFonts w:eastAsia="Times New Roman"/>
          <w:sz w:val="20"/>
          <w:szCs w:val="20"/>
        </w:rPr>
      </w:pPr>
    </w:p>
    <w:p w:rsidR="00B555C2" w:rsidRDefault="00DD7A6A">
      <w:r>
        <w:rPr>
          <w:rFonts w:eastAsia="Times New Roman"/>
          <w:sz w:val="20"/>
          <w:szCs w:val="20"/>
        </w:rPr>
        <w:t>Снижение НМЦК, %: 0.00</w:t>
      </w:r>
    </w:p>
    <w:p w:rsidR="00B555C2" w:rsidRDefault="00B555C2">
      <w:pPr>
        <w:rPr>
          <w:rFonts w:eastAsia="Times New Roman"/>
          <w:sz w:val="20"/>
          <w:szCs w:val="20"/>
        </w:rPr>
      </w:pPr>
    </w:p>
    <w:p w:rsidR="00B555C2" w:rsidRDefault="00DD7A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76ED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55C2">
        <w:tc>
          <w:tcPr>
            <w:tcW w:w="4960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555C2">
        <w:tc>
          <w:tcPr>
            <w:tcW w:w="4960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555C2">
        <w:tc>
          <w:tcPr>
            <w:tcW w:w="4960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555C2">
        <w:tc>
          <w:tcPr>
            <w:tcW w:w="4960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555C2" w:rsidRDefault="00B555C2">
      <w:pPr>
        <w:rPr>
          <w:rFonts w:eastAsia="Times New Roman"/>
          <w:sz w:val="20"/>
          <w:szCs w:val="20"/>
        </w:rPr>
      </w:pPr>
    </w:p>
    <w:p w:rsidR="00B555C2" w:rsidRDefault="00DD7A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55C2" w:rsidRDefault="00B555C2">
      <w:pPr>
        <w:rPr>
          <w:rFonts w:eastAsia="Times New Roman"/>
          <w:sz w:val="20"/>
          <w:szCs w:val="20"/>
        </w:rPr>
      </w:pPr>
    </w:p>
    <w:p w:rsidR="00B555C2" w:rsidRDefault="00476ED3">
      <w:pPr>
        <w:rPr>
          <w:sz w:val="20"/>
          <w:szCs w:val="20"/>
        </w:rPr>
      </w:pPr>
      <w:r w:rsidRPr="00476ED3">
        <w:rPr>
          <w:rFonts w:eastAsia="Times New Roman"/>
          <w:sz w:val="20"/>
          <w:szCs w:val="20"/>
        </w:rPr>
        <w:t>Единой</w:t>
      </w:r>
      <w:r w:rsidR="00DD7A6A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</w:t>
      </w:r>
      <w:r w:rsidR="00DD7A6A">
        <w:rPr>
          <w:rFonts w:eastAsia="Times New Roman"/>
          <w:sz w:val="20"/>
          <w:szCs w:val="20"/>
        </w:rPr>
        <w:t>енты участника, предусмотренные частью 11 статьи 24.1 Федерального закона №44-ФЗ</w:t>
      </w:r>
    </w:p>
    <w:p w:rsidR="00B555C2" w:rsidRDefault="00B555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555C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76ED3" w:rsidRPr="00476ED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555C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55C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 w:rsidRPr="00476ED3">
              <w:rPr>
                <w:sz w:val="20"/>
                <w:szCs w:val="20"/>
              </w:rPr>
              <w:t>ОБЩЕСТВО С ОГРАНИЧЕННОЙ ОТВЕТСТВЕННОСТЬЮ</w:t>
            </w:r>
            <w:r w:rsidRPr="00476ED3">
              <w:rPr>
                <w:sz w:val="20"/>
                <w:szCs w:val="20"/>
              </w:rPr>
              <w:t xml:space="preserve"> "КИСЛОРОД ПЛЮС" / 2635042141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Pr="00476ED3" w:rsidRDefault="00DD7A6A">
            <w:pPr>
              <w:rPr>
                <w:sz w:val="20"/>
                <w:szCs w:val="20"/>
              </w:rPr>
            </w:pPr>
            <w:r w:rsidRPr="00476ED3">
              <w:rPr>
                <w:sz w:val="20"/>
                <w:szCs w:val="20"/>
              </w:rPr>
              <w:t>-</w:t>
            </w:r>
            <w:r w:rsidR="00476ED3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B555C2" w:rsidRDefault="00B555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555C2">
        <w:tc>
          <w:tcPr>
            <w:tcW w:w="9921" w:type="dxa"/>
            <w:gridSpan w:val="4"/>
            <w:shd w:val="clear" w:color="auto" w:fill="auto"/>
          </w:tcPr>
          <w:p w:rsidR="00B555C2" w:rsidRDefault="00DD7A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76ED3" w:rsidRPr="00476ED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  <w:bookmarkStart w:id="0" w:name="_GoBack"/>
            <w:bookmarkEnd w:id="0"/>
          </w:p>
        </w:tc>
      </w:tr>
      <w:tr w:rsidR="00B5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 w:rsidRPr="00476ED3">
              <w:rPr>
                <w:sz w:val="20"/>
                <w:szCs w:val="20"/>
              </w:rPr>
              <w:t>ОБЩЕСТВО С ОГРАНИЧЕННОЙ ОТВЕТСТВЕННОСТЬЮ "</w:t>
            </w:r>
            <w:r w:rsidRPr="00476ED3">
              <w:rPr>
                <w:sz w:val="20"/>
                <w:szCs w:val="20"/>
              </w:rPr>
              <w:t>КИСЛОРОД ПЛЮС" / 2635042141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 w:rsidRPr="00476ED3">
              <w:rPr>
                <w:sz w:val="20"/>
                <w:szCs w:val="20"/>
              </w:rPr>
              <w:t>ОБЩЕСТВО С ОГРАНИЧЕННОЙ ОТВЕТСТВЕННОСТЬЮ "КИСЛОРОД ПЛЮС" / 2635042141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 w:rsidRPr="00476ED3">
              <w:rPr>
                <w:sz w:val="20"/>
                <w:szCs w:val="20"/>
              </w:rPr>
              <w:t xml:space="preserve">ОБЩЕСТВО С ОГРАНИЧЕННОЙ ОТВЕТСТВЕННОСТЬЮ "КИСЛОРОД </w:t>
            </w:r>
            <w:r w:rsidRPr="00476ED3">
              <w:rPr>
                <w:sz w:val="20"/>
                <w:szCs w:val="20"/>
              </w:rPr>
              <w:t>ПЛЮС" / 2635042141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EA-61989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r w:rsidRPr="00476ED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6ED3">
              <w:rPr>
                <w:sz w:val="20"/>
                <w:szCs w:val="20"/>
              </w:rPr>
              <w:lastRenderedPageBreak/>
              <w:t>"КИСЛОРОД ПЛЮС" / 2635042141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55C2" w:rsidRDefault="00DD7A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55C2" w:rsidRDefault="00B555C2">
      <w:pPr>
        <w:jc w:val="both"/>
        <w:rPr>
          <w:sz w:val="20"/>
          <w:szCs w:val="20"/>
          <w:lang w:val="en-US"/>
        </w:rPr>
      </w:pPr>
    </w:p>
    <w:p w:rsidR="00B555C2" w:rsidRDefault="00DD7A6A">
      <w:pPr>
        <w:jc w:val="both"/>
      </w:pPr>
      <w:bookmarkStart w:id="1" w:name="__DdeLink__136_4014115248"/>
      <w:bookmarkEnd w:id="1"/>
      <w:r w:rsidRPr="00476ED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476ED3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476ED3">
        <w:rPr>
          <w:rFonts w:eastAsia="Times New Roman"/>
          <w:sz w:val="20"/>
          <w:szCs w:val="20"/>
        </w:rPr>
        <w:t>ником ОБЩЕСТВО С ОГРАНИЧЕННОЙ ОТВЕТСТВЕННОСТЬЮ "КИСЛОРОД ПЛЮС".</w:t>
      </w:r>
    </w:p>
    <w:p w:rsidR="00B555C2" w:rsidRDefault="00B555C2">
      <w:pPr>
        <w:jc w:val="both"/>
        <w:rPr>
          <w:sz w:val="20"/>
          <w:szCs w:val="20"/>
        </w:rPr>
      </w:pPr>
    </w:p>
    <w:p w:rsidR="00B555C2" w:rsidRDefault="00DD7A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55C2" w:rsidRDefault="00B555C2">
      <w:pPr>
        <w:jc w:val="both"/>
        <w:rPr>
          <w:rFonts w:eastAsia="Times New Roman"/>
          <w:sz w:val="20"/>
          <w:szCs w:val="20"/>
        </w:rPr>
      </w:pPr>
    </w:p>
    <w:p w:rsidR="00B555C2" w:rsidRDefault="00DD7A6A">
      <w:pPr>
        <w:jc w:val="both"/>
      </w:pPr>
      <w:r w:rsidRPr="00476ED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B555C2" w:rsidRDefault="00B555C2">
      <w:pPr>
        <w:jc w:val="both"/>
        <w:rPr>
          <w:rFonts w:eastAsia="Times New Roman"/>
          <w:sz w:val="20"/>
          <w:szCs w:val="20"/>
        </w:rPr>
      </w:pPr>
    </w:p>
    <w:p w:rsidR="00B555C2" w:rsidRDefault="00DD7A6A">
      <w:r>
        <w:rPr>
          <w:rFonts w:eastAsia="Times New Roman"/>
          <w:sz w:val="20"/>
          <w:szCs w:val="20"/>
        </w:rPr>
        <w:t>Подписи</w:t>
      </w:r>
    </w:p>
    <w:p w:rsidR="00B555C2" w:rsidRDefault="00B555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555C2">
        <w:tc>
          <w:tcPr>
            <w:tcW w:w="3307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55C2" w:rsidRDefault="00B55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555C2">
        <w:tc>
          <w:tcPr>
            <w:tcW w:w="3307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55C2" w:rsidRDefault="00B55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555C2">
        <w:tc>
          <w:tcPr>
            <w:tcW w:w="3307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55C2" w:rsidRDefault="00B55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555C2">
        <w:tc>
          <w:tcPr>
            <w:tcW w:w="3307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555C2" w:rsidRDefault="00B55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555C2" w:rsidRDefault="00DD7A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D7A6A" w:rsidRDefault="00DD7A6A"/>
    <w:sectPr w:rsidR="00DD7A6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55C2"/>
    <w:rsid w:val="00476ED3"/>
    <w:rsid w:val="00B555C2"/>
    <w:rsid w:val="00DD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537</Words>
  <Characters>3063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2020-11-05T05:19:00Z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